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F87322">
        <w:rPr>
          <w:rFonts w:ascii="Cambria" w:hAnsi="Cambria" w:cs="Arial"/>
          <w:b/>
        </w:rPr>
        <w:t xml:space="preserve">Európska nukleárna </w:t>
      </w:r>
      <w:proofErr w:type="spellStart"/>
      <w:r w:rsidR="00F87322">
        <w:rPr>
          <w:rFonts w:ascii="Cambria" w:hAnsi="Cambria" w:cs="Arial"/>
          <w:b/>
        </w:rPr>
        <w:t>spoločnosť,s.r.o</w:t>
      </w:r>
      <w:proofErr w:type="spellEnd"/>
      <w:r w:rsidR="00F87322">
        <w:rPr>
          <w:rFonts w:ascii="Cambria" w:hAnsi="Cambria" w:cs="Arial"/>
          <w:b/>
        </w:rPr>
        <w:t>,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87322">
        <w:rPr>
          <w:rFonts w:ascii="Cambria" w:hAnsi="Cambria" w:cs="Arial"/>
        </w:rPr>
        <w:t>Mostová 2, 811 02 Bratislava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CA139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6843EB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6843EB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A139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CA139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87322">
            <w:rPr>
              <w:rFonts w:asciiTheme="majorHAnsi" w:hAnsiTheme="majorHAnsi" w:cs="Arial"/>
              <w:color w:val="00B050"/>
            </w:rPr>
            <w:t>nie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F87322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ku dňu 01.09.2017 vstúpila do likvidácie.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C4BEC" w:rsidP="001C4BE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F8732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6843EB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1C4BE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</w:t>
      </w:r>
      <w:r w:rsidR="002C573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emá majetok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6843E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2C573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majetok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6843E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6843EB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pPr w:leftFromText="141" w:rightFromText="141" w:vertAnchor="text" w:horzAnchor="margin" w:tblpY="19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1C4BEC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vykonané opravy 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Bezprostredne </w:t>
            </w: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021F3D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2C5735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FB" w:rsidRPr="00C23DFB" w:rsidRDefault="002C5735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F8732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Bratislava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C606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30.06.2019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Ing.</w:t>
      </w:r>
      <w:r w:rsidR="00F8732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="00F8732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Merga</w:t>
      </w:r>
      <w:proofErr w:type="spellEnd"/>
      <w:r w:rsidR="00F8732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Michal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3EB" w:rsidRDefault="006843EB" w:rsidP="00F0301D">
      <w:pPr>
        <w:spacing w:after="0" w:line="240" w:lineRule="auto"/>
      </w:pPr>
      <w:r>
        <w:separator/>
      </w:r>
    </w:p>
  </w:endnote>
  <w:endnote w:type="continuationSeparator" w:id="0">
    <w:p w:rsidR="006843EB" w:rsidRDefault="006843E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21F3D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3EB" w:rsidRDefault="006843EB" w:rsidP="00F0301D">
      <w:pPr>
        <w:spacing w:after="0" w:line="240" w:lineRule="auto"/>
      </w:pPr>
      <w:r>
        <w:separator/>
      </w:r>
    </w:p>
  </w:footnote>
  <w:footnote w:type="continuationSeparator" w:id="0">
    <w:p w:rsidR="006843EB" w:rsidRDefault="006843E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3611DC5" wp14:editId="1FC0039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5="http://schemas.microsoft.com/office/word/2012/wordml"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F87322" w:rsidP="00F8732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87322" w:rsidP="00F8732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87322" w:rsidP="00F8732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87322" w:rsidP="00F8732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87322" w:rsidP="00F8732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873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873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873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CA13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A13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A13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8732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A139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87322" w:rsidP="00F8732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87322" w:rsidP="00F8732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87322" w:rsidP="00F8732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F87322" w:rsidP="00F8732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Default="00F87322" w:rsidP="00F8732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  <w:p w:rsidR="00F87322" w:rsidRPr="006A6ED1" w:rsidRDefault="00F87322" w:rsidP="00F8732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1F3D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BEC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735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606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5E63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3EB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8F5BF9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1D12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1399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7322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D5101"/>
    <w:rsid w:val="002F0F2A"/>
    <w:rsid w:val="004D37E1"/>
    <w:rsid w:val="00500764"/>
    <w:rsid w:val="00505AE4"/>
    <w:rsid w:val="005D39AB"/>
    <w:rsid w:val="005E66AF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B1AB1"/>
    <w:rsid w:val="00CE0B5C"/>
    <w:rsid w:val="00CF451A"/>
    <w:rsid w:val="00DA5BD5"/>
    <w:rsid w:val="00E06618"/>
    <w:rsid w:val="00EA6050"/>
    <w:rsid w:val="00F053C3"/>
    <w:rsid w:val="00F11D6C"/>
    <w:rsid w:val="00F46908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81E8C-7DA5-4FCA-8733-879F7242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1121</Words>
  <Characters>6393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Danka Volfova</cp:lastModifiedBy>
  <cp:revision>4</cp:revision>
  <cp:lastPrinted>2019-07-11T11:19:00Z</cp:lastPrinted>
  <dcterms:created xsi:type="dcterms:W3CDTF">2019-07-11T11:17:00Z</dcterms:created>
  <dcterms:modified xsi:type="dcterms:W3CDTF">2019-07-11T11:19:00Z</dcterms:modified>
</cp:coreProperties>
</file>