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CE5" w:rsidRPr="003A2FFD" w:rsidRDefault="008A1CE5" w:rsidP="00A70782">
      <w:pPr>
        <w:spacing w:line="276" w:lineRule="auto"/>
        <w:rPr>
          <w:b/>
          <w:sz w:val="48"/>
          <w:szCs w:val="48"/>
        </w:rPr>
      </w:pPr>
    </w:p>
    <w:p w:rsidR="00A70782" w:rsidRPr="00622C14" w:rsidRDefault="00A70782" w:rsidP="00A70782">
      <w:pPr>
        <w:spacing w:line="276" w:lineRule="auto"/>
        <w:jc w:val="center"/>
        <w:rPr>
          <w:b/>
          <w:sz w:val="40"/>
          <w:szCs w:val="40"/>
        </w:rPr>
      </w:pPr>
      <w:r w:rsidRPr="00622C14">
        <w:rPr>
          <w:noProof/>
        </w:rPr>
        <w:drawing>
          <wp:inline distT="0" distB="0" distL="0" distR="0" wp14:anchorId="57934393" wp14:editId="47943279">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rsidR="001A46E8" w:rsidRPr="00622C14" w:rsidRDefault="001A46E8" w:rsidP="008B7EAF">
      <w:pPr>
        <w:spacing w:line="276" w:lineRule="auto"/>
        <w:rPr>
          <w:b/>
          <w:sz w:val="40"/>
          <w:szCs w:val="40"/>
        </w:rPr>
      </w:pPr>
    </w:p>
    <w:p w:rsidR="00A70782" w:rsidRPr="00622C14" w:rsidRDefault="00A70782" w:rsidP="008B7EAF">
      <w:pPr>
        <w:spacing w:line="276" w:lineRule="auto"/>
        <w:rPr>
          <w:b/>
          <w:sz w:val="40"/>
          <w:szCs w:val="40"/>
        </w:rPr>
      </w:pPr>
    </w:p>
    <w:p w:rsidR="00A70782" w:rsidRPr="00622C14" w:rsidRDefault="00A70782" w:rsidP="008B7EAF">
      <w:pPr>
        <w:spacing w:line="276" w:lineRule="auto"/>
        <w:rPr>
          <w:b/>
          <w:sz w:val="40"/>
          <w:szCs w:val="40"/>
        </w:rPr>
      </w:pPr>
    </w:p>
    <w:p w:rsidR="00A70782" w:rsidRPr="00622C14" w:rsidRDefault="00A70782" w:rsidP="008B7EAF">
      <w:pPr>
        <w:spacing w:line="276" w:lineRule="auto"/>
        <w:rPr>
          <w:b/>
          <w:sz w:val="40"/>
          <w:szCs w:val="40"/>
        </w:rPr>
      </w:pPr>
    </w:p>
    <w:p w:rsidR="00A70782" w:rsidRPr="00622C14" w:rsidRDefault="00A70782" w:rsidP="008B7EAF">
      <w:pPr>
        <w:spacing w:line="276" w:lineRule="auto"/>
        <w:rPr>
          <w:b/>
          <w:sz w:val="40"/>
          <w:szCs w:val="40"/>
        </w:rPr>
      </w:pPr>
    </w:p>
    <w:p w:rsidR="00A70782" w:rsidRPr="00622C14" w:rsidRDefault="00A70782" w:rsidP="00A70782">
      <w:pPr>
        <w:spacing w:line="276" w:lineRule="auto"/>
        <w:jc w:val="center"/>
        <w:rPr>
          <w:b/>
          <w:sz w:val="48"/>
          <w:szCs w:val="48"/>
        </w:rPr>
      </w:pPr>
      <w:r w:rsidRPr="00622C14">
        <w:rPr>
          <w:b/>
          <w:sz w:val="48"/>
          <w:szCs w:val="48"/>
        </w:rPr>
        <w:t>Výročná správa</w:t>
      </w:r>
    </w:p>
    <w:p w:rsidR="008A1CE5" w:rsidRPr="00622C14" w:rsidRDefault="008A1CE5" w:rsidP="00A70782">
      <w:pPr>
        <w:spacing w:line="276" w:lineRule="auto"/>
        <w:jc w:val="center"/>
        <w:rPr>
          <w:b/>
          <w:sz w:val="48"/>
          <w:szCs w:val="48"/>
        </w:rPr>
      </w:pPr>
    </w:p>
    <w:p w:rsidR="00A70782" w:rsidRPr="00622C14" w:rsidRDefault="00A70782" w:rsidP="00A70782">
      <w:pPr>
        <w:spacing w:line="276" w:lineRule="auto"/>
        <w:jc w:val="center"/>
        <w:rPr>
          <w:b/>
          <w:sz w:val="48"/>
          <w:szCs w:val="48"/>
        </w:rPr>
      </w:pPr>
      <w:r w:rsidRPr="00622C14">
        <w:rPr>
          <w:b/>
          <w:sz w:val="48"/>
          <w:szCs w:val="48"/>
        </w:rPr>
        <w:t>konsolidovaného celku</w:t>
      </w:r>
    </w:p>
    <w:p w:rsidR="00A70782" w:rsidRPr="00622C14" w:rsidRDefault="00A70782" w:rsidP="008A1CE5">
      <w:pPr>
        <w:spacing w:line="276" w:lineRule="auto"/>
        <w:jc w:val="center"/>
        <w:rPr>
          <w:b/>
          <w:sz w:val="48"/>
          <w:szCs w:val="48"/>
        </w:rPr>
      </w:pPr>
      <w:r w:rsidRPr="00622C14">
        <w:rPr>
          <w:b/>
          <w:sz w:val="48"/>
          <w:szCs w:val="48"/>
        </w:rPr>
        <w:t>mestskej časti Bratislava - Jarovce</w:t>
      </w:r>
    </w:p>
    <w:p w:rsidR="008A1CE5" w:rsidRPr="00622C14" w:rsidRDefault="008A1CE5" w:rsidP="00A70782">
      <w:pPr>
        <w:spacing w:line="276" w:lineRule="auto"/>
        <w:jc w:val="center"/>
        <w:rPr>
          <w:b/>
          <w:sz w:val="48"/>
          <w:szCs w:val="48"/>
        </w:rPr>
      </w:pPr>
    </w:p>
    <w:p w:rsidR="00A70782" w:rsidRPr="00622C14" w:rsidRDefault="00A70782" w:rsidP="00A70782">
      <w:pPr>
        <w:spacing w:line="276" w:lineRule="auto"/>
        <w:jc w:val="center"/>
        <w:rPr>
          <w:b/>
          <w:sz w:val="48"/>
          <w:szCs w:val="48"/>
        </w:rPr>
      </w:pPr>
      <w:r w:rsidRPr="00622C14">
        <w:rPr>
          <w:b/>
          <w:sz w:val="48"/>
          <w:szCs w:val="48"/>
        </w:rPr>
        <w:t>za rok 201</w:t>
      </w:r>
      <w:r w:rsidR="00D47B46" w:rsidRPr="00622C14">
        <w:rPr>
          <w:b/>
          <w:sz w:val="48"/>
          <w:szCs w:val="48"/>
        </w:rPr>
        <w:t>8</w:t>
      </w:r>
    </w:p>
    <w:p w:rsidR="00A70782" w:rsidRPr="00622C14" w:rsidRDefault="00A70782" w:rsidP="00A70782">
      <w:pPr>
        <w:spacing w:line="276" w:lineRule="auto"/>
        <w:jc w:val="center"/>
        <w:rPr>
          <w:b/>
          <w:sz w:val="48"/>
          <w:szCs w:val="48"/>
        </w:rPr>
      </w:pPr>
    </w:p>
    <w:p w:rsidR="00A70782" w:rsidRPr="00622C14" w:rsidRDefault="00A70782" w:rsidP="00A70782">
      <w:pPr>
        <w:spacing w:line="276" w:lineRule="auto"/>
        <w:jc w:val="center"/>
        <w:rPr>
          <w:b/>
          <w:sz w:val="48"/>
          <w:szCs w:val="48"/>
        </w:rPr>
      </w:pPr>
    </w:p>
    <w:p w:rsidR="00A70782" w:rsidRPr="00622C14" w:rsidRDefault="00A70782" w:rsidP="00A70782">
      <w:pPr>
        <w:spacing w:line="276" w:lineRule="auto"/>
        <w:jc w:val="center"/>
        <w:rPr>
          <w:b/>
          <w:sz w:val="48"/>
          <w:szCs w:val="48"/>
        </w:rPr>
      </w:pPr>
    </w:p>
    <w:p w:rsidR="00A70782" w:rsidRPr="00622C14" w:rsidRDefault="00A70782" w:rsidP="008A6C7C">
      <w:pPr>
        <w:spacing w:line="276" w:lineRule="auto"/>
        <w:rPr>
          <w:b/>
          <w:sz w:val="48"/>
          <w:szCs w:val="48"/>
        </w:rPr>
      </w:pPr>
    </w:p>
    <w:p w:rsidR="003A2FFD" w:rsidRPr="00622C14" w:rsidRDefault="003A2FFD" w:rsidP="008B7EAF">
      <w:pPr>
        <w:spacing w:line="276" w:lineRule="auto"/>
        <w:rPr>
          <w:b/>
          <w:sz w:val="40"/>
          <w:szCs w:val="40"/>
        </w:rPr>
      </w:pPr>
    </w:p>
    <w:p w:rsidR="00BD1B5C" w:rsidRPr="00622C14" w:rsidRDefault="00BD1B5C" w:rsidP="008B7EAF">
      <w:pPr>
        <w:autoSpaceDE w:val="0"/>
        <w:autoSpaceDN w:val="0"/>
        <w:adjustRightInd w:val="0"/>
        <w:spacing w:line="276" w:lineRule="auto"/>
        <w:rPr>
          <w:rFonts w:ascii="Times-Roman" w:hAnsi="Times-Roman" w:cs="Times-Roman"/>
        </w:rPr>
      </w:pPr>
    </w:p>
    <w:p w:rsidR="00BD1B5C" w:rsidRPr="00622C14" w:rsidRDefault="00013CFE" w:rsidP="008B7EAF">
      <w:pPr>
        <w:autoSpaceDE w:val="0"/>
        <w:autoSpaceDN w:val="0"/>
        <w:adjustRightInd w:val="0"/>
        <w:spacing w:line="276" w:lineRule="auto"/>
        <w:rPr>
          <w:rFonts w:ascii="Times-Roman" w:hAnsi="Times-Roman" w:cs="Times-Roman"/>
        </w:rPr>
      </w:pPr>
      <w:r w:rsidRPr="00622C14">
        <w:rPr>
          <w:rFonts w:ascii="Times-Roman" w:hAnsi="Times-Roman" w:cs="Times-Roman"/>
        </w:rPr>
        <w:br w:type="textWrapping" w:clear="all"/>
      </w:r>
    </w:p>
    <w:p w:rsidR="00E0261F" w:rsidRPr="00622C14" w:rsidRDefault="00E0261F" w:rsidP="002B3DC0">
      <w:pPr>
        <w:pStyle w:val="l17"/>
      </w:pPr>
    </w:p>
    <w:p w:rsidR="002B3DC0" w:rsidRPr="00622C14" w:rsidRDefault="004B0497" w:rsidP="002B3DC0">
      <w:pPr>
        <w:pStyle w:val="l17"/>
        <w:rPr>
          <w:color w:val="000000"/>
        </w:rPr>
      </w:pPr>
      <w:r w:rsidRPr="00622C14">
        <w:lastRenderedPageBreak/>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rsidR="004B0497" w:rsidRPr="00622C14" w:rsidRDefault="004B0497" w:rsidP="008B7EAF">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rsidR="00E0261F" w:rsidRPr="00622C14" w:rsidRDefault="00E0261F" w:rsidP="00E0261F">
      <w:pPr>
        <w:pStyle w:val="l17"/>
        <w:rPr>
          <w:color w:val="000000"/>
        </w:rPr>
      </w:pPr>
      <w:r w:rsidRPr="00622C14">
        <w:rPr>
          <w:color w:val="000000"/>
        </w:rPr>
        <w:t>Jarovce sú mestskou časťou Bratislavy od 1. januára 1972.</w:t>
      </w:r>
    </w:p>
    <w:p w:rsidR="00E0261F" w:rsidRPr="00622C14" w:rsidRDefault="00E0261F" w:rsidP="00E0261F">
      <w:pPr>
        <w:pStyle w:val="l17"/>
        <w:rPr>
          <w:color w:val="000000"/>
        </w:rPr>
      </w:pPr>
    </w:p>
    <w:p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rsidR="00DA20FD" w:rsidRPr="00622C14" w:rsidRDefault="00DA20FD" w:rsidP="00DA20FD">
      <w:pPr>
        <w:spacing w:line="276" w:lineRule="auto"/>
        <w:jc w:val="both"/>
        <w:rPr>
          <w:rStyle w:val="Vrazn"/>
          <w:b w:val="0"/>
          <w:i/>
          <w:u w:val="single"/>
        </w:rPr>
      </w:pPr>
    </w:p>
    <w:p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rsidR="00980AAF" w:rsidRPr="00622C14" w:rsidRDefault="00980AAF" w:rsidP="008B7EAF">
      <w:pPr>
        <w:numPr>
          <w:ilvl w:val="0"/>
          <w:numId w:val="6"/>
        </w:numPr>
        <w:spacing w:before="100" w:beforeAutospacing="1" w:after="100" w:afterAutospacing="1" w:line="276" w:lineRule="auto"/>
        <w:jc w:val="both"/>
      </w:pPr>
      <w:r w:rsidRPr="00622C14">
        <w:t xml:space="preserve">vykonávanie správy, údržby a výstavby miestnych komunikácií III. a IV. triedy, priľahlých ulíc, chodníkov, cyklistických chodníkov, samostatných chodníkov, schodov, vrátane zelene, stromoradia a údržby verejných priestranstiev, </w:t>
      </w:r>
    </w:p>
    <w:p w:rsidR="00980AAF" w:rsidRPr="00622C14" w:rsidRDefault="00980AAF" w:rsidP="008B7EAF">
      <w:pPr>
        <w:numPr>
          <w:ilvl w:val="0"/>
          <w:numId w:val="6"/>
        </w:numPr>
        <w:spacing w:before="100" w:beforeAutospacing="1" w:after="100" w:afterAutospacing="1" w:line="276" w:lineRule="auto"/>
        <w:jc w:val="both"/>
      </w:pPr>
      <w:r w:rsidRPr="00622C14">
        <w:t xml:space="preserve">správa a údržba historických pamiatok a stavieb miestneho významu, </w:t>
      </w:r>
    </w:p>
    <w:p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zabezpečovanie čistenia miestnych komunikácií III. a IV. triedy, správy a údržby zelene, </w:t>
      </w:r>
    </w:p>
    <w:p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r w:rsidRPr="00622C14">
          <w:rPr>
            <w:rStyle w:val="Hypertextovprepojenie"/>
            <w:color w:val="auto"/>
            <w:u w:val="none"/>
          </w:rPr>
          <w:t>Kittsee</w:t>
        </w:r>
      </w:hyperlink>
      <w:r w:rsidRPr="00622C14">
        <w:t>.</w:t>
      </w:r>
    </w:p>
    <w:p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Gerulata v susedných Rusovciach). </w:t>
      </w:r>
    </w:p>
    <w:p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Lebényi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rsidR="00DD7275" w:rsidRPr="00622C14" w:rsidRDefault="00DD7275" w:rsidP="008B7EAF">
      <w:pPr>
        <w:pStyle w:val="Normlnywebov"/>
        <w:spacing w:line="276" w:lineRule="auto"/>
        <w:jc w:val="both"/>
      </w:pPr>
      <w:r w:rsidRPr="00622C14">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w:t>
      </w:r>
      <w:r w:rsidRPr="00622C14">
        <w:lastRenderedPageBreak/>
        <w:t xml:space="preserve">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rsidR="008B7EAF" w:rsidRPr="00622C14" w:rsidRDefault="008B7EAF" w:rsidP="008B7EAF">
      <w:pPr>
        <w:pStyle w:val="Normlnywebov"/>
        <w:spacing w:before="0" w:beforeAutospacing="0" w:after="0" w:afterAutospacing="0" w:line="276" w:lineRule="auto"/>
        <w:jc w:val="both"/>
      </w:pPr>
    </w:p>
    <w:p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Pr="00622C14">
        <w:t xml:space="preserve">a, okresu Bratislava, má </w:t>
      </w:r>
      <w:r w:rsidR="00773814">
        <w:t>2</w:t>
      </w:r>
      <w:r w:rsidRPr="00622C14">
        <w:t> </w:t>
      </w:r>
      <w:r w:rsidR="00773814">
        <w:t>385</w:t>
      </w:r>
      <w:r w:rsidRPr="00622C14">
        <w:t xml:space="preserve"> obyvateľov a rozlohu 21 300 ha. Z posledného sčítania ľudu  vyplýva národnostné zloženie v pomere </w:t>
      </w:r>
      <w:r w:rsidR="00280F44" w:rsidRPr="00622C14">
        <w:t>72,60 % slovenská, 15,3 % chorvátska</w:t>
      </w:r>
      <w:r w:rsidRPr="00622C14">
        <w:t xml:space="preserve"> a</w:t>
      </w:r>
      <w:r w:rsidR="00280F44" w:rsidRPr="00622C14">
        <w:t xml:space="preserve"> 8,48 % maďarská</w:t>
      </w:r>
      <w:r w:rsidRPr="00622C14">
        <w:t xml:space="preserve">. Náboženské zloženie reprezentuje pomer </w:t>
      </w:r>
      <w:r w:rsidR="00CC332C" w:rsidRPr="00622C14">
        <w:t>72,18 % rímskokatolícke, 16,97 % bez v</w:t>
      </w:r>
      <w:r w:rsidRPr="00622C14">
        <w:t>y</w:t>
      </w:r>
      <w:r w:rsidR="00CC332C" w:rsidRPr="00622C14">
        <w:t>znania</w:t>
      </w:r>
      <w:r w:rsidRPr="00622C14">
        <w:t>.</w:t>
      </w:r>
    </w:p>
    <w:p w:rsidR="002243EB" w:rsidRPr="00622C14" w:rsidRDefault="002243EB" w:rsidP="008B7EAF">
      <w:pPr>
        <w:spacing w:line="276" w:lineRule="auto"/>
        <w:jc w:val="both"/>
        <w:rPr>
          <w:b/>
          <w:u w:val="single"/>
        </w:rPr>
      </w:pPr>
    </w:p>
    <w:p w:rsidR="00CB014C" w:rsidRPr="00622C14" w:rsidRDefault="00CB014C" w:rsidP="008B7EAF">
      <w:pPr>
        <w:spacing w:line="276" w:lineRule="auto"/>
        <w:jc w:val="both"/>
        <w:rPr>
          <w:b/>
          <w:u w:val="single"/>
        </w:rPr>
      </w:pPr>
    </w:p>
    <w:p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rsidR="002243EB" w:rsidRPr="00622C14" w:rsidRDefault="002243EB" w:rsidP="008B7EAF">
      <w:pPr>
        <w:spacing w:line="276" w:lineRule="auto"/>
        <w:jc w:val="both"/>
        <w:rPr>
          <w:b/>
          <w:color w:val="00B050"/>
        </w:rPr>
      </w:pPr>
    </w:p>
    <w:p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BA5FAB" w:rsidRPr="00622C14">
        <w:rPr>
          <w:rFonts w:ascii="Trebuchet MS" w:hAnsi="Trebuchet MS"/>
          <w:noProof/>
          <w:color w:val="8E190E"/>
          <w:sz w:val="20"/>
          <w:szCs w:val="20"/>
        </w:rPr>
        <w:drawing>
          <wp:inline distT="0" distB="0" distL="0" distR="0">
            <wp:extent cx="3808730" cy="2854325"/>
            <wp:effectExtent l="0" t="0" r="1270" b="3175"/>
            <wp:docPr id="8" name="Obrázok 8" descr="Jarovce.Mikuláš">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vce.Mikuláš">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5FAB" w:rsidRPr="00622C14" w:rsidRDefault="00BA5FAB" w:rsidP="00BA5FAB">
      <w:pPr>
        <w:spacing w:before="225" w:after="225" w:line="300" w:lineRule="atLeast"/>
        <w:rPr>
          <w:rFonts w:ascii="Trebuchet MS" w:hAnsi="Trebuchet MS"/>
          <w:b/>
          <w:bCs/>
          <w:color w:val="333333"/>
          <w:sz w:val="20"/>
          <w:szCs w:val="20"/>
        </w:rPr>
      </w:pPr>
    </w:p>
    <w:p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Eszterházy na podnet grófa Zichyho. Ten keď prechádzal dedinou, videl ľudí postávať pred malou kaplnkou na cintoríne. Od ľudí vyzvedel, že to je ich kostol. Gróf Zichy referoval s prekvapením túto skutočnosť grófovi </w:t>
      </w:r>
      <w:r w:rsidRPr="00622C14">
        <w:lastRenderedPageBreak/>
        <w:t xml:space="preserve">Eszterházymu. Na tento podnet dal gróf Mikuláš Eszterházy postaviť nový kostol, ktorý dostal za patróna svätého Mikuláša. O tom, že na výstavbu kostola prispel aj gróf Eszterházy, svedčí aj malá tabuľka s nápisom, zamurovaná na pravej strane hlavnej fasády podvežia. Avšak záznamy, ktoré by dokázali pravdivosť niektorého z týchto dvoch variantov, sa nenašli. Isté je, že tento neskorobarokový farský kostol pochádza z rokov 1763 - 1765. </w:t>
      </w:r>
    </w:p>
    <w:p w:rsidR="00BE4754" w:rsidRPr="00622C14" w:rsidRDefault="00472627" w:rsidP="008B7EAF">
      <w:pPr>
        <w:spacing w:line="276" w:lineRule="auto"/>
        <w:jc w:val="both"/>
      </w:pPr>
      <w:r w:rsidRPr="00622C14">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rsidR="002243EB" w:rsidRPr="00622C14" w:rsidRDefault="002243EB" w:rsidP="008B7EAF">
      <w:pPr>
        <w:spacing w:line="276" w:lineRule="auto"/>
        <w:jc w:val="both"/>
      </w:pPr>
    </w:p>
    <w:p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Jarovský kilometrovník.</w:t>
      </w:r>
    </w:p>
    <w:p w:rsidR="00790429" w:rsidRPr="00622C14" w:rsidRDefault="00790429" w:rsidP="008B7EAF">
      <w:pPr>
        <w:spacing w:line="276" w:lineRule="auto"/>
        <w:jc w:val="both"/>
        <w:rPr>
          <w:b/>
        </w:rPr>
      </w:pPr>
    </w:p>
    <w:p w:rsidR="001967DC" w:rsidRPr="00622C14" w:rsidRDefault="00636027" w:rsidP="008B7EAF">
      <w:pPr>
        <w:spacing w:line="276" w:lineRule="auto"/>
        <w:jc w:val="both"/>
        <w:rPr>
          <w:b/>
        </w:rPr>
      </w:pPr>
      <w:r w:rsidRPr="00622C14">
        <w:rPr>
          <w:noProof/>
          <w:color w:val="0000FF"/>
        </w:rPr>
        <w:drawing>
          <wp:inline distT="0" distB="0" distL="0" distR="0" wp14:anchorId="145932DC" wp14:editId="3D00D6F9">
            <wp:extent cx="1228953" cy="1339850"/>
            <wp:effectExtent l="0" t="0" r="9525" b="0"/>
            <wp:docPr id="7" name="Obrázok 7" descr="http://upload.wikimedia.org/wikipedia/commons/thumb/f/f1/Jarovce_6.JPG/90px-Jarovce_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rsidR="00DD7275" w:rsidRPr="00622C14" w:rsidRDefault="00DD7275" w:rsidP="00CB014C">
      <w:pPr>
        <w:pStyle w:val="Normlnywebov"/>
        <w:spacing w:before="0" w:beforeAutospacing="0" w:after="0" w:afterAutospacing="0" w:line="276" w:lineRule="auto"/>
        <w:rPr>
          <w:i/>
        </w:rPr>
      </w:pPr>
      <w:r w:rsidRPr="00622C14">
        <w:rPr>
          <w:i/>
        </w:rPr>
        <w:t>Socha sv. Mikuláša</w:t>
      </w:r>
    </w:p>
    <w:p w:rsidR="00CB014C" w:rsidRPr="00622C14" w:rsidRDefault="00CB014C" w:rsidP="00CB014C">
      <w:pPr>
        <w:pStyle w:val="Normlnywebov"/>
        <w:spacing w:before="0" w:beforeAutospacing="0" w:after="0" w:afterAutospacing="0" w:line="276" w:lineRule="auto"/>
        <w:rPr>
          <w:i/>
        </w:rPr>
      </w:pPr>
    </w:p>
    <w:p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rsidR="009E4A80" w:rsidRPr="00622C14" w:rsidRDefault="00790429" w:rsidP="008D4EAE">
      <w:pPr>
        <w:pStyle w:val="Normlnywebov"/>
        <w:spacing w:line="276" w:lineRule="auto"/>
      </w:pPr>
      <w:r w:rsidRPr="00622C14">
        <w:lastRenderedPageBreak/>
        <w:t>Na pamiatku občanom Jaroviec, ktorí padli počas bojov v 1. a 2. svetovej vojne, bol pri Kostole sv. Mikuláš</w:t>
      </w:r>
      <w:r w:rsidR="008D4EAE" w:rsidRPr="00622C14">
        <w:t>a v roku 1992 vybudovaný pomník</w:t>
      </w:r>
      <w:r w:rsidR="00CB014C" w:rsidRPr="00622C14">
        <w:t>.</w:t>
      </w:r>
    </w:p>
    <w:p w:rsidR="00CB014C" w:rsidRPr="00622C14" w:rsidRDefault="00CB014C" w:rsidP="008D4EAE">
      <w:pPr>
        <w:pStyle w:val="Normlnywebov"/>
        <w:spacing w:line="276" w:lineRule="auto"/>
      </w:pPr>
    </w:p>
    <w:p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drawing>
          <wp:inline distT="0" distB="0" distL="0" distR="0" wp14:anchorId="76F0D2C3" wp14:editId="0FD28691">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rsidR="009E4A80" w:rsidRPr="00622C14" w:rsidRDefault="009E4A80" w:rsidP="00CB014C">
      <w:pPr>
        <w:pStyle w:val="Normlnywebov"/>
        <w:spacing w:before="0" w:beforeAutospacing="0" w:after="0" w:afterAutospacing="0" w:line="276" w:lineRule="auto"/>
        <w:rPr>
          <w:i/>
        </w:rPr>
      </w:pPr>
      <w:r w:rsidRPr="00622C14">
        <w:rPr>
          <w:i/>
        </w:rPr>
        <w:t>Jarovský kilometrovník</w:t>
      </w:r>
    </w:p>
    <w:p w:rsidR="00CB014C" w:rsidRPr="00622C14" w:rsidRDefault="00CB014C" w:rsidP="00CB014C">
      <w:pPr>
        <w:pStyle w:val="Normlnywebov"/>
        <w:spacing w:before="0" w:beforeAutospacing="0" w:after="0" w:afterAutospacing="0" w:line="276" w:lineRule="auto"/>
        <w:rPr>
          <w:b/>
        </w:rPr>
      </w:pPr>
    </w:p>
    <w:p w:rsidR="009E4A80" w:rsidRPr="00622C14" w:rsidRDefault="009E4A80" w:rsidP="009E4A80">
      <w:pPr>
        <w:spacing w:line="276" w:lineRule="auto"/>
        <w:jc w:val="both"/>
        <w:rPr>
          <w:color w:val="000000"/>
        </w:rPr>
      </w:pPr>
      <w:r w:rsidRPr="00622C14">
        <w:rPr>
          <w:rStyle w:val="A4"/>
          <w:rFonts w:cs="Times New Roman"/>
          <w:sz w:val="24"/>
          <w:szCs w:val="24"/>
        </w:rPr>
        <w:t>Na jarovskom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V dolnej časti kilometrovníka, pod číslom 192 sa nachádza číslo „1“ v kartuši. Ide o označenie cesty. Na ďalšej strane je vytesa</w:t>
      </w:r>
      <w:r w:rsidRPr="00622C14">
        <w:rPr>
          <w:rStyle w:val="A4"/>
          <w:rFonts w:cs="Times New Roman"/>
          <w:sz w:val="24"/>
          <w:szCs w:val="24"/>
        </w:rPr>
        <w:softHyphen/>
        <w:t>né číslo 192 a pod ním  „km“. Na nasledujúcej strane sa opakuje</w:t>
      </w:r>
    </w:p>
    <w:p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Jarovský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rsidR="009E4A80" w:rsidRPr="00622C14" w:rsidRDefault="009E4A80" w:rsidP="009E4A80">
      <w:pPr>
        <w:spacing w:line="276" w:lineRule="auto"/>
        <w:jc w:val="both"/>
        <w:rPr>
          <w:color w:val="000000"/>
        </w:rPr>
      </w:pPr>
    </w:p>
    <w:p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rsidR="00876409" w:rsidRPr="00622C14"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Má právo nosiť insígnie. Starostu volia obyvatelia mestskej časti v priamych voľbách na štvorročné obdobie. Starosta je štatutárnym orgánom v majetkoprávnych vzťahoch mestskej časti a v pracovnoprávnych vzťahoch pracovníkov mestskej časti a miestneho úradu, v</w:t>
      </w:r>
      <w:r w:rsidR="00876409" w:rsidRPr="00622C14">
        <w:t> </w:t>
      </w:r>
      <w:r w:rsidR="00472627" w:rsidRPr="00622C14">
        <w:t>administratívno</w:t>
      </w:r>
      <w:r w:rsidR="00876409" w:rsidRPr="00622C14">
        <w:t xml:space="preserve"> </w:t>
      </w:r>
      <w:r w:rsidR="00472627" w:rsidRPr="00622C14">
        <w:t>právn</w:t>
      </w:r>
      <w:r w:rsidR="00876409" w:rsidRPr="00622C14">
        <w:t xml:space="preserve">ych vzťahoch je správnym orgánom. </w:t>
      </w:r>
    </w:p>
    <w:p w:rsidR="00876409" w:rsidRPr="00622C14" w:rsidRDefault="00876409" w:rsidP="008B7EAF">
      <w:pPr>
        <w:shd w:val="clear" w:color="auto" w:fill="FFFFFF"/>
        <w:spacing w:line="276" w:lineRule="auto"/>
      </w:pPr>
    </w:p>
    <w:p w:rsidR="00876409" w:rsidRPr="00622C14" w:rsidRDefault="00876409" w:rsidP="008B7EAF">
      <w:pPr>
        <w:shd w:val="clear" w:color="auto" w:fill="FFFFFF"/>
        <w:spacing w:line="276" w:lineRule="auto"/>
        <w:ind w:firstLine="708"/>
      </w:pPr>
      <w:r w:rsidRPr="00622C14">
        <w:t>Starosta plní tieto úlohy:</w:t>
      </w:r>
    </w:p>
    <w:p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rsidR="00876409" w:rsidRPr="00622C14" w:rsidRDefault="00472627" w:rsidP="008B7EAF">
      <w:pPr>
        <w:pStyle w:val="Odsekzoznamu"/>
        <w:numPr>
          <w:ilvl w:val="0"/>
          <w:numId w:val="3"/>
        </w:numPr>
        <w:shd w:val="clear" w:color="auto" w:fill="FFFFFF"/>
        <w:spacing w:line="276" w:lineRule="auto"/>
      </w:pPr>
      <w:r w:rsidRPr="00622C14">
        <w:lastRenderedPageBreak/>
        <w:t>zastupuje mestskú časť vo vzťahu k štátnym orgánom, p</w:t>
      </w:r>
      <w:r w:rsidR="00876409" w:rsidRPr="00622C14">
        <w:t>rávnickým a fyzickým osobám,</w:t>
      </w:r>
    </w:p>
    <w:p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rsidR="00876409" w:rsidRPr="00622C14" w:rsidRDefault="00472627" w:rsidP="008B7EAF">
      <w:pPr>
        <w:pStyle w:val="Odsekzoznamu"/>
        <w:numPr>
          <w:ilvl w:val="0"/>
          <w:numId w:val="3"/>
        </w:numPr>
        <w:shd w:val="clear" w:color="auto" w:fill="FFFFFF"/>
        <w:spacing w:line="276" w:lineRule="auto"/>
      </w:pPr>
      <w:r w:rsidRPr="00622C14">
        <w:t xml:space="preserve">rozhoduje vo všetkých veciach správy mestskej časti, ktoré nie sú zákonom alebo štatútom hlavného mesta vyhradené </w:t>
      </w:r>
      <w:r w:rsidR="00876409" w:rsidRPr="00622C14">
        <w:t>miestnemu zastupiteľstvu,</w:t>
      </w:r>
    </w:p>
    <w:p w:rsidR="00876409" w:rsidRPr="00622C14" w:rsidRDefault="00472627" w:rsidP="008B7EAF">
      <w:pPr>
        <w:pStyle w:val="Odsekzoznamu"/>
        <w:numPr>
          <w:ilvl w:val="0"/>
          <w:numId w:val="3"/>
        </w:numPr>
        <w:shd w:val="clear" w:color="auto" w:fill="FFFFFF"/>
        <w:spacing w:line="276" w:lineRule="auto"/>
      </w:pPr>
      <w:r w:rsidRPr="00622C14">
        <w:t>rozhoduje</w:t>
      </w:r>
      <w:r w:rsidR="00876409" w:rsidRPr="00622C14">
        <w:t xml:space="preserve"> o rozpočtových opatreniach,</w:t>
      </w:r>
    </w:p>
    <w:p w:rsidR="00876409" w:rsidRPr="00622C14" w:rsidRDefault="00472627" w:rsidP="008B7EAF">
      <w:pPr>
        <w:pStyle w:val="Odsekzoznamu"/>
        <w:numPr>
          <w:ilvl w:val="0"/>
          <w:numId w:val="3"/>
        </w:numPr>
        <w:shd w:val="clear" w:color="auto" w:fill="FFFFFF"/>
        <w:spacing w:line="276" w:lineRule="auto"/>
      </w:pPr>
      <w:r w:rsidRPr="00622C14">
        <w:t xml:space="preserve">predkladá miestnemu zastupiteľstvu návrh na voľbu a </w:t>
      </w:r>
      <w:r w:rsidR="00876409" w:rsidRPr="00622C14">
        <w:t>odvolanie zástupcu starostu,</w:t>
      </w:r>
    </w:p>
    <w:p w:rsidR="00876409" w:rsidRPr="00622C14" w:rsidRDefault="00472627" w:rsidP="008B7EAF">
      <w:pPr>
        <w:pStyle w:val="Odsekzoznamu"/>
        <w:numPr>
          <w:ilvl w:val="0"/>
          <w:numId w:val="3"/>
        </w:numPr>
        <w:shd w:val="clear" w:color="auto" w:fill="FFFFFF"/>
        <w:spacing w:line="276" w:lineRule="auto"/>
      </w:pPr>
      <w:r w:rsidRPr="00622C14">
        <w:t>určuje</w:t>
      </w:r>
      <w:r w:rsidR="00876409" w:rsidRPr="00622C14">
        <w:t xml:space="preserve"> odmenu zástupcovi starostu,</w:t>
      </w:r>
    </w:p>
    <w:p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rsidR="001D76F5" w:rsidRPr="00622C14" w:rsidRDefault="001D76F5" w:rsidP="008B7EAF">
      <w:pPr>
        <w:spacing w:line="276" w:lineRule="auto"/>
        <w:jc w:val="both"/>
      </w:pPr>
    </w:p>
    <w:p w:rsidR="001D76F5" w:rsidRPr="00622C14"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rsidR="00876409" w:rsidRPr="00622C14" w:rsidRDefault="00245A9B" w:rsidP="008B7EAF">
      <w:pPr>
        <w:spacing w:line="276" w:lineRule="auto"/>
        <w:jc w:val="both"/>
      </w:pPr>
      <w:r w:rsidRPr="00622C14">
        <w:t>Ing. arch. Michal Czafík, PhD.</w:t>
      </w:r>
      <w:r w:rsidR="00876409" w:rsidRPr="00622C14">
        <w:t>, zástupca starostu</w:t>
      </w:r>
    </w:p>
    <w:p w:rsidR="001D76F5" w:rsidRPr="00622C14" w:rsidRDefault="00AC5CC9" w:rsidP="008B7EAF">
      <w:pPr>
        <w:spacing w:line="276" w:lineRule="auto"/>
        <w:jc w:val="both"/>
      </w:pPr>
      <w:r w:rsidRPr="00622C14">
        <w:t>Milan Husár</w:t>
      </w:r>
    </w:p>
    <w:p w:rsidR="00AC5CC9" w:rsidRPr="00622C14" w:rsidRDefault="00245A9B" w:rsidP="008B7EAF">
      <w:pPr>
        <w:spacing w:line="276" w:lineRule="auto"/>
        <w:jc w:val="both"/>
      </w:pPr>
      <w:r w:rsidRPr="00622C14">
        <w:t>Mgr. Andrej Klapka</w:t>
      </w:r>
    </w:p>
    <w:p w:rsidR="00245A9B" w:rsidRPr="00622C14" w:rsidRDefault="00245A9B" w:rsidP="008B7EAF">
      <w:pPr>
        <w:spacing w:line="276" w:lineRule="auto"/>
        <w:jc w:val="both"/>
      </w:pPr>
      <w:r w:rsidRPr="00622C14">
        <w:t>Zuzana Kotvasová</w:t>
      </w:r>
    </w:p>
    <w:p w:rsidR="00245A9B" w:rsidRPr="00622C14" w:rsidRDefault="00245A9B" w:rsidP="008B7EAF">
      <w:pPr>
        <w:spacing w:line="276" w:lineRule="auto"/>
        <w:jc w:val="both"/>
      </w:pPr>
      <w:r w:rsidRPr="00622C14">
        <w:t>Mgr. Denis Németh</w:t>
      </w:r>
    </w:p>
    <w:p w:rsidR="00245A9B" w:rsidRPr="00622C14" w:rsidRDefault="00245A9B" w:rsidP="008B7EAF">
      <w:pPr>
        <w:spacing w:line="276" w:lineRule="auto"/>
        <w:jc w:val="both"/>
      </w:pPr>
      <w:r w:rsidRPr="00622C14">
        <w:t>Ing. Richard Szabó</w:t>
      </w:r>
    </w:p>
    <w:p w:rsidR="00245A9B" w:rsidRPr="00622C14" w:rsidRDefault="00245A9B" w:rsidP="008B7EAF">
      <w:pPr>
        <w:spacing w:line="276" w:lineRule="auto"/>
        <w:jc w:val="both"/>
      </w:pPr>
      <w:r w:rsidRPr="00622C14">
        <w:t>Ing. Marcela Škodlerová</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rsidTr="00840AC9">
        <w:trPr>
          <w:tblCellSpacing w:w="0" w:type="dxa"/>
        </w:trPr>
        <w:tc>
          <w:tcPr>
            <w:tcW w:w="1650" w:type="dxa"/>
            <w:vAlign w:val="center"/>
            <w:hideMark/>
          </w:tcPr>
          <w:p w:rsidR="00840AC9" w:rsidRPr="00622C14" w:rsidRDefault="00840AC9" w:rsidP="008B7EAF">
            <w:pPr>
              <w:spacing w:line="276" w:lineRule="auto"/>
            </w:pPr>
          </w:p>
        </w:tc>
        <w:tc>
          <w:tcPr>
            <w:tcW w:w="0" w:type="auto"/>
            <w:vAlign w:val="center"/>
            <w:hideMark/>
          </w:tcPr>
          <w:p w:rsidR="00840AC9" w:rsidRPr="00622C14" w:rsidRDefault="00840AC9" w:rsidP="008B7EAF">
            <w:pPr>
              <w:spacing w:line="276" w:lineRule="auto"/>
            </w:pPr>
          </w:p>
        </w:tc>
      </w:tr>
    </w:tbl>
    <w:p w:rsidR="002243EB" w:rsidRPr="00622C14" w:rsidRDefault="002243EB" w:rsidP="008B7EAF">
      <w:pPr>
        <w:spacing w:line="276" w:lineRule="auto"/>
        <w:jc w:val="both"/>
        <w:outlineLvl w:val="1"/>
        <w:rPr>
          <w:bCs/>
          <w:i/>
          <w:u w:val="single"/>
        </w:rPr>
      </w:pPr>
    </w:p>
    <w:p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rsidR="00876409" w:rsidRPr="00622C14" w:rsidRDefault="00AC5CC9" w:rsidP="008B7EAF">
      <w:pPr>
        <w:spacing w:line="276" w:lineRule="auto"/>
        <w:jc w:val="both"/>
        <w:outlineLvl w:val="1"/>
        <w:rPr>
          <w:bCs/>
        </w:rPr>
      </w:pPr>
      <w:r w:rsidRPr="00622C14">
        <w:rPr>
          <w:bCs/>
        </w:rPr>
        <w:t xml:space="preserve">predseda: </w:t>
      </w:r>
      <w:r w:rsidR="00622C14" w:rsidRPr="00622C14">
        <w:rPr>
          <w:bCs/>
        </w:rPr>
        <w:t>Zuzana Kotvasová</w:t>
      </w:r>
    </w:p>
    <w:p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622C14" w:rsidRPr="00622C14">
        <w:rPr>
          <w:bCs/>
        </w:rPr>
        <w:t>Marcela Škodlerová, Richard Szabó</w:t>
      </w:r>
    </w:p>
    <w:p w:rsidR="00876409" w:rsidRPr="00622C14" w:rsidRDefault="00CE16F1" w:rsidP="008B7EAF">
      <w:pPr>
        <w:spacing w:line="276" w:lineRule="auto"/>
        <w:jc w:val="both"/>
        <w:outlineLvl w:val="1"/>
        <w:rPr>
          <w:bCs/>
          <w:i/>
          <w:u w:val="single"/>
        </w:rPr>
      </w:pPr>
      <w:r w:rsidRPr="00622C14">
        <w:rPr>
          <w:bCs/>
        </w:rPr>
        <w:t>neposlanci</w:t>
      </w:r>
      <w:r w:rsidR="00876409" w:rsidRPr="00622C14">
        <w:rPr>
          <w:bCs/>
        </w:rPr>
        <w:t xml:space="preserve"> : </w:t>
      </w:r>
      <w:r w:rsidR="00622C14" w:rsidRPr="00622C14">
        <w:rPr>
          <w:bCs/>
        </w:rPr>
        <w:t>Lucia Kurtiová, Petra Grofič</w:t>
      </w:r>
    </w:p>
    <w:p w:rsidR="002243EB" w:rsidRPr="00622C14" w:rsidRDefault="002243EB" w:rsidP="008B7EAF">
      <w:pPr>
        <w:spacing w:line="276" w:lineRule="auto"/>
        <w:jc w:val="both"/>
        <w:outlineLvl w:val="1"/>
        <w:rPr>
          <w:bCs/>
        </w:rPr>
      </w:pPr>
    </w:p>
    <w:p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rsidR="00876409" w:rsidRPr="00622C14" w:rsidRDefault="00876409" w:rsidP="008B7EAF">
      <w:pPr>
        <w:spacing w:line="276" w:lineRule="auto"/>
        <w:jc w:val="both"/>
        <w:outlineLvl w:val="1"/>
        <w:rPr>
          <w:bCs/>
        </w:rPr>
      </w:pPr>
      <w:r w:rsidRPr="00622C14">
        <w:rPr>
          <w:bCs/>
        </w:rPr>
        <w:t xml:space="preserve">poslanci: </w:t>
      </w:r>
      <w:r w:rsidR="00622C14" w:rsidRPr="00622C14">
        <w:rPr>
          <w:bCs/>
        </w:rPr>
        <w:t>Denis Németh, Michal Czafík, Zuzana Kotvasová, Milan Husár, Richard Szabó, Andrej Klapka</w:t>
      </w:r>
    </w:p>
    <w:p w:rsidR="00AC5CC9" w:rsidRPr="00622C14" w:rsidRDefault="009115E7" w:rsidP="008B7EAF">
      <w:pPr>
        <w:spacing w:line="276" w:lineRule="auto"/>
        <w:jc w:val="both"/>
        <w:outlineLvl w:val="1"/>
        <w:rPr>
          <w:bCs/>
        </w:rPr>
      </w:pPr>
      <w:r w:rsidRPr="00622C14">
        <w:rPr>
          <w:bCs/>
        </w:rPr>
        <w:t>neposlanci</w:t>
      </w:r>
      <w:r w:rsidR="00AC5CC9" w:rsidRPr="00622C14">
        <w:rPr>
          <w:bCs/>
        </w:rPr>
        <w:t xml:space="preserve">: </w:t>
      </w:r>
      <w:r w:rsidR="00622C14" w:rsidRPr="00622C14">
        <w:rPr>
          <w:bCs/>
        </w:rPr>
        <w:t>Monika Plankenauerová, Mária Szabóová, Martina Komendová, Alica Pauhofová, Milan Šimek, Juraj Hradský</w:t>
      </w:r>
    </w:p>
    <w:p w:rsidR="00876409" w:rsidRPr="00622C14" w:rsidRDefault="00876409" w:rsidP="008B7EAF">
      <w:pPr>
        <w:spacing w:line="276" w:lineRule="auto"/>
        <w:jc w:val="both"/>
        <w:outlineLvl w:val="1"/>
        <w:rPr>
          <w:bCs/>
          <w:i/>
          <w:u w:val="single"/>
        </w:rPr>
      </w:pPr>
    </w:p>
    <w:p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rsidR="00876409" w:rsidRPr="00622C14" w:rsidRDefault="00AC5CC9" w:rsidP="008B7EAF">
      <w:pPr>
        <w:spacing w:line="276" w:lineRule="auto"/>
        <w:jc w:val="both"/>
        <w:outlineLvl w:val="1"/>
        <w:rPr>
          <w:bCs/>
        </w:rPr>
      </w:pPr>
      <w:r w:rsidRPr="00622C14">
        <w:rPr>
          <w:bCs/>
        </w:rPr>
        <w:t>predseda: Richard Szabó</w:t>
      </w:r>
    </w:p>
    <w:p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Michal Czafík</w:t>
      </w:r>
      <w:r w:rsidR="00AC5CC9" w:rsidRPr="00622C14">
        <w:rPr>
          <w:bCs/>
        </w:rPr>
        <w:t xml:space="preserve">, Milan Husár, </w:t>
      </w:r>
      <w:r w:rsidR="00622C14" w:rsidRPr="00622C14">
        <w:rPr>
          <w:bCs/>
        </w:rPr>
        <w:t>Andrej Klapka</w:t>
      </w:r>
    </w:p>
    <w:p w:rsidR="00AC5CC9" w:rsidRPr="00622C14" w:rsidRDefault="00622C14" w:rsidP="008B7EAF">
      <w:pPr>
        <w:spacing w:line="276" w:lineRule="auto"/>
        <w:jc w:val="both"/>
        <w:outlineLvl w:val="1"/>
        <w:rPr>
          <w:bCs/>
        </w:rPr>
      </w:pPr>
      <w:r w:rsidRPr="00622C14">
        <w:rPr>
          <w:bCs/>
        </w:rPr>
        <w:t>neposlanci</w:t>
      </w:r>
      <w:r w:rsidR="00AC5CC9" w:rsidRPr="00622C14">
        <w:rPr>
          <w:bCs/>
        </w:rPr>
        <w:t xml:space="preserve">: </w:t>
      </w:r>
      <w:r w:rsidRPr="00622C14">
        <w:rPr>
          <w:bCs/>
        </w:rPr>
        <w:t>Ladislav Filo, Marián Wolf, Pavol Židek, Štefan Židek, Zuzana Meszárosová</w:t>
      </w:r>
    </w:p>
    <w:p w:rsidR="00E853F2" w:rsidRPr="00622C14" w:rsidRDefault="00E853F2" w:rsidP="008B7EAF">
      <w:pPr>
        <w:widowControl w:val="0"/>
        <w:autoSpaceDE w:val="0"/>
        <w:autoSpaceDN w:val="0"/>
        <w:adjustRightInd w:val="0"/>
        <w:spacing w:line="276" w:lineRule="auto"/>
      </w:pPr>
    </w:p>
    <w:p w:rsidR="00317FD7" w:rsidRPr="00622C14" w:rsidRDefault="00317FD7" w:rsidP="008B7EAF">
      <w:pPr>
        <w:widowControl w:val="0"/>
        <w:autoSpaceDE w:val="0"/>
        <w:autoSpaceDN w:val="0"/>
        <w:adjustRightInd w:val="0"/>
        <w:spacing w:line="276" w:lineRule="auto"/>
      </w:pPr>
    </w:p>
    <w:p w:rsidR="00AC5CC9" w:rsidRPr="00622C14" w:rsidRDefault="00AC5CC9" w:rsidP="00AC5CC9">
      <w:pPr>
        <w:spacing w:line="276" w:lineRule="auto"/>
        <w:jc w:val="both"/>
        <w:outlineLvl w:val="1"/>
        <w:rPr>
          <w:bCs/>
          <w:i/>
          <w:u w:val="single"/>
        </w:rPr>
      </w:pPr>
      <w:r w:rsidRPr="00622C14">
        <w:rPr>
          <w:bCs/>
          <w:i/>
          <w:u w:val="single"/>
        </w:rPr>
        <w:t>Komisia na ochranu verejného záujmu pri výkone funkcií verejných funkcionárov mestskej časti</w:t>
      </w:r>
    </w:p>
    <w:p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rsidR="00AC5CC9" w:rsidRPr="00622C14" w:rsidRDefault="00AC5CC9" w:rsidP="00AC5CC9">
      <w:pPr>
        <w:spacing w:line="276" w:lineRule="auto"/>
        <w:jc w:val="both"/>
        <w:outlineLvl w:val="1"/>
        <w:rPr>
          <w:bCs/>
        </w:rPr>
      </w:pPr>
    </w:p>
    <w:p w:rsidR="00F21ABA" w:rsidRPr="00622C14" w:rsidRDefault="00F21ABA" w:rsidP="008B7EAF">
      <w:pPr>
        <w:spacing w:line="276" w:lineRule="auto"/>
        <w:jc w:val="both"/>
      </w:pPr>
    </w:p>
    <w:p w:rsidR="00CD186C" w:rsidRPr="00622C14" w:rsidRDefault="00971277" w:rsidP="008B7EAF">
      <w:pPr>
        <w:spacing w:line="276" w:lineRule="auto"/>
        <w:jc w:val="both"/>
      </w:pPr>
      <w:r w:rsidRPr="00622C14">
        <w:t>Rozpočet mestskej časti</w:t>
      </w:r>
      <w:r w:rsidR="00145189" w:rsidRPr="00622C14">
        <w:t xml:space="preserve"> na rok </w:t>
      </w:r>
      <w:r w:rsidR="00ED324E" w:rsidRPr="00622C14">
        <w:t>2018</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rsidR="00C81BC9" w:rsidRPr="00622C14" w:rsidRDefault="000B65CC" w:rsidP="008B7EAF">
      <w:pPr>
        <w:spacing w:line="276" w:lineRule="auto"/>
        <w:jc w:val="both"/>
      </w:pPr>
      <w:r w:rsidRPr="00622C14">
        <w:t>Rozpo</w:t>
      </w:r>
      <w:r w:rsidR="00971277" w:rsidRPr="00622C14">
        <w:t xml:space="preserve">čet mestskej časti </w:t>
      </w:r>
      <w:r w:rsidR="00CD186C" w:rsidRPr="00622C14">
        <w:t xml:space="preserve">na rok </w:t>
      </w:r>
      <w:r w:rsidR="00FA50D5" w:rsidRPr="00622C14">
        <w:t>20</w:t>
      </w:r>
      <w:r w:rsidR="00245A9B" w:rsidRPr="00622C14">
        <w:t>18</w:t>
      </w:r>
      <w:r w:rsidR="00971277" w:rsidRPr="00622C14">
        <w:t xml:space="preserve"> </w:t>
      </w:r>
      <w:r w:rsidRPr="00622C14">
        <w:t xml:space="preserve">bol schválený </w:t>
      </w:r>
      <w:r w:rsidR="00FF1579" w:rsidRPr="00622C14">
        <w:t>miestny</w:t>
      </w:r>
      <w:r w:rsidR="001E12E2" w:rsidRPr="00622C14">
        <w:t>m zastupiteľstvom dňa 1</w:t>
      </w:r>
      <w:r w:rsidR="009115E7" w:rsidRPr="00622C14">
        <w:t>4</w:t>
      </w:r>
      <w:r w:rsidR="00971277" w:rsidRPr="00622C14">
        <w:t>.</w:t>
      </w:r>
      <w:r w:rsidR="009115E7" w:rsidRPr="00622C14">
        <w:t>1</w:t>
      </w:r>
      <w:r w:rsidR="00A764EB" w:rsidRPr="00622C14">
        <w:t>2</w:t>
      </w:r>
      <w:r w:rsidRPr="00622C14">
        <w:t>.</w:t>
      </w:r>
      <w:r w:rsidR="00245A9B" w:rsidRPr="00622C14">
        <w:t>2017</w:t>
      </w:r>
      <w:r w:rsidRPr="00622C14">
        <w:t xml:space="preserve"> uznesením</w:t>
      </w:r>
      <w:r w:rsidR="00245A9B" w:rsidRPr="00622C14">
        <w:t xml:space="preserve"> č. 308</w:t>
      </w:r>
      <w:r w:rsidR="00CD186C" w:rsidRPr="00622C14">
        <w:t>/</w:t>
      </w:r>
      <w:r w:rsidR="00A764EB" w:rsidRPr="00622C14">
        <w:t>2</w:t>
      </w:r>
      <w:r w:rsidR="00245A9B" w:rsidRPr="00622C14">
        <w:t>017 a v priebehu roka 2018 boli miestnym zastupiteľstvom schválené 4 úpravy rozpočtu</w:t>
      </w:r>
      <w:r w:rsidR="00A764EB" w:rsidRPr="00622C14">
        <w:t>.</w:t>
      </w:r>
      <w:r w:rsidR="00FA50D5" w:rsidRPr="00622C14">
        <w:t xml:space="preserve"> </w:t>
      </w:r>
    </w:p>
    <w:p w:rsidR="00651103" w:rsidRPr="00622C14" w:rsidRDefault="004F1982" w:rsidP="009115E7">
      <w:pPr>
        <w:spacing w:line="276" w:lineRule="auto"/>
        <w:ind w:left="4956" w:firstLine="708"/>
        <w:outlineLvl w:val="0"/>
        <w:rPr>
          <w:i/>
          <w:u w:val="single"/>
        </w:rPr>
      </w:pPr>
      <w:r w:rsidRPr="00622C14">
        <w:rPr>
          <w:i/>
          <w:sz w:val="22"/>
          <w:szCs w:val="22"/>
        </w:rPr>
        <w:t xml:space="preserve">            </w:t>
      </w:r>
      <w:r w:rsidR="002243EB" w:rsidRPr="00622C14">
        <w:rPr>
          <w:i/>
          <w:sz w:val="22"/>
          <w:szCs w:val="22"/>
        </w:rPr>
        <w:t xml:space="preserve">                    </w:t>
      </w:r>
      <w:r w:rsidRPr="00622C14">
        <w:rPr>
          <w:i/>
          <w:sz w:val="22"/>
          <w:szCs w:val="22"/>
        </w:rPr>
        <w:t xml:space="preserve"> </w:t>
      </w:r>
    </w:p>
    <w:p w:rsidR="00950A04" w:rsidRPr="00622C14" w:rsidRDefault="003A06EC" w:rsidP="008B7EAF">
      <w:pPr>
        <w:widowControl w:val="0"/>
        <w:autoSpaceDE w:val="0"/>
        <w:autoSpaceDN w:val="0"/>
        <w:adjustRightInd w:val="0"/>
        <w:spacing w:line="276" w:lineRule="auto"/>
        <w:jc w:val="both"/>
      </w:pPr>
      <w:r w:rsidRPr="00622C14">
        <w:t xml:space="preserve">Celkové príjmy </w:t>
      </w:r>
      <w:r w:rsidR="00B727E8" w:rsidRPr="00622C14">
        <w:t xml:space="preserve">Mestskej časti Bratislava </w:t>
      </w:r>
      <w:r w:rsidR="00105E4E" w:rsidRPr="00622C14">
        <w:t>– Jar</w:t>
      </w:r>
      <w:r w:rsidR="00600BB4" w:rsidRPr="00622C14">
        <w:t>ovce boli vyinkasované vo  výške</w:t>
      </w:r>
      <w:r w:rsidR="00950A04" w:rsidRPr="00622C14">
        <w:t xml:space="preserve"> </w:t>
      </w:r>
      <w:r w:rsidR="00600BB4" w:rsidRPr="00622C14">
        <w:t xml:space="preserve">                                            </w:t>
      </w:r>
      <w:r w:rsidR="00245A9B" w:rsidRPr="00622C14">
        <w:t xml:space="preserve">2 022 168,37 </w:t>
      </w:r>
      <w:r w:rsidR="00BB6938" w:rsidRPr="00622C14">
        <w:t>eur</w:t>
      </w:r>
      <w:r w:rsidRPr="00622C14">
        <w:t>, celkové výdavky</w:t>
      </w:r>
      <w:r w:rsidR="00BB6938" w:rsidRPr="00622C14">
        <w:t xml:space="preserve"> </w:t>
      </w:r>
      <w:r w:rsidR="00600BB4" w:rsidRPr="00622C14">
        <w:t>boli vyčerpané v sume</w:t>
      </w:r>
      <w:r w:rsidR="00BB6938" w:rsidRPr="00622C14">
        <w:t xml:space="preserve"> </w:t>
      </w:r>
      <w:r w:rsidR="009115E7" w:rsidRPr="00622C14">
        <w:t xml:space="preserve"> </w:t>
      </w:r>
      <w:r w:rsidR="00245A9B" w:rsidRPr="00622C14">
        <w:t xml:space="preserve">1 522 829,31 </w:t>
      </w:r>
      <w:r w:rsidRPr="00622C14">
        <w:t xml:space="preserve">eur. </w:t>
      </w:r>
    </w:p>
    <w:p w:rsidR="00600BB4" w:rsidRPr="00622C14" w:rsidRDefault="00600BB4" w:rsidP="008B7EAF">
      <w:pPr>
        <w:widowControl w:val="0"/>
        <w:autoSpaceDE w:val="0"/>
        <w:autoSpaceDN w:val="0"/>
        <w:adjustRightInd w:val="0"/>
        <w:spacing w:line="276" w:lineRule="auto"/>
        <w:jc w:val="both"/>
        <w:rPr>
          <w:i/>
          <w:u w:val="single"/>
        </w:rPr>
      </w:pPr>
    </w:p>
    <w:p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rsidR="00E77186" w:rsidRPr="00622C14" w:rsidRDefault="00E77186" w:rsidP="008B7EAF">
      <w:pPr>
        <w:widowControl w:val="0"/>
        <w:autoSpaceDE w:val="0"/>
        <w:autoSpaceDN w:val="0"/>
        <w:adjustRightInd w:val="0"/>
        <w:spacing w:line="276" w:lineRule="auto"/>
        <w:jc w:val="both"/>
      </w:pPr>
    </w:p>
    <w:p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rsidR="00E77186" w:rsidRPr="00622C14" w:rsidRDefault="00E77186" w:rsidP="008B7EAF">
      <w:pPr>
        <w:widowControl w:val="0"/>
        <w:autoSpaceDE w:val="0"/>
        <w:autoSpaceDN w:val="0"/>
        <w:adjustRightInd w:val="0"/>
        <w:spacing w:line="276" w:lineRule="auto"/>
        <w:jc w:val="both"/>
      </w:pPr>
    </w:p>
    <w:p w:rsidR="00E77186" w:rsidRPr="00622C14" w:rsidRDefault="007D40E1" w:rsidP="008B7EAF">
      <w:pPr>
        <w:widowControl w:val="0"/>
        <w:autoSpaceDE w:val="0"/>
        <w:autoSpaceDN w:val="0"/>
        <w:adjustRightInd w:val="0"/>
        <w:spacing w:line="276" w:lineRule="auto"/>
        <w:jc w:val="both"/>
      </w:pPr>
      <w:r w:rsidRPr="00622C14">
        <w:t>V oblasti vzdelávania sa prostredníctvom mestskej knižnice zvyšuje záujem mládeže o literatúru, prostredníctvom širokej ponuky knižničného fondu.</w:t>
      </w:r>
    </w:p>
    <w:p w:rsidR="007D40E1" w:rsidRPr="00622C14" w:rsidRDefault="007D40E1" w:rsidP="008B7EAF">
      <w:pPr>
        <w:widowControl w:val="0"/>
        <w:autoSpaceDE w:val="0"/>
        <w:autoSpaceDN w:val="0"/>
        <w:adjustRightInd w:val="0"/>
        <w:spacing w:line="276" w:lineRule="auto"/>
        <w:jc w:val="both"/>
      </w:pPr>
    </w:p>
    <w:p w:rsidR="007D40E1" w:rsidRPr="00622C14"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rsidR="009115E7" w:rsidRPr="00622C14" w:rsidRDefault="009115E7" w:rsidP="008B7EAF">
      <w:pPr>
        <w:spacing w:line="276" w:lineRule="auto"/>
        <w:jc w:val="both"/>
        <w:rPr>
          <w:b/>
        </w:rPr>
      </w:pPr>
    </w:p>
    <w:p w:rsidR="007D40E1" w:rsidRPr="00622C14" w:rsidRDefault="007D40E1" w:rsidP="008B7EAF">
      <w:pPr>
        <w:spacing w:line="276" w:lineRule="auto"/>
        <w:jc w:val="both"/>
        <w:rPr>
          <w:b/>
        </w:rPr>
      </w:pPr>
    </w:p>
    <w:p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rsidR="009F678C" w:rsidRPr="00622C14" w:rsidRDefault="009F678C" w:rsidP="008B7EAF">
      <w:pPr>
        <w:spacing w:line="276" w:lineRule="auto"/>
        <w:jc w:val="both"/>
        <w:rPr>
          <w:i/>
          <w:u w:val="single"/>
        </w:rPr>
      </w:pPr>
    </w:p>
    <w:p w:rsidR="00D12422" w:rsidRPr="00622C14"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rsidR="005A6697" w:rsidRPr="00622C14" w:rsidRDefault="005A6697" w:rsidP="008B7EAF">
      <w:pPr>
        <w:spacing w:line="276" w:lineRule="auto"/>
        <w:jc w:val="both"/>
      </w:pPr>
    </w:p>
    <w:p w:rsidR="005A6697" w:rsidRPr="00622C14" w:rsidRDefault="005A6697" w:rsidP="008B7EAF">
      <w:pPr>
        <w:spacing w:line="276" w:lineRule="auto"/>
        <w:jc w:val="both"/>
      </w:pPr>
      <w:r w:rsidRPr="00622C14">
        <w:t xml:space="preserve">Miestny úrad mestskej časti Bratislava – Jarovce sídli na Palmovej ulici č. 1 a zamestnáva             </w:t>
      </w:r>
      <w:r w:rsidR="009170EF" w:rsidRPr="00622C14">
        <w:t xml:space="preserve">          </w:t>
      </w:r>
      <w:r w:rsidR="00F21ABA" w:rsidRPr="00622C14">
        <w:t>11</w:t>
      </w:r>
      <w:r w:rsidRPr="00622C14">
        <w:t xml:space="preserve"> pracovníkov. </w:t>
      </w:r>
    </w:p>
    <w:p w:rsidR="00D12422" w:rsidRPr="00622C14" w:rsidRDefault="00D12422" w:rsidP="008B7EAF">
      <w:pPr>
        <w:spacing w:line="276" w:lineRule="auto"/>
        <w:jc w:val="both"/>
        <w:rPr>
          <w:i/>
          <w:u w:val="single"/>
        </w:rPr>
      </w:pPr>
    </w:p>
    <w:p w:rsidR="00980AAF" w:rsidRPr="00622C14" w:rsidRDefault="00980AAF" w:rsidP="008B7EAF">
      <w:pPr>
        <w:spacing w:line="276" w:lineRule="auto"/>
        <w:jc w:val="both"/>
        <w:rPr>
          <w:i/>
          <w:u w:val="single"/>
        </w:rPr>
      </w:pPr>
    </w:p>
    <w:p w:rsidR="00980AAF" w:rsidRPr="00622C14" w:rsidRDefault="00F21ABA" w:rsidP="008B7EAF">
      <w:pPr>
        <w:spacing w:line="276" w:lineRule="auto"/>
        <w:jc w:val="both"/>
        <w:rPr>
          <w:i/>
          <w:u w:val="single"/>
        </w:rPr>
      </w:pPr>
      <w:r w:rsidRPr="00622C14">
        <w:rPr>
          <w:noProof/>
        </w:rPr>
        <w:lastRenderedPageBreak/>
        <w:t xml:space="preserve"> </w:t>
      </w:r>
      <w:r w:rsidRPr="00622C14">
        <w:rPr>
          <w:noProof/>
        </w:rPr>
        <w:drawing>
          <wp:inline distT="0" distB="0" distL="0" distR="0" wp14:anchorId="2DA09163" wp14:editId="2AF7F4B5">
            <wp:extent cx="1906270" cy="1431290"/>
            <wp:effectExtent l="0" t="0" r="0" b="0"/>
            <wp:docPr id="6" name="Obrázok 6" descr="https://zsjarovce.edupage.org/photos/skin/clipart/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jarovce.edupage.org/photos/skin/clipart/IMG_70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6270" cy="1431290"/>
                    </a:xfrm>
                    <a:prstGeom prst="rect">
                      <a:avLst/>
                    </a:prstGeom>
                    <a:noFill/>
                    <a:ln>
                      <a:noFill/>
                    </a:ln>
                  </pic:spPr>
                </pic:pic>
              </a:graphicData>
            </a:graphic>
          </wp:inline>
        </w:drawing>
      </w:r>
      <w:r w:rsidRPr="00622C14">
        <w:rPr>
          <w:rFonts w:ascii="Tahoma" w:hAnsi="Tahoma" w:cs="Tahoma"/>
          <w:noProof/>
          <w:color w:val="2F2F2F"/>
        </w:rPr>
        <w:t xml:space="preserve"> </w:t>
      </w:r>
      <w:r w:rsidRPr="00622C14">
        <w:rPr>
          <w:rFonts w:ascii="Tahoma" w:hAnsi="Tahoma" w:cs="Tahoma"/>
          <w:noProof/>
          <w:color w:val="2F2F2F"/>
        </w:rPr>
        <w:drawing>
          <wp:inline distT="0" distB="0" distL="0" distR="0" wp14:anchorId="04E999BB" wp14:editId="5B58A1A7">
            <wp:extent cx="1888391" cy="1409366"/>
            <wp:effectExtent l="0" t="0" r="0" b="635"/>
            <wp:docPr id="9" name="Obrázok 9" descr="https://zsjarovce.edupage.org/photos/skin/slide/thumbs/fit_top300x224trjarZ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jarovce.edupage.org/photos/skin/slide/thumbs/fit_top300x224trjarZS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2734" cy="1420071"/>
                    </a:xfrm>
                    <a:prstGeom prst="rect">
                      <a:avLst/>
                    </a:prstGeom>
                    <a:noFill/>
                    <a:ln>
                      <a:noFill/>
                    </a:ln>
                  </pic:spPr>
                </pic:pic>
              </a:graphicData>
            </a:graphic>
          </wp:inline>
        </w:drawing>
      </w:r>
    </w:p>
    <w:p w:rsidR="00980AAF" w:rsidRPr="00622C14" w:rsidRDefault="00F70858" w:rsidP="008B7EAF">
      <w:pPr>
        <w:spacing w:line="276" w:lineRule="auto"/>
        <w:jc w:val="both"/>
        <w:rPr>
          <w:i/>
        </w:rPr>
      </w:pPr>
      <w:r w:rsidRPr="00622C14">
        <w:rPr>
          <w:i/>
        </w:rPr>
        <w:t xml:space="preserve"> Budova školy v Jarovciach</w:t>
      </w:r>
    </w:p>
    <w:p w:rsidR="00F70858" w:rsidRPr="00622C14" w:rsidRDefault="00F70858" w:rsidP="008B7EAF">
      <w:pPr>
        <w:spacing w:line="276" w:lineRule="auto"/>
        <w:jc w:val="both"/>
        <w:rPr>
          <w:i/>
          <w:u w:val="single"/>
        </w:rPr>
      </w:pPr>
    </w:p>
    <w:p w:rsidR="007D40E1" w:rsidRPr="00622C14" w:rsidRDefault="007D40E1" w:rsidP="008B7EAF">
      <w:pPr>
        <w:spacing w:line="276" w:lineRule="auto"/>
        <w:jc w:val="both"/>
        <w:rPr>
          <w:i/>
          <w:u w:val="single"/>
        </w:rPr>
      </w:pPr>
    </w:p>
    <w:p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 xml:space="preserve">ku 1980/1981 pre ročníky prvého stupňa. </w:t>
      </w:r>
      <w:r w:rsidRPr="00622C14">
        <w:t>Prvými učiteľmi boli p. uč. Petrášová, Barabásová, Warenichová, L</w:t>
      </w:r>
      <w:r w:rsidR="008E5012" w:rsidRPr="00622C14">
        <w:t>íšková a pán učiteľ Líška. V školskom</w:t>
      </w:r>
      <w:r w:rsidRPr="00622C14">
        <w:t xml:space="preserve"> roku 1992/1993 sa škola stala plnoorganizovanou od 1. ročníka po 9. ročník.</w:t>
      </w:r>
    </w:p>
    <w:p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História materskej školy sa začala v roku 1948. Prvou učiteľkou bola pani 1948 Milada Bubelková.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na spontánnom učení v prirodzených situáciách s výrazne zastúpeným princípom aktivity dieťaťa, kde dominantné postavenie preberá dieťa a učiteľka ostáva v roli facilitátora.</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psych</w:t>
      </w:r>
      <w:r w:rsidR="008E5012" w:rsidRPr="00622C14">
        <w:t>ohygiene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rsidR="008E5012" w:rsidRPr="00622C14" w:rsidRDefault="008E5012" w:rsidP="008E5012">
      <w:pPr>
        <w:pStyle w:val="Normlnywebov"/>
        <w:shd w:val="clear" w:color="auto" w:fill="FFFFFF" w:themeFill="background1"/>
        <w:spacing w:line="276" w:lineRule="auto"/>
        <w:jc w:val="both"/>
      </w:pPr>
      <w:r w:rsidRPr="00622C14">
        <w:lastRenderedPageBreak/>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rsidR="00AB0F41" w:rsidRPr="00622C14" w:rsidRDefault="00AB0F41" w:rsidP="008B7EAF">
      <w:pPr>
        <w:spacing w:line="276" w:lineRule="auto"/>
        <w:jc w:val="both"/>
        <w:rPr>
          <w:i/>
          <w:u w:val="single"/>
        </w:rPr>
      </w:pPr>
    </w:p>
    <w:p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rsidR="00C81BC9" w:rsidRPr="00622C14" w:rsidRDefault="00C81BC9" w:rsidP="008B7EAF">
      <w:pPr>
        <w:spacing w:line="276" w:lineRule="auto"/>
        <w:jc w:val="both"/>
        <w:rPr>
          <w:i/>
          <w:u w:val="single"/>
        </w:rPr>
      </w:pPr>
    </w:p>
    <w:p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rsidR="00B30AB9" w:rsidRPr="00622C14" w:rsidRDefault="008535B4" w:rsidP="008B7EAF">
      <w:pPr>
        <w:spacing w:line="276" w:lineRule="auto"/>
        <w:jc w:val="both"/>
      </w:pPr>
      <w:r w:rsidRPr="00622C14">
        <w:t xml:space="preserve"> </w:t>
      </w:r>
    </w:p>
    <w:p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622C14" w:rsidTr="0007050D">
        <w:tc>
          <w:tcPr>
            <w:tcW w:w="3756" w:type="dxa"/>
            <w:shd w:val="clear" w:color="auto" w:fill="D6E3BC" w:themeFill="accent3" w:themeFillTint="66"/>
          </w:tcPr>
          <w:p w:rsidR="00B30AB9" w:rsidRPr="00622C14" w:rsidRDefault="00B30AB9" w:rsidP="003C7F59">
            <w:pPr>
              <w:jc w:val="center"/>
              <w:rPr>
                <w:i/>
                <w:sz w:val="20"/>
                <w:szCs w:val="20"/>
              </w:rPr>
            </w:pPr>
            <w:r w:rsidRPr="00622C14">
              <w:rPr>
                <w:i/>
                <w:sz w:val="20"/>
                <w:szCs w:val="20"/>
              </w:rPr>
              <w:t>Názov</w:t>
            </w:r>
          </w:p>
        </w:tc>
        <w:tc>
          <w:tcPr>
            <w:tcW w:w="1534" w:type="dxa"/>
            <w:shd w:val="clear" w:color="auto" w:fill="D6E3BC" w:themeFill="accent3" w:themeFillTint="66"/>
          </w:tcPr>
          <w:p w:rsidR="00B30AB9" w:rsidRPr="00622C14" w:rsidRDefault="00B30AB9" w:rsidP="003C7F59">
            <w:pPr>
              <w:ind w:left="-188" w:firstLine="188"/>
              <w:jc w:val="center"/>
              <w:rPr>
                <w:i/>
                <w:sz w:val="20"/>
                <w:szCs w:val="20"/>
              </w:rPr>
            </w:pPr>
            <w:r w:rsidRPr="00622C14">
              <w:rPr>
                <w:i/>
                <w:sz w:val="20"/>
                <w:szCs w:val="20"/>
              </w:rPr>
              <w:t>Skutočnosť</w:t>
            </w:r>
          </w:p>
          <w:p w:rsidR="00B30AB9" w:rsidRPr="00622C14" w:rsidRDefault="00B30AB9" w:rsidP="003C7F59">
            <w:pPr>
              <w:ind w:left="-188" w:firstLine="188"/>
              <w:jc w:val="center"/>
              <w:rPr>
                <w:i/>
                <w:sz w:val="20"/>
                <w:szCs w:val="20"/>
              </w:rPr>
            </w:pPr>
            <w:r w:rsidRPr="00622C14">
              <w:rPr>
                <w:i/>
                <w:sz w:val="20"/>
                <w:szCs w:val="20"/>
              </w:rPr>
              <w:t>k 31.12. 201</w:t>
            </w:r>
            <w:r w:rsidR="00D47B46" w:rsidRPr="00622C14">
              <w:rPr>
                <w:i/>
                <w:sz w:val="20"/>
                <w:szCs w:val="20"/>
              </w:rPr>
              <w:t>6</w:t>
            </w:r>
          </w:p>
        </w:tc>
        <w:tc>
          <w:tcPr>
            <w:tcW w:w="1440" w:type="dxa"/>
            <w:shd w:val="clear" w:color="auto" w:fill="D6E3BC" w:themeFill="accent3" w:themeFillTint="66"/>
          </w:tcPr>
          <w:p w:rsidR="00B30AB9" w:rsidRPr="00622C14" w:rsidRDefault="00B30AB9" w:rsidP="003C7F59">
            <w:pPr>
              <w:jc w:val="center"/>
              <w:rPr>
                <w:i/>
                <w:sz w:val="20"/>
                <w:szCs w:val="20"/>
              </w:rPr>
            </w:pPr>
            <w:r w:rsidRPr="00622C14">
              <w:rPr>
                <w:i/>
                <w:sz w:val="20"/>
                <w:szCs w:val="20"/>
              </w:rPr>
              <w:t>Skutočnosť</w:t>
            </w:r>
          </w:p>
          <w:p w:rsidR="00B30AB9" w:rsidRPr="00622C14" w:rsidRDefault="00B30AB9" w:rsidP="003C7F59">
            <w:pPr>
              <w:jc w:val="center"/>
              <w:rPr>
                <w:i/>
                <w:sz w:val="20"/>
                <w:szCs w:val="20"/>
              </w:rPr>
            </w:pPr>
            <w:r w:rsidRPr="00622C14">
              <w:rPr>
                <w:i/>
                <w:sz w:val="20"/>
                <w:szCs w:val="20"/>
              </w:rPr>
              <w:t>k 31.12.201</w:t>
            </w:r>
            <w:r w:rsidR="00D47B46" w:rsidRPr="00622C14">
              <w:rPr>
                <w:i/>
                <w:sz w:val="20"/>
                <w:szCs w:val="20"/>
              </w:rPr>
              <w:t>7</w:t>
            </w:r>
          </w:p>
        </w:tc>
        <w:tc>
          <w:tcPr>
            <w:tcW w:w="1440" w:type="dxa"/>
            <w:shd w:val="clear" w:color="auto" w:fill="D6E3BC" w:themeFill="accent3" w:themeFillTint="66"/>
          </w:tcPr>
          <w:p w:rsidR="00B30AB9" w:rsidRPr="00622C14" w:rsidRDefault="00B30AB9" w:rsidP="009201C8">
            <w:pPr>
              <w:jc w:val="center"/>
              <w:rPr>
                <w:i/>
                <w:sz w:val="20"/>
                <w:szCs w:val="20"/>
              </w:rPr>
            </w:pPr>
            <w:r w:rsidRPr="00622C14">
              <w:rPr>
                <w:i/>
                <w:sz w:val="20"/>
                <w:szCs w:val="20"/>
              </w:rPr>
              <w:t>Skutočnosť</w:t>
            </w:r>
          </w:p>
          <w:p w:rsidR="00B30AB9" w:rsidRPr="00622C14" w:rsidRDefault="00B30AB9" w:rsidP="009201C8">
            <w:pPr>
              <w:jc w:val="center"/>
              <w:rPr>
                <w:i/>
                <w:sz w:val="20"/>
                <w:szCs w:val="20"/>
              </w:rPr>
            </w:pPr>
            <w:r w:rsidRPr="00622C14">
              <w:rPr>
                <w:i/>
                <w:sz w:val="20"/>
                <w:szCs w:val="20"/>
              </w:rPr>
              <w:t>k 31.12.201</w:t>
            </w:r>
            <w:r w:rsidR="00D47B46" w:rsidRPr="00622C14">
              <w:rPr>
                <w:i/>
                <w:sz w:val="20"/>
                <w:szCs w:val="20"/>
              </w:rPr>
              <w:t>8</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Majetok spolu</w:t>
            </w:r>
          </w:p>
        </w:tc>
        <w:tc>
          <w:tcPr>
            <w:tcW w:w="1534" w:type="dxa"/>
          </w:tcPr>
          <w:p w:rsidR="00D47B46" w:rsidRPr="00622C14" w:rsidRDefault="00D47B46" w:rsidP="00D47B46">
            <w:pPr>
              <w:jc w:val="right"/>
              <w:rPr>
                <w:sz w:val="20"/>
                <w:szCs w:val="20"/>
              </w:rPr>
            </w:pPr>
            <w:r w:rsidRPr="00622C14">
              <w:rPr>
                <w:sz w:val="20"/>
                <w:szCs w:val="20"/>
              </w:rPr>
              <w:t>2 423 214,22</w:t>
            </w:r>
          </w:p>
        </w:tc>
        <w:tc>
          <w:tcPr>
            <w:tcW w:w="1440" w:type="dxa"/>
          </w:tcPr>
          <w:p w:rsidR="00D47B46" w:rsidRPr="00622C14" w:rsidRDefault="00D47B46" w:rsidP="00D47B46">
            <w:pPr>
              <w:jc w:val="right"/>
              <w:rPr>
                <w:color w:val="000000"/>
                <w:sz w:val="20"/>
                <w:szCs w:val="20"/>
              </w:rPr>
            </w:pPr>
            <w:r w:rsidRPr="00622C14">
              <w:rPr>
                <w:color w:val="000000"/>
                <w:sz w:val="20"/>
                <w:szCs w:val="20"/>
              </w:rPr>
              <w:t>2 959 865,86</w:t>
            </w:r>
          </w:p>
        </w:tc>
        <w:tc>
          <w:tcPr>
            <w:tcW w:w="1440" w:type="dxa"/>
          </w:tcPr>
          <w:p w:rsidR="00D47B46" w:rsidRPr="00622C14" w:rsidRDefault="00CF7C4A" w:rsidP="00D47B46">
            <w:pPr>
              <w:jc w:val="right"/>
              <w:rPr>
                <w:color w:val="000000"/>
                <w:sz w:val="20"/>
                <w:szCs w:val="20"/>
              </w:rPr>
            </w:pPr>
            <w:r w:rsidRPr="00622C14">
              <w:rPr>
                <w:color w:val="000000"/>
                <w:sz w:val="20"/>
                <w:szCs w:val="20"/>
              </w:rPr>
              <w:t>4 687 801,55</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Neobežný majetok spolu</w:t>
            </w:r>
          </w:p>
        </w:tc>
        <w:tc>
          <w:tcPr>
            <w:tcW w:w="1534" w:type="dxa"/>
          </w:tcPr>
          <w:p w:rsidR="00D47B46" w:rsidRPr="00622C14" w:rsidRDefault="00D47B46" w:rsidP="00D47B46">
            <w:pPr>
              <w:jc w:val="right"/>
              <w:rPr>
                <w:sz w:val="20"/>
                <w:szCs w:val="20"/>
              </w:rPr>
            </w:pPr>
            <w:r w:rsidRPr="00622C14">
              <w:rPr>
                <w:sz w:val="20"/>
                <w:szCs w:val="20"/>
              </w:rPr>
              <w:t>1 480 576,53</w:t>
            </w:r>
          </w:p>
        </w:tc>
        <w:tc>
          <w:tcPr>
            <w:tcW w:w="1440" w:type="dxa"/>
          </w:tcPr>
          <w:p w:rsidR="00D47B46" w:rsidRPr="00622C14" w:rsidRDefault="00D47B46" w:rsidP="00D47B46">
            <w:pPr>
              <w:jc w:val="right"/>
              <w:rPr>
                <w:color w:val="000000"/>
                <w:sz w:val="20"/>
                <w:szCs w:val="20"/>
              </w:rPr>
            </w:pPr>
            <w:r w:rsidRPr="00622C14">
              <w:rPr>
                <w:color w:val="000000"/>
                <w:sz w:val="20"/>
                <w:szCs w:val="20"/>
              </w:rPr>
              <w:t>2 397 865,30</w:t>
            </w:r>
          </w:p>
        </w:tc>
        <w:tc>
          <w:tcPr>
            <w:tcW w:w="1440" w:type="dxa"/>
          </w:tcPr>
          <w:p w:rsidR="00D47B46" w:rsidRPr="00622C14" w:rsidRDefault="00CF7C4A" w:rsidP="00D47B46">
            <w:pPr>
              <w:jc w:val="right"/>
              <w:rPr>
                <w:color w:val="000000"/>
                <w:sz w:val="20"/>
                <w:szCs w:val="20"/>
              </w:rPr>
            </w:pPr>
            <w:r w:rsidRPr="00622C14">
              <w:rPr>
                <w:color w:val="000000"/>
                <w:sz w:val="20"/>
                <w:szCs w:val="20"/>
              </w:rPr>
              <w:t>3 911 745,12</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z toho :</w:t>
            </w:r>
          </w:p>
        </w:tc>
        <w:tc>
          <w:tcPr>
            <w:tcW w:w="1534"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Dlhodobý nehmotný majetok</w:t>
            </w:r>
          </w:p>
        </w:tc>
        <w:tc>
          <w:tcPr>
            <w:tcW w:w="1534" w:type="dxa"/>
          </w:tcPr>
          <w:p w:rsidR="00D47B46" w:rsidRPr="00622C14" w:rsidRDefault="00D47B46" w:rsidP="00D47B46">
            <w:pPr>
              <w:jc w:val="right"/>
              <w:rPr>
                <w:sz w:val="20"/>
                <w:szCs w:val="20"/>
              </w:rPr>
            </w:pPr>
            <w:r w:rsidRPr="00622C14">
              <w:rPr>
                <w:sz w:val="20"/>
                <w:szCs w:val="20"/>
              </w:rPr>
              <w:t>87 178,52</w:t>
            </w:r>
          </w:p>
        </w:tc>
        <w:tc>
          <w:tcPr>
            <w:tcW w:w="1440" w:type="dxa"/>
          </w:tcPr>
          <w:p w:rsidR="00D47B46" w:rsidRPr="00622C14" w:rsidRDefault="00D47B46" w:rsidP="00D47B46">
            <w:pPr>
              <w:jc w:val="right"/>
              <w:rPr>
                <w:color w:val="000000"/>
                <w:sz w:val="20"/>
                <w:szCs w:val="20"/>
              </w:rPr>
            </w:pPr>
            <w:r w:rsidRPr="00622C14">
              <w:rPr>
                <w:color w:val="000000"/>
                <w:sz w:val="20"/>
                <w:szCs w:val="20"/>
              </w:rPr>
              <w:t>76 125,52</w:t>
            </w:r>
          </w:p>
        </w:tc>
        <w:tc>
          <w:tcPr>
            <w:tcW w:w="1440" w:type="dxa"/>
          </w:tcPr>
          <w:p w:rsidR="00D47B46" w:rsidRPr="00622C14" w:rsidRDefault="00CF7C4A" w:rsidP="00D47B46">
            <w:pPr>
              <w:jc w:val="right"/>
              <w:rPr>
                <w:color w:val="000000"/>
                <w:sz w:val="20"/>
                <w:szCs w:val="20"/>
              </w:rPr>
            </w:pPr>
            <w:r w:rsidRPr="00622C14">
              <w:rPr>
                <w:color w:val="000000"/>
                <w:sz w:val="20"/>
                <w:szCs w:val="20"/>
              </w:rPr>
              <w:t>56 425,52</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Dlhodobý hmotný majetok</w:t>
            </w:r>
          </w:p>
        </w:tc>
        <w:tc>
          <w:tcPr>
            <w:tcW w:w="1534" w:type="dxa"/>
          </w:tcPr>
          <w:p w:rsidR="00D47B46" w:rsidRPr="00622C14" w:rsidRDefault="00D47B46" w:rsidP="00D47B46">
            <w:pPr>
              <w:jc w:val="right"/>
              <w:rPr>
                <w:sz w:val="20"/>
                <w:szCs w:val="20"/>
              </w:rPr>
            </w:pPr>
            <w:r w:rsidRPr="00622C14">
              <w:rPr>
                <w:sz w:val="20"/>
                <w:szCs w:val="20"/>
              </w:rPr>
              <w:t>1 393 398,01</w:t>
            </w:r>
          </w:p>
        </w:tc>
        <w:tc>
          <w:tcPr>
            <w:tcW w:w="1440" w:type="dxa"/>
          </w:tcPr>
          <w:p w:rsidR="00D47B46" w:rsidRPr="00622C14" w:rsidRDefault="00D47B46" w:rsidP="00D47B46">
            <w:pPr>
              <w:jc w:val="right"/>
              <w:rPr>
                <w:color w:val="000000"/>
                <w:sz w:val="20"/>
                <w:szCs w:val="20"/>
              </w:rPr>
            </w:pPr>
            <w:r w:rsidRPr="00622C14">
              <w:rPr>
                <w:color w:val="000000"/>
                <w:sz w:val="20"/>
                <w:szCs w:val="20"/>
              </w:rPr>
              <w:t>2 321 739,78</w:t>
            </w:r>
          </w:p>
        </w:tc>
        <w:tc>
          <w:tcPr>
            <w:tcW w:w="1440" w:type="dxa"/>
          </w:tcPr>
          <w:p w:rsidR="00D47B46" w:rsidRPr="00622C14" w:rsidRDefault="00CF7C4A" w:rsidP="00D47B46">
            <w:pPr>
              <w:jc w:val="right"/>
              <w:rPr>
                <w:color w:val="000000"/>
                <w:sz w:val="20"/>
                <w:szCs w:val="20"/>
              </w:rPr>
            </w:pPr>
            <w:r w:rsidRPr="00622C14">
              <w:rPr>
                <w:color w:val="000000"/>
                <w:sz w:val="20"/>
                <w:szCs w:val="20"/>
              </w:rPr>
              <w:t>3 855 319,60</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Dlhodobý finančný majetok</w:t>
            </w:r>
          </w:p>
        </w:tc>
        <w:tc>
          <w:tcPr>
            <w:tcW w:w="1534"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rPr>
                <w:i/>
                <w:sz w:val="20"/>
                <w:szCs w:val="20"/>
              </w:rPr>
            </w:pPr>
            <w:r w:rsidRPr="00622C14">
              <w:rPr>
                <w:i/>
                <w:sz w:val="20"/>
                <w:szCs w:val="20"/>
              </w:rPr>
              <w:t>Obežný majetok spolu</w:t>
            </w:r>
          </w:p>
        </w:tc>
        <w:tc>
          <w:tcPr>
            <w:tcW w:w="1534" w:type="dxa"/>
          </w:tcPr>
          <w:p w:rsidR="00D47B46" w:rsidRPr="00622C14" w:rsidRDefault="00D47B46" w:rsidP="00D47B46">
            <w:pPr>
              <w:jc w:val="right"/>
              <w:rPr>
                <w:sz w:val="20"/>
                <w:szCs w:val="20"/>
              </w:rPr>
            </w:pPr>
            <w:r w:rsidRPr="00622C14">
              <w:rPr>
                <w:sz w:val="20"/>
                <w:szCs w:val="20"/>
              </w:rPr>
              <w:t>940 266,33</w:t>
            </w:r>
          </w:p>
        </w:tc>
        <w:tc>
          <w:tcPr>
            <w:tcW w:w="1440" w:type="dxa"/>
          </w:tcPr>
          <w:p w:rsidR="00D47B46" w:rsidRPr="00622C14" w:rsidRDefault="00D47B46" w:rsidP="00D47B46">
            <w:pPr>
              <w:jc w:val="right"/>
              <w:rPr>
                <w:color w:val="000000"/>
                <w:sz w:val="20"/>
                <w:szCs w:val="20"/>
              </w:rPr>
            </w:pPr>
            <w:r w:rsidRPr="00622C14">
              <w:rPr>
                <w:color w:val="000000"/>
                <w:sz w:val="20"/>
                <w:szCs w:val="20"/>
              </w:rPr>
              <w:t>561 426,21</w:t>
            </w:r>
          </w:p>
        </w:tc>
        <w:tc>
          <w:tcPr>
            <w:tcW w:w="1440" w:type="dxa"/>
          </w:tcPr>
          <w:p w:rsidR="00D47B46" w:rsidRPr="00622C14" w:rsidRDefault="00CF7C4A" w:rsidP="00D47B46">
            <w:pPr>
              <w:jc w:val="right"/>
              <w:rPr>
                <w:color w:val="000000"/>
                <w:sz w:val="20"/>
                <w:szCs w:val="20"/>
              </w:rPr>
            </w:pPr>
            <w:r w:rsidRPr="00622C14">
              <w:rPr>
                <w:color w:val="000000"/>
                <w:sz w:val="20"/>
                <w:szCs w:val="20"/>
              </w:rPr>
              <w:t>774 990,35</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z toho :</w:t>
            </w:r>
          </w:p>
        </w:tc>
        <w:tc>
          <w:tcPr>
            <w:tcW w:w="1534"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Zúčtovanie medzi subj. verejnej správy</w:t>
            </w:r>
          </w:p>
        </w:tc>
        <w:tc>
          <w:tcPr>
            <w:tcW w:w="1534" w:type="dxa"/>
          </w:tcPr>
          <w:p w:rsidR="00D47B46" w:rsidRPr="00622C14" w:rsidRDefault="00D47B46" w:rsidP="00D47B46">
            <w:pPr>
              <w:jc w:val="right"/>
              <w:rPr>
                <w:sz w:val="20"/>
                <w:szCs w:val="20"/>
              </w:rPr>
            </w:pPr>
            <w:r w:rsidRPr="00622C14">
              <w:rPr>
                <w:sz w:val="20"/>
                <w:szCs w:val="20"/>
              </w:rPr>
              <w:t>1 669,56</w:t>
            </w:r>
          </w:p>
        </w:tc>
        <w:tc>
          <w:tcPr>
            <w:tcW w:w="1440" w:type="dxa"/>
          </w:tcPr>
          <w:p w:rsidR="00D47B46" w:rsidRPr="00622C14" w:rsidRDefault="00D47B46" w:rsidP="00D47B46">
            <w:pPr>
              <w:jc w:val="right"/>
              <w:rPr>
                <w:color w:val="000000"/>
                <w:sz w:val="20"/>
                <w:szCs w:val="20"/>
              </w:rPr>
            </w:pPr>
            <w:r w:rsidRPr="00622C14">
              <w:rPr>
                <w:color w:val="000000"/>
                <w:sz w:val="20"/>
                <w:szCs w:val="20"/>
              </w:rPr>
              <w:t>670,80</w:t>
            </w:r>
          </w:p>
        </w:tc>
        <w:tc>
          <w:tcPr>
            <w:tcW w:w="1440" w:type="dxa"/>
          </w:tcPr>
          <w:p w:rsidR="00D47B46" w:rsidRPr="00622C14" w:rsidRDefault="00D47B46" w:rsidP="00D47B46">
            <w:pPr>
              <w:jc w:val="right"/>
              <w:rPr>
                <w:color w:val="000000"/>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Dlhodobé pohľadávky</w:t>
            </w:r>
          </w:p>
        </w:tc>
        <w:tc>
          <w:tcPr>
            <w:tcW w:w="1534" w:type="dxa"/>
          </w:tcPr>
          <w:p w:rsidR="00D47B46" w:rsidRPr="00622C14" w:rsidRDefault="00D47B46" w:rsidP="00D47B46">
            <w:pPr>
              <w:jc w:val="right"/>
              <w:rPr>
                <w:sz w:val="20"/>
                <w:szCs w:val="20"/>
              </w:rPr>
            </w:pPr>
            <w:r w:rsidRPr="00622C14">
              <w:rPr>
                <w:sz w:val="20"/>
                <w:szCs w:val="20"/>
              </w:rPr>
              <w:t>30 027,71</w:t>
            </w: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 xml:space="preserve">Krátkodobé pohľadávky </w:t>
            </w:r>
          </w:p>
        </w:tc>
        <w:tc>
          <w:tcPr>
            <w:tcW w:w="1534" w:type="dxa"/>
          </w:tcPr>
          <w:p w:rsidR="00D47B46" w:rsidRPr="00622C14" w:rsidRDefault="00D47B46" w:rsidP="00D47B46">
            <w:pPr>
              <w:jc w:val="right"/>
              <w:rPr>
                <w:sz w:val="20"/>
                <w:szCs w:val="20"/>
              </w:rPr>
            </w:pPr>
            <w:r w:rsidRPr="00622C14">
              <w:rPr>
                <w:sz w:val="20"/>
                <w:szCs w:val="20"/>
              </w:rPr>
              <w:t>9 846,68</w:t>
            </w:r>
          </w:p>
        </w:tc>
        <w:tc>
          <w:tcPr>
            <w:tcW w:w="1440" w:type="dxa"/>
          </w:tcPr>
          <w:p w:rsidR="00D47B46" w:rsidRPr="00622C14" w:rsidRDefault="00D47B46" w:rsidP="00D47B46">
            <w:pPr>
              <w:jc w:val="right"/>
              <w:rPr>
                <w:color w:val="000000"/>
                <w:sz w:val="20"/>
                <w:szCs w:val="20"/>
              </w:rPr>
            </w:pPr>
            <w:r w:rsidRPr="00622C14">
              <w:rPr>
                <w:color w:val="000000"/>
                <w:sz w:val="20"/>
                <w:szCs w:val="20"/>
              </w:rPr>
              <w:t>59 939,94</w:t>
            </w:r>
          </w:p>
        </w:tc>
        <w:tc>
          <w:tcPr>
            <w:tcW w:w="1440" w:type="dxa"/>
          </w:tcPr>
          <w:p w:rsidR="00D47B46" w:rsidRPr="00622C14" w:rsidRDefault="00CF7C4A" w:rsidP="00D47B46">
            <w:pPr>
              <w:jc w:val="right"/>
              <w:rPr>
                <w:color w:val="000000"/>
                <w:sz w:val="20"/>
                <w:szCs w:val="20"/>
              </w:rPr>
            </w:pPr>
            <w:r w:rsidRPr="00622C14">
              <w:rPr>
                <w:color w:val="000000"/>
                <w:sz w:val="20"/>
                <w:szCs w:val="20"/>
              </w:rPr>
              <w:t>136 132,76</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 xml:space="preserve">Finančné účty </w:t>
            </w:r>
          </w:p>
        </w:tc>
        <w:tc>
          <w:tcPr>
            <w:tcW w:w="1534" w:type="dxa"/>
          </w:tcPr>
          <w:p w:rsidR="00D47B46" w:rsidRPr="00622C14" w:rsidRDefault="00D47B46" w:rsidP="00D47B46">
            <w:pPr>
              <w:jc w:val="right"/>
              <w:rPr>
                <w:sz w:val="20"/>
                <w:szCs w:val="20"/>
              </w:rPr>
            </w:pPr>
            <w:r w:rsidRPr="00622C14">
              <w:rPr>
                <w:sz w:val="20"/>
                <w:szCs w:val="20"/>
              </w:rPr>
              <w:t>898 712,38</w:t>
            </w:r>
          </w:p>
        </w:tc>
        <w:tc>
          <w:tcPr>
            <w:tcW w:w="1440" w:type="dxa"/>
          </w:tcPr>
          <w:p w:rsidR="00D47B46" w:rsidRPr="00622C14" w:rsidRDefault="00D47B46" w:rsidP="00D47B46">
            <w:pPr>
              <w:jc w:val="right"/>
              <w:rPr>
                <w:color w:val="000000"/>
                <w:sz w:val="20"/>
                <w:szCs w:val="20"/>
              </w:rPr>
            </w:pPr>
            <w:r w:rsidRPr="00622C14">
              <w:rPr>
                <w:color w:val="000000"/>
                <w:sz w:val="20"/>
                <w:szCs w:val="20"/>
              </w:rPr>
              <w:t>500 805,47</w:t>
            </w:r>
          </w:p>
        </w:tc>
        <w:tc>
          <w:tcPr>
            <w:tcW w:w="1440" w:type="dxa"/>
          </w:tcPr>
          <w:p w:rsidR="00D47B46" w:rsidRPr="00622C14" w:rsidRDefault="00CF7C4A" w:rsidP="00D47B46">
            <w:pPr>
              <w:jc w:val="right"/>
              <w:rPr>
                <w:color w:val="000000"/>
                <w:sz w:val="20"/>
                <w:szCs w:val="20"/>
              </w:rPr>
            </w:pPr>
            <w:r w:rsidRPr="00622C14">
              <w:rPr>
                <w:color w:val="000000"/>
                <w:sz w:val="20"/>
                <w:szCs w:val="20"/>
              </w:rPr>
              <w:t>638 847,59</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 xml:space="preserve">Časové rozlíšenie </w:t>
            </w:r>
          </w:p>
        </w:tc>
        <w:tc>
          <w:tcPr>
            <w:tcW w:w="1534" w:type="dxa"/>
          </w:tcPr>
          <w:p w:rsidR="00D47B46" w:rsidRPr="00622C14" w:rsidRDefault="00D47B46" w:rsidP="00D47B46">
            <w:pPr>
              <w:jc w:val="right"/>
              <w:rPr>
                <w:sz w:val="20"/>
                <w:szCs w:val="20"/>
              </w:rPr>
            </w:pPr>
            <w:r w:rsidRPr="00622C14">
              <w:rPr>
                <w:sz w:val="20"/>
                <w:szCs w:val="20"/>
              </w:rPr>
              <w:t>2 371,36</w:t>
            </w:r>
          </w:p>
        </w:tc>
        <w:tc>
          <w:tcPr>
            <w:tcW w:w="1440" w:type="dxa"/>
          </w:tcPr>
          <w:p w:rsidR="00D47B46" w:rsidRPr="00622C14" w:rsidRDefault="00D47B46" w:rsidP="00D47B46">
            <w:pPr>
              <w:jc w:val="right"/>
              <w:rPr>
                <w:color w:val="000000"/>
                <w:sz w:val="20"/>
                <w:szCs w:val="20"/>
              </w:rPr>
            </w:pPr>
            <w:r w:rsidRPr="00622C14">
              <w:rPr>
                <w:color w:val="000000"/>
                <w:sz w:val="20"/>
                <w:szCs w:val="20"/>
              </w:rPr>
              <w:t>574,35</w:t>
            </w:r>
          </w:p>
        </w:tc>
        <w:tc>
          <w:tcPr>
            <w:tcW w:w="1440" w:type="dxa"/>
          </w:tcPr>
          <w:p w:rsidR="00D47B46" w:rsidRPr="00622C14" w:rsidRDefault="00CF7C4A" w:rsidP="00D47B46">
            <w:pPr>
              <w:jc w:val="right"/>
              <w:rPr>
                <w:color w:val="000000"/>
                <w:sz w:val="20"/>
                <w:szCs w:val="20"/>
              </w:rPr>
            </w:pPr>
            <w:r w:rsidRPr="00622C14">
              <w:rPr>
                <w:color w:val="000000"/>
                <w:sz w:val="20"/>
                <w:szCs w:val="20"/>
              </w:rPr>
              <w:t>1 066,08</w:t>
            </w:r>
          </w:p>
        </w:tc>
      </w:tr>
    </w:tbl>
    <w:p w:rsidR="00684A21" w:rsidRPr="00622C14" w:rsidRDefault="00684A21" w:rsidP="003C7F59">
      <w:pPr>
        <w:jc w:val="both"/>
        <w:rPr>
          <w:b/>
          <w:sz w:val="22"/>
          <w:szCs w:val="22"/>
        </w:rPr>
      </w:pPr>
    </w:p>
    <w:p w:rsidR="00C55751" w:rsidRPr="00622C14" w:rsidRDefault="00C55751" w:rsidP="008B7EAF">
      <w:pPr>
        <w:spacing w:line="276" w:lineRule="auto"/>
        <w:jc w:val="both"/>
      </w:pPr>
    </w:p>
    <w:p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D47B46" w:rsidRPr="00622C14" w:rsidTr="0007050D">
        <w:tc>
          <w:tcPr>
            <w:tcW w:w="3756"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Názov</w:t>
            </w:r>
          </w:p>
        </w:tc>
        <w:tc>
          <w:tcPr>
            <w:tcW w:w="1534" w:type="dxa"/>
            <w:shd w:val="clear" w:color="auto" w:fill="D6E3BC" w:themeFill="accent3" w:themeFillTint="66"/>
          </w:tcPr>
          <w:p w:rsidR="00D47B46" w:rsidRPr="00622C14" w:rsidRDefault="00D47B46" w:rsidP="00D47B46">
            <w:pPr>
              <w:ind w:left="-188" w:firstLine="188"/>
              <w:jc w:val="center"/>
              <w:rPr>
                <w:i/>
                <w:sz w:val="20"/>
                <w:szCs w:val="20"/>
              </w:rPr>
            </w:pPr>
            <w:r w:rsidRPr="00622C14">
              <w:rPr>
                <w:i/>
                <w:sz w:val="20"/>
                <w:szCs w:val="20"/>
              </w:rPr>
              <w:t>Skutočnosť</w:t>
            </w:r>
          </w:p>
          <w:p w:rsidR="00D47B46" w:rsidRPr="00622C14" w:rsidRDefault="00D47B46" w:rsidP="00D47B46">
            <w:pPr>
              <w:ind w:left="-188" w:firstLine="188"/>
              <w:jc w:val="center"/>
              <w:rPr>
                <w:i/>
                <w:sz w:val="20"/>
                <w:szCs w:val="20"/>
              </w:rPr>
            </w:pPr>
            <w:r w:rsidRPr="00622C14">
              <w:rPr>
                <w:i/>
                <w:sz w:val="20"/>
                <w:szCs w:val="20"/>
              </w:rPr>
              <w:t>k 31.12. 2016</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31.12.2017</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31.12.2018</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Vlastné imanie a záväzky spolu</w:t>
            </w:r>
          </w:p>
        </w:tc>
        <w:tc>
          <w:tcPr>
            <w:tcW w:w="1534" w:type="dxa"/>
          </w:tcPr>
          <w:p w:rsidR="00D47B46" w:rsidRPr="00622C14" w:rsidRDefault="00D47B46" w:rsidP="00D47B46">
            <w:pPr>
              <w:jc w:val="right"/>
              <w:rPr>
                <w:sz w:val="20"/>
                <w:szCs w:val="20"/>
              </w:rPr>
            </w:pPr>
            <w:r w:rsidRPr="00622C14">
              <w:rPr>
                <w:sz w:val="20"/>
                <w:szCs w:val="20"/>
              </w:rPr>
              <w:t>2 423 214,22</w:t>
            </w:r>
          </w:p>
        </w:tc>
        <w:tc>
          <w:tcPr>
            <w:tcW w:w="1440" w:type="dxa"/>
          </w:tcPr>
          <w:p w:rsidR="00D47B46" w:rsidRPr="00622C14" w:rsidRDefault="00D47B46" w:rsidP="00D47B46">
            <w:pPr>
              <w:jc w:val="right"/>
              <w:rPr>
                <w:color w:val="000000"/>
                <w:sz w:val="20"/>
                <w:szCs w:val="20"/>
              </w:rPr>
            </w:pPr>
            <w:r w:rsidRPr="00622C14">
              <w:rPr>
                <w:color w:val="000000"/>
                <w:sz w:val="20"/>
                <w:szCs w:val="20"/>
              </w:rPr>
              <w:t>2 959 865,86</w:t>
            </w:r>
          </w:p>
        </w:tc>
        <w:tc>
          <w:tcPr>
            <w:tcW w:w="1440" w:type="dxa"/>
          </w:tcPr>
          <w:p w:rsidR="00D47B46" w:rsidRPr="00622C14" w:rsidRDefault="00CF7C4A" w:rsidP="00D47B46">
            <w:pPr>
              <w:jc w:val="right"/>
              <w:rPr>
                <w:color w:val="000000"/>
                <w:sz w:val="20"/>
                <w:szCs w:val="20"/>
              </w:rPr>
            </w:pPr>
            <w:r w:rsidRPr="00622C14">
              <w:rPr>
                <w:color w:val="000000"/>
                <w:sz w:val="20"/>
                <w:szCs w:val="20"/>
              </w:rPr>
              <w:t>4 687 801,55</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 xml:space="preserve">Vlastné imanie </w:t>
            </w:r>
          </w:p>
        </w:tc>
        <w:tc>
          <w:tcPr>
            <w:tcW w:w="1534" w:type="dxa"/>
          </w:tcPr>
          <w:p w:rsidR="00D47B46" w:rsidRPr="00622C14" w:rsidRDefault="00D47B46" w:rsidP="00D47B46">
            <w:pPr>
              <w:jc w:val="right"/>
              <w:rPr>
                <w:sz w:val="20"/>
                <w:szCs w:val="20"/>
              </w:rPr>
            </w:pPr>
            <w:r w:rsidRPr="00622C14">
              <w:rPr>
                <w:sz w:val="20"/>
                <w:szCs w:val="20"/>
              </w:rPr>
              <w:t>2 301 254,15</w:t>
            </w:r>
          </w:p>
        </w:tc>
        <w:tc>
          <w:tcPr>
            <w:tcW w:w="1440" w:type="dxa"/>
          </w:tcPr>
          <w:p w:rsidR="00D47B46" w:rsidRPr="00622C14" w:rsidRDefault="00D47B46" w:rsidP="00D47B46">
            <w:pPr>
              <w:jc w:val="right"/>
              <w:rPr>
                <w:color w:val="000000"/>
                <w:sz w:val="20"/>
                <w:szCs w:val="20"/>
              </w:rPr>
            </w:pPr>
            <w:r w:rsidRPr="00622C14">
              <w:rPr>
                <w:color w:val="000000"/>
                <w:sz w:val="20"/>
                <w:szCs w:val="20"/>
              </w:rPr>
              <w:t>2 846 803,68</w:t>
            </w:r>
          </w:p>
        </w:tc>
        <w:tc>
          <w:tcPr>
            <w:tcW w:w="1440" w:type="dxa"/>
          </w:tcPr>
          <w:p w:rsidR="00D47B46" w:rsidRPr="00622C14" w:rsidRDefault="00CF7C4A" w:rsidP="00D47B46">
            <w:pPr>
              <w:jc w:val="right"/>
              <w:rPr>
                <w:color w:val="000000"/>
                <w:sz w:val="20"/>
                <w:szCs w:val="20"/>
              </w:rPr>
            </w:pPr>
            <w:r w:rsidRPr="00622C14">
              <w:rPr>
                <w:color w:val="000000"/>
                <w:sz w:val="20"/>
                <w:szCs w:val="20"/>
              </w:rPr>
              <w:t>4 555 583,43</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z toho :</w:t>
            </w:r>
          </w:p>
        </w:tc>
        <w:tc>
          <w:tcPr>
            <w:tcW w:w="1534"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 xml:space="preserve">Výsledok hospodárenia </w:t>
            </w:r>
          </w:p>
        </w:tc>
        <w:tc>
          <w:tcPr>
            <w:tcW w:w="1534" w:type="dxa"/>
          </w:tcPr>
          <w:p w:rsidR="00D47B46" w:rsidRPr="00622C14" w:rsidRDefault="00D47B46" w:rsidP="00D47B46">
            <w:pPr>
              <w:jc w:val="right"/>
              <w:rPr>
                <w:sz w:val="20"/>
                <w:szCs w:val="20"/>
              </w:rPr>
            </w:pPr>
            <w:r w:rsidRPr="00622C14">
              <w:rPr>
                <w:sz w:val="20"/>
                <w:szCs w:val="20"/>
              </w:rPr>
              <w:t>2 301 254,15</w:t>
            </w:r>
          </w:p>
        </w:tc>
        <w:tc>
          <w:tcPr>
            <w:tcW w:w="1440" w:type="dxa"/>
          </w:tcPr>
          <w:p w:rsidR="00D47B46" w:rsidRPr="00622C14" w:rsidRDefault="00D47B46" w:rsidP="00D47B46">
            <w:pPr>
              <w:jc w:val="right"/>
              <w:rPr>
                <w:color w:val="000000"/>
                <w:sz w:val="20"/>
                <w:szCs w:val="20"/>
              </w:rPr>
            </w:pPr>
            <w:r w:rsidRPr="00622C14">
              <w:rPr>
                <w:color w:val="000000"/>
                <w:sz w:val="20"/>
                <w:szCs w:val="20"/>
              </w:rPr>
              <w:t>2 846 803,68</w:t>
            </w:r>
          </w:p>
        </w:tc>
        <w:tc>
          <w:tcPr>
            <w:tcW w:w="1440" w:type="dxa"/>
          </w:tcPr>
          <w:p w:rsidR="00D47B46" w:rsidRPr="00622C14" w:rsidRDefault="00CF7C4A" w:rsidP="00D47B46">
            <w:pPr>
              <w:jc w:val="right"/>
              <w:rPr>
                <w:color w:val="000000"/>
                <w:sz w:val="20"/>
                <w:szCs w:val="20"/>
              </w:rPr>
            </w:pPr>
            <w:r w:rsidRPr="00622C14">
              <w:rPr>
                <w:color w:val="000000"/>
                <w:sz w:val="20"/>
                <w:szCs w:val="20"/>
              </w:rPr>
              <w:t>4 555 583,43</w:t>
            </w:r>
          </w:p>
        </w:tc>
      </w:tr>
      <w:tr w:rsidR="00D47B46" w:rsidRPr="00622C14" w:rsidTr="00E62A63">
        <w:trPr>
          <w:trHeight w:val="244"/>
        </w:trPr>
        <w:tc>
          <w:tcPr>
            <w:tcW w:w="3756" w:type="dxa"/>
          </w:tcPr>
          <w:p w:rsidR="00D47B46" w:rsidRPr="00622C14" w:rsidRDefault="00D47B46" w:rsidP="00D47B46">
            <w:pPr>
              <w:jc w:val="both"/>
              <w:rPr>
                <w:i/>
                <w:sz w:val="20"/>
                <w:szCs w:val="20"/>
              </w:rPr>
            </w:pPr>
            <w:r w:rsidRPr="00622C14">
              <w:rPr>
                <w:i/>
                <w:sz w:val="20"/>
                <w:szCs w:val="20"/>
              </w:rPr>
              <w:t>Záväzky</w:t>
            </w:r>
          </w:p>
        </w:tc>
        <w:tc>
          <w:tcPr>
            <w:tcW w:w="1534" w:type="dxa"/>
          </w:tcPr>
          <w:p w:rsidR="00D47B46" w:rsidRPr="00622C14" w:rsidRDefault="00D47B46" w:rsidP="00D47B46">
            <w:pPr>
              <w:jc w:val="right"/>
              <w:rPr>
                <w:sz w:val="20"/>
                <w:szCs w:val="20"/>
              </w:rPr>
            </w:pPr>
            <w:r w:rsidRPr="00622C14">
              <w:rPr>
                <w:sz w:val="20"/>
                <w:szCs w:val="20"/>
              </w:rPr>
              <w:t>31 367,40</w:t>
            </w:r>
          </w:p>
        </w:tc>
        <w:tc>
          <w:tcPr>
            <w:tcW w:w="1440" w:type="dxa"/>
          </w:tcPr>
          <w:p w:rsidR="00D47B46" w:rsidRPr="00622C14" w:rsidRDefault="00D47B46" w:rsidP="00D47B46">
            <w:pPr>
              <w:jc w:val="right"/>
              <w:rPr>
                <w:color w:val="000000"/>
                <w:sz w:val="20"/>
                <w:szCs w:val="20"/>
              </w:rPr>
            </w:pPr>
            <w:r w:rsidRPr="00622C14">
              <w:rPr>
                <w:color w:val="000000"/>
                <w:sz w:val="20"/>
                <w:szCs w:val="20"/>
              </w:rPr>
              <w:t>34 552,49</w:t>
            </w:r>
          </w:p>
        </w:tc>
        <w:tc>
          <w:tcPr>
            <w:tcW w:w="1440" w:type="dxa"/>
          </w:tcPr>
          <w:p w:rsidR="00D47B46" w:rsidRPr="00622C14" w:rsidRDefault="00CF7C4A" w:rsidP="00D47B46">
            <w:pPr>
              <w:jc w:val="right"/>
              <w:rPr>
                <w:color w:val="000000"/>
                <w:sz w:val="20"/>
                <w:szCs w:val="20"/>
              </w:rPr>
            </w:pPr>
            <w:r w:rsidRPr="00622C14">
              <w:rPr>
                <w:color w:val="000000"/>
                <w:sz w:val="20"/>
                <w:szCs w:val="20"/>
              </w:rPr>
              <w:t>48 092,69</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z toho :</w:t>
            </w:r>
          </w:p>
        </w:tc>
        <w:tc>
          <w:tcPr>
            <w:tcW w:w="1534"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c>
          <w:tcPr>
            <w:tcW w:w="1440" w:type="dxa"/>
          </w:tcPr>
          <w:p w:rsidR="00D47B46" w:rsidRPr="00622C14" w:rsidRDefault="00D47B46" w:rsidP="00D47B46">
            <w:pPr>
              <w:jc w:val="right"/>
              <w:rPr>
                <w:sz w:val="20"/>
                <w:szCs w:val="20"/>
              </w:rPr>
            </w:pP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 xml:space="preserve">Rezervy </w:t>
            </w:r>
          </w:p>
        </w:tc>
        <w:tc>
          <w:tcPr>
            <w:tcW w:w="1534" w:type="dxa"/>
          </w:tcPr>
          <w:p w:rsidR="00D47B46" w:rsidRPr="00622C14" w:rsidRDefault="00D47B46" w:rsidP="00D47B46">
            <w:pPr>
              <w:jc w:val="right"/>
              <w:rPr>
                <w:sz w:val="20"/>
                <w:szCs w:val="20"/>
              </w:rPr>
            </w:pPr>
            <w:r w:rsidRPr="00622C14">
              <w:rPr>
                <w:sz w:val="20"/>
                <w:szCs w:val="20"/>
              </w:rPr>
              <w:t>2 200,00</w:t>
            </w:r>
          </w:p>
        </w:tc>
        <w:tc>
          <w:tcPr>
            <w:tcW w:w="1440" w:type="dxa"/>
          </w:tcPr>
          <w:p w:rsidR="00D47B46" w:rsidRPr="00622C14" w:rsidRDefault="00D47B46" w:rsidP="00D47B46">
            <w:pPr>
              <w:jc w:val="right"/>
              <w:rPr>
                <w:color w:val="000000"/>
                <w:sz w:val="20"/>
                <w:szCs w:val="20"/>
              </w:rPr>
            </w:pPr>
            <w:r w:rsidRPr="00622C14">
              <w:rPr>
                <w:color w:val="000000"/>
                <w:sz w:val="20"/>
                <w:szCs w:val="20"/>
              </w:rPr>
              <w:t>2 250,00</w:t>
            </w:r>
          </w:p>
        </w:tc>
        <w:tc>
          <w:tcPr>
            <w:tcW w:w="1440" w:type="dxa"/>
          </w:tcPr>
          <w:p w:rsidR="00D47B46" w:rsidRPr="00622C14" w:rsidRDefault="00CF7C4A" w:rsidP="00D47B46">
            <w:pPr>
              <w:jc w:val="right"/>
              <w:rPr>
                <w:color w:val="000000"/>
                <w:sz w:val="20"/>
                <w:szCs w:val="20"/>
              </w:rPr>
            </w:pPr>
            <w:r w:rsidRPr="00622C14">
              <w:rPr>
                <w:color w:val="000000"/>
                <w:sz w:val="20"/>
                <w:szCs w:val="20"/>
              </w:rPr>
              <w:t>4 650,00</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Dlhodobé záväzky</w:t>
            </w:r>
          </w:p>
        </w:tc>
        <w:tc>
          <w:tcPr>
            <w:tcW w:w="1534" w:type="dxa"/>
          </w:tcPr>
          <w:p w:rsidR="00D47B46" w:rsidRPr="00622C14" w:rsidRDefault="00D47B46" w:rsidP="00D47B46">
            <w:pPr>
              <w:jc w:val="right"/>
              <w:rPr>
                <w:sz w:val="20"/>
                <w:szCs w:val="20"/>
              </w:rPr>
            </w:pPr>
            <w:r w:rsidRPr="00622C14">
              <w:rPr>
                <w:sz w:val="20"/>
                <w:szCs w:val="20"/>
              </w:rPr>
              <w:t>749,76</w:t>
            </w:r>
          </w:p>
        </w:tc>
        <w:tc>
          <w:tcPr>
            <w:tcW w:w="1440" w:type="dxa"/>
          </w:tcPr>
          <w:p w:rsidR="00D47B46" w:rsidRPr="00622C14" w:rsidRDefault="00D47B46" w:rsidP="00D47B46">
            <w:pPr>
              <w:jc w:val="right"/>
              <w:rPr>
                <w:color w:val="000000"/>
                <w:sz w:val="20"/>
                <w:szCs w:val="20"/>
              </w:rPr>
            </w:pPr>
            <w:r w:rsidRPr="00622C14">
              <w:rPr>
                <w:color w:val="000000"/>
                <w:sz w:val="20"/>
                <w:szCs w:val="20"/>
              </w:rPr>
              <w:t>978,87</w:t>
            </w:r>
          </w:p>
        </w:tc>
        <w:tc>
          <w:tcPr>
            <w:tcW w:w="1440" w:type="dxa"/>
          </w:tcPr>
          <w:p w:rsidR="00D47B46" w:rsidRPr="00622C14" w:rsidRDefault="00CF7C4A" w:rsidP="00D47B46">
            <w:pPr>
              <w:jc w:val="right"/>
              <w:rPr>
                <w:color w:val="000000"/>
                <w:sz w:val="20"/>
                <w:szCs w:val="20"/>
              </w:rPr>
            </w:pPr>
            <w:r w:rsidRPr="00622C14">
              <w:rPr>
                <w:color w:val="000000"/>
                <w:sz w:val="20"/>
                <w:szCs w:val="20"/>
              </w:rPr>
              <w:t>1 618,53</w:t>
            </w:r>
          </w:p>
        </w:tc>
      </w:tr>
      <w:tr w:rsidR="00D47B46" w:rsidRPr="00622C14" w:rsidTr="00B30AB9">
        <w:tc>
          <w:tcPr>
            <w:tcW w:w="3756" w:type="dxa"/>
          </w:tcPr>
          <w:p w:rsidR="00D47B46" w:rsidRPr="00622C14" w:rsidRDefault="00D47B46" w:rsidP="00D47B46">
            <w:pPr>
              <w:jc w:val="both"/>
              <w:rPr>
                <w:sz w:val="20"/>
                <w:szCs w:val="20"/>
              </w:rPr>
            </w:pPr>
            <w:r w:rsidRPr="00622C14">
              <w:rPr>
                <w:sz w:val="20"/>
                <w:szCs w:val="20"/>
              </w:rPr>
              <w:t>Krátkodobé záväzky</w:t>
            </w:r>
          </w:p>
        </w:tc>
        <w:tc>
          <w:tcPr>
            <w:tcW w:w="1534" w:type="dxa"/>
          </w:tcPr>
          <w:p w:rsidR="00D47B46" w:rsidRPr="00622C14" w:rsidRDefault="00D47B46" w:rsidP="00D47B46">
            <w:pPr>
              <w:jc w:val="right"/>
              <w:rPr>
                <w:sz w:val="20"/>
                <w:szCs w:val="20"/>
              </w:rPr>
            </w:pPr>
            <w:r w:rsidRPr="00622C14">
              <w:rPr>
                <w:sz w:val="20"/>
                <w:szCs w:val="20"/>
              </w:rPr>
              <w:t>23 398,75</w:t>
            </w:r>
          </w:p>
        </w:tc>
        <w:tc>
          <w:tcPr>
            <w:tcW w:w="1440" w:type="dxa"/>
          </w:tcPr>
          <w:p w:rsidR="00D47B46" w:rsidRPr="00622C14" w:rsidRDefault="00D47B46" w:rsidP="00D47B46">
            <w:pPr>
              <w:jc w:val="right"/>
              <w:rPr>
                <w:color w:val="000000"/>
                <w:sz w:val="20"/>
                <w:szCs w:val="20"/>
              </w:rPr>
            </w:pPr>
            <w:r w:rsidRPr="00622C14">
              <w:rPr>
                <w:color w:val="000000"/>
                <w:sz w:val="20"/>
                <w:szCs w:val="20"/>
              </w:rPr>
              <w:t>22 612,72</w:t>
            </w:r>
          </w:p>
        </w:tc>
        <w:tc>
          <w:tcPr>
            <w:tcW w:w="1440" w:type="dxa"/>
          </w:tcPr>
          <w:p w:rsidR="00D47B46" w:rsidRPr="00622C14" w:rsidRDefault="00CF7C4A" w:rsidP="00D47B46">
            <w:pPr>
              <w:jc w:val="right"/>
              <w:rPr>
                <w:color w:val="000000"/>
                <w:sz w:val="20"/>
                <w:szCs w:val="20"/>
              </w:rPr>
            </w:pPr>
            <w:r w:rsidRPr="00622C14">
              <w:rPr>
                <w:color w:val="000000"/>
                <w:sz w:val="20"/>
                <w:szCs w:val="20"/>
              </w:rPr>
              <w:t>41 824,16</w:t>
            </w:r>
          </w:p>
        </w:tc>
      </w:tr>
      <w:tr w:rsidR="00D47B46" w:rsidRPr="00622C14" w:rsidTr="00B30AB9">
        <w:tc>
          <w:tcPr>
            <w:tcW w:w="3756" w:type="dxa"/>
          </w:tcPr>
          <w:p w:rsidR="00D47B46" w:rsidRPr="00622C14" w:rsidRDefault="00D47B46" w:rsidP="00D47B46">
            <w:pPr>
              <w:jc w:val="both"/>
              <w:rPr>
                <w:i/>
                <w:sz w:val="20"/>
                <w:szCs w:val="20"/>
              </w:rPr>
            </w:pPr>
            <w:r w:rsidRPr="00622C14">
              <w:rPr>
                <w:i/>
                <w:sz w:val="20"/>
                <w:szCs w:val="20"/>
              </w:rPr>
              <w:t>Časové rozlíšenie</w:t>
            </w:r>
          </w:p>
        </w:tc>
        <w:tc>
          <w:tcPr>
            <w:tcW w:w="1534" w:type="dxa"/>
          </w:tcPr>
          <w:p w:rsidR="00D47B46" w:rsidRPr="00622C14" w:rsidRDefault="00D47B46" w:rsidP="00D47B46">
            <w:pPr>
              <w:jc w:val="right"/>
              <w:rPr>
                <w:sz w:val="20"/>
                <w:szCs w:val="20"/>
              </w:rPr>
            </w:pPr>
            <w:r w:rsidRPr="00622C14">
              <w:rPr>
                <w:sz w:val="20"/>
                <w:szCs w:val="20"/>
              </w:rPr>
              <w:t>90 592,67</w:t>
            </w:r>
          </w:p>
        </w:tc>
        <w:tc>
          <w:tcPr>
            <w:tcW w:w="1440" w:type="dxa"/>
          </w:tcPr>
          <w:p w:rsidR="00D47B46" w:rsidRPr="00622C14" w:rsidRDefault="00D47B46" w:rsidP="00D47B46">
            <w:pPr>
              <w:jc w:val="right"/>
              <w:rPr>
                <w:color w:val="000000"/>
                <w:sz w:val="20"/>
                <w:szCs w:val="20"/>
              </w:rPr>
            </w:pPr>
            <w:r w:rsidRPr="00622C14">
              <w:rPr>
                <w:color w:val="000000"/>
                <w:sz w:val="20"/>
                <w:szCs w:val="20"/>
              </w:rPr>
              <w:t>78 509,69</w:t>
            </w:r>
          </w:p>
        </w:tc>
        <w:tc>
          <w:tcPr>
            <w:tcW w:w="1440" w:type="dxa"/>
          </w:tcPr>
          <w:p w:rsidR="00D47B46" w:rsidRPr="00622C14" w:rsidRDefault="00CF7C4A" w:rsidP="00D47B46">
            <w:pPr>
              <w:jc w:val="right"/>
              <w:rPr>
                <w:color w:val="000000"/>
                <w:sz w:val="20"/>
                <w:szCs w:val="20"/>
              </w:rPr>
            </w:pPr>
            <w:r w:rsidRPr="00622C14">
              <w:rPr>
                <w:color w:val="000000"/>
                <w:sz w:val="20"/>
                <w:szCs w:val="20"/>
              </w:rPr>
              <w:t>84 125,43</w:t>
            </w:r>
          </w:p>
        </w:tc>
      </w:tr>
    </w:tbl>
    <w:p w:rsidR="00684A21" w:rsidRPr="00622C14" w:rsidRDefault="00684A21" w:rsidP="008B7EAF">
      <w:pPr>
        <w:tabs>
          <w:tab w:val="left" w:pos="2880"/>
          <w:tab w:val="right" w:pos="8820"/>
        </w:tabs>
        <w:spacing w:line="276" w:lineRule="auto"/>
        <w:jc w:val="both"/>
        <w:rPr>
          <w:sz w:val="22"/>
          <w:szCs w:val="22"/>
        </w:rPr>
      </w:pPr>
    </w:p>
    <w:p w:rsidR="00D1726D" w:rsidRPr="00622C14" w:rsidRDefault="00C55751" w:rsidP="00D56CC8">
      <w:pPr>
        <w:jc w:val="both"/>
        <w:rPr>
          <w:color w:val="000000"/>
        </w:rPr>
      </w:pPr>
      <w:r w:rsidRPr="00622C14">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CF7C4A" w:rsidRPr="00622C14">
        <w:t>2 102 403,52</w:t>
      </w:r>
      <w:r w:rsidR="00D56CC8" w:rsidRPr="00622C14">
        <w:t xml:space="preserve"> eur (v roku </w:t>
      </w:r>
      <w:r w:rsidR="00CD47EE" w:rsidRPr="00622C14">
        <w:t xml:space="preserve"> </w:t>
      </w:r>
      <w:r w:rsidR="00CF7C4A" w:rsidRPr="00622C14">
        <w:t xml:space="preserve">2017 </w:t>
      </w:r>
      <w:r w:rsidR="00CD47EE" w:rsidRPr="00622C14">
        <w:t>to bolo</w:t>
      </w:r>
      <w:r w:rsidR="00CF7C4A" w:rsidRPr="00622C14">
        <w:t xml:space="preserve"> </w:t>
      </w:r>
      <w:r w:rsidR="009170EF" w:rsidRPr="00622C14">
        <w:t xml:space="preserve"> 740 999,63</w:t>
      </w:r>
      <w:r w:rsidR="00CD47EE" w:rsidRPr="00622C14">
        <w:t xml:space="preserve"> eur) </w:t>
      </w:r>
      <w:r w:rsidR="009D55BE" w:rsidRPr="00622C14">
        <w:t>a stavby vo výške</w:t>
      </w:r>
      <w:r w:rsidR="00CD47EE" w:rsidRPr="00622C14">
        <w:t xml:space="preserve"> </w:t>
      </w:r>
      <w:r w:rsidR="00CF7C4A" w:rsidRPr="00622C14">
        <w:t xml:space="preserve">                  </w:t>
      </w:r>
      <w:r w:rsidR="00CF7C4A" w:rsidRPr="00622C14">
        <w:rPr>
          <w:color w:val="000000"/>
        </w:rPr>
        <w:t>1 363 221,10</w:t>
      </w:r>
      <w:r w:rsidR="00D56CC8" w:rsidRPr="00622C14">
        <w:rPr>
          <w:color w:val="000000"/>
        </w:rPr>
        <w:t xml:space="preserve"> </w:t>
      </w:r>
      <w:r w:rsidR="00CD47EE" w:rsidRPr="00622C14">
        <w:t>eur</w:t>
      </w:r>
      <w:r w:rsidR="009D55BE" w:rsidRPr="00622C14">
        <w:t xml:space="preserve"> </w:t>
      </w:r>
      <w:r w:rsidR="00CF7C4A" w:rsidRPr="00622C14">
        <w:t>(v roku 2017</w:t>
      </w:r>
      <w:r w:rsidR="00CD47EE" w:rsidRPr="00622C14">
        <w:t xml:space="preserve"> to bolo </w:t>
      </w:r>
      <w:r w:rsidR="00CF7C4A" w:rsidRPr="00622C14">
        <w:rPr>
          <w:color w:val="000000"/>
        </w:rPr>
        <w:t xml:space="preserve">626 908,47 </w:t>
      </w:r>
      <w:r w:rsidR="009D55BE" w:rsidRPr="00622C14">
        <w:t>eur</w:t>
      </w:r>
      <w:r w:rsidR="00CD47EE" w:rsidRPr="00622C14">
        <w:t>)</w:t>
      </w:r>
      <w:r w:rsidRPr="00622C14">
        <w:t xml:space="preserve">. </w:t>
      </w:r>
    </w:p>
    <w:p w:rsidR="000066CC" w:rsidRPr="00622C14" w:rsidRDefault="00CF7C4A" w:rsidP="00D56CC8">
      <w:pPr>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Pr="00622C14">
        <w:rPr>
          <w:color w:val="000000"/>
        </w:rPr>
        <w:t>1 697,15 eur (v roku 2017</w:t>
      </w:r>
      <w:r w:rsidR="00D56CC8" w:rsidRPr="00622C14">
        <w:rPr>
          <w:color w:val="000000"/>
        </w:rPr>
        <w:t xml:space="preserve"> to bolo </w:t>
      </w:r>
      <w:r w:rsidRPr="00622C14">
        <w:rPr>
          <w:color w:val="000000"/>
        </w:rPr>
        <w:t xml:space="preserve">3 229,42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 xml:space="preserve">zo sociálneho </w:t>
      </w:r>
      <w:r w:rsidR="00D1726D" w:rsidRPr="00622C14">
        <w:lastRenderedPageBreak/>
        <w:t>a zdrav</w:t>
      </w:r>
      <w:r w:rsidR="009D55BE" w:rsidRPr="00622C14">
        <w:t>otné</w:t>
      </w:r>
      <w:r w:rsidR="00DF7F93" w:rsidRPr="00622C14">
        <w:t>ho poistenia vo výške</w:t>
      </w:r>
      <w:r w:rsidRPr="00622C14">
        <w:t xml:space="preserve"> </w:t>
      </w:r>
      <w:r w:rsidRPr="00622C14">
        <w:rPr>
          <w:color w:val="000000"/>
        </w:rPr>
        <w:t>9 797,67</w:t>
      </w:r>
      <w:r w:rsidR="00D56CC8" w:rsidRPr="00622C14">
        <w:t xml:space="preserve"> eur</w:t>
      </w:r>
      <w:r w:rsidR="00DF7F93" w:rsidRPr="00622C14">
        <w:t xml:space="preserve"> </w:t>
      </w:r>
      <w:r w:rsidRPr="00622C14">
        <w:t>(v roku 2017</w:t>
      </w:r>
      <w:r w:rsidR="00D56CC8" w:rsidRPr="00622C14">
        <w:t xml:space="preserve"> to bolo </w:t>
      </w:r>
      <w:r w:rsidRPr="00622C14">
        <w:rPr>
          <w:color w:val="000000"/>
        </w:rPr>
        <w:t>5 737,65</w:t>
      </w:r>
      <w:r w:rsidRPr="00622C14">
        <w:t xml:space="preserve"> </w:t>
      </w:r>
      <w:r w:rsidR="000066CC" w:rsidRPr="00622C14">
        <w:t>eur</w:t>
      </w:r>
      <w:r w:rsidR="00D56CC8" w:rsidRPr="00622C14">
        <w:t>)</w:t>
      </w:r>
      <w:r w:rsidR="00D1726D" w:rsidRPr="00622C14">
        <w:t xml:space="preserve"> a ostatné záväzky</w:t>
      </w:r>
      <w:r w:rsidRPr="00622C14">
        <w:t xml:space="preserve"> v sume 19 063,45 eur (v roku 2017 to bolo 6 537,63 eur</w:t>
      </w:r>
      <w:r w:rsidR="000066CC" w:rsidRPr="00622C14">
        <w:t>.</w:t>
      </w:r>
    </w:p>
    <w:p w:rsidR="000066CC" w:rsidRPr="00622C14" w:rsidRDefault="000066CC" w:rsidP="008B7EAF">
      <w:pPr>
        <w:spacing w:line="276" w:lineRule="auto"/>
        <w:jc w:val="both"/>
      </w:pPr>
    </w:p>
    <w:p w:rsidR="006875CE" w:rsidRPr="00622C14" w:rsidRDefault="006875CE" w:rsidP="008B7EAF">
      <w:pPr>
        <w:spacing w:line="276" w:lineRule="auto"/>
        <w:jc w:val="both"/>
      </w:pPr>
    </w:p>
    <w:p w:rsidR="002A4916" w:rsidRPr="00622C14" w:rsidRDefault="002A4916" w:rsidP="008B7EAF">
      <w:pPr>
        <w:spacing w:line="276" w:lineRule="auto"/>
        <w:jc w:val="both"/>
        <w:rPr>
          <w:i/>
          <w:u w:val="single"/>
        </w:rPr>
      </w:pPr>
      <w:r w:rsidRPr="00622C14">
        <w:rPr>
          <w:i/>
          <w:u w:val="single"/>
        </w:rPr>
        <w:t>Za konsolidovaný celok</w:t>
      </w:r>
    </w:p>
    <w:p w:rsidR="008535B4" w:rsidRPr="00622C14" w:rsidRDefault="008535B4" w:rsidP="008B7EAF">
      <w:pPr>
        <w:spacing w:line="276" w:lineRule="auto"/>
        <w:jc w:val="both"/>
      </w:pPr>
    </w:p>
    <w:p w:rsidR="00B30AB9"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rsidR="006875CE" w:rsidRPr="00622C14" w:rsidRDefault="006875CE" w:rsidP="008B7EAF">
      <w:pPr>
        <w:spacing w:line="276" w:lineRule="auto"/>
        <w:jc w:val="both"/>
      </w:pPr>
    </w:p>
    <w:p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D47B46" w:rsidRPr="00622C14" w:rsidTr="0007050D">
        <w:tc>
          <w:tcPr>
            <w:tcW w:w="3756" w:type="dxa"/>
            <w:shd w:val="clear" w:color="auto" w:fill="D6E3BC" w:themeFill="accent3" w:themeFillTint="66"/>
          </w:tcPr>
          <w:p w:rsidR="00D47B46" w:rsidRPr="00622C14" w:rsidRDefault="00D47B46" w:rsidP="00D47B46">
            <w:pPr>
              <w:ind w:firstLine="708"/>
              <w:jc w:val="center"/>
              <w:rPr>
                <w:i/>
                <w:sz w:val="20"/>
                <w:szCs w:val="20"/>
              </w:rPr>
            </w:pPr>
            <w:r w:rsidRPr="00622C14">
              <w:rPr>
                <w:i/>
                <w:sz w:val="20"/>
                <w:szCs w:val="20"/>
              </w:rPr>
              <w:t>Názov</w:t>
            </w:r>
          </w:p>
        </w:tc>
        <w:tc>
          <w:tcPr>
            <w:tcW w:w="1534" w:type="dxa"/>
            <w:shd w:val="clear" w:color="auto" w:fill="D6E3BC" w:themeFill="accent3" w:themeFillTint="66"/>
          </w:tcPr>
          <w:p w:rsidR="00D47B46" w:rsidRPr="00622C14" w:rsidRDefault="00D47B46" w:rsidP="00D47B46">
            <w:pPr>
              <w:ind w:left="-188" w:firstLine="188"/>
              <w:jc w:val="center"/>
              <w:rPr>
                <w:i/>
                <w:sz w:val="20"/>
                <w:szCs w:val="20"/>
              </w:rPr>
            </w:pPr>
            <w:r w:rsidRPr="00622C14">
              <w:rPr>
                <w:i/>
                <w:sz w:val="20"/>
                <w:szCs w:val="20"/>
              </w:rPr>
              <w:t>Skutočnosť</w:t>
            </w:r>
          </w:p>
          <w:p w:rsidR="00D47B46" w:rsidRPr="00622C14" w:rsidRDefault="00D47B46" w:rsidP="00D47B46">
            <w:pPr>
              <w:ind w:left="-188" w:firstLine="188"/>
              <w:jc w:val="center"/>
              <w:rPr>
                <w:i/>
                <w:sz w:val="20"/>
                <w:szCs w:val="20"/>
              </w:rPr>
            </w:pPr>
            <w:r w:rsidRPr="00622C14">
              <w:rPr>
                <w:i/>
                <w:sz w:val="20"/>
                <w:szCs w:val="20"/>
              </w:rPr>
              <w:t>k 31.12. 2016</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31.12.2017</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31.12.2018</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Majetok spolu</w:t>
            </w:r>
          </w:p>
        </w:tc>
        <w:tc>
          <w:tcPr>
            <w:tcW w:w="1534" w:type="dxa"/>
          </w:tcPr>
          <w:p w:rsidR="00526387" w:rsidRPr="00622C14" w:rsidRDefault="00526387" w:rsidP="00526387">
            <w:pPr>
              <w:jc w:val="right"/>
              <w:rPr>
                <w:sz w:val="20"/>
                <w:szCs w:val="20"/>
              </w:rPr>
            </w:pPr>
            <w:r w:rsidRPr="00622C14">
              <w:rPr>
                <w:sz w:val="20"/>
                <w:szCs w:val="20"/>
              </w:rPr>
              <w:t>2 717 336,37</w:t>
            </w:r>
          </w:p>
        </w:tc>
        <w:tc>
          <w:tcPr>
            <w:tcW w:w="1440" w:type="dxa"/>
          </w:tcPr>
          <w:p w:rsidR="00526387" w:rsidRPr="00622C14" w:rsidRDefault="00526387" w:rsidP="00526387">
            <w:pPr>
              <w:jc w:val="right"/>
              <w:rPr>
                <w:color w:val="000000"/>
                <w:sz w:val="20"/>
                <w:szCs w:val="20"/>
              </w:rPr>
            </w:pPr>
            <w:r w:rsidRPr="00622C14">
              <w:rPr>
                <w:color w:val="000000"/>
                <w:sz w:val="20"/>
                <w:szCs w:val="20"/>
              </w:rPr>
              <w:t>3 261 525,62</w:t>
            </w:r>
          </w:p>
        </w:tc>
        <w:tc>
          <w:tcPr>
            <w:tcW w:w="1440" w:type="dxa"/>
          </w:tcPr>
          <w:p w:rsidR="00526387" w:rsidRPr="00622C14" w:rsidRDefault="00ED324E" w:rsidP="00526387">
            <w:pPr>
              <w:jc w:val="right"/>
              <w:rPr>
                <w:color w:val="000000"/>
                <w:sz w:val="20"/>
                <w:szCs w:val="20"/>
              </w:rPr>
            </w:pPr>
            <w:r w:rsidRPr="00622C14">
              <w:rPr>
                <w:color w:val="000000"/>
                <w:sz w:val="20"/>
                <w:szCs w:val="20"/>
              </w:rPr>
              <w:t>4 777589,67</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Neobežný majetok spolu</w:t>
            </w:r>
          </w:p>
        </w:tc>
        <w:tc>
          <w:tcPr>
            <w:tcW w:w="1534" w:type="dxa"/>
          </w:tcPr>
          <w:p w:rsidR="00526387" w:rsidRPr="00622C14" w:rsidRDefault="00526387" w:rsidP="00526387">
            <w:pPr>
              <w:jc w:val="right"/>
              <w:rPr>
                <w:sz w:val="20"/>
                <w:szCs w:val="20"/>
              </w:rPr>
            </w:pPr>
            <w:r w:rsidRPr="00622C14">
              <w:rPr>
                <w:sz w:val="20"/>
                <w:szCs w:val="20"/>
              </w:rPr>
              <w:t>1 710 650,29</w:t>
            </w:r>
          </w:p>
        </w:tc>
        <w:tc>
          <w:tcPr>
            <w:tcW w:w="1440" w:type="dxa"/>
          </w:tcPr>
          <w:p w:rsidR="00526387" w:rsidRPr="00622C14" w:rsidRDefault="00526387" w:rsidP="00526387">
            <w:pPr>
              <w:jc w:val="right"/>
              <w:rPr>
                <w:color w:val="000000"/>
                <w:sz w:val="20"/>
                <w:szCs w:val="20"/>
              </w:rPr>
            </w:pPr>
            <w:r w:rsidRPr="00622C14">
              <w:rPr>
                <w:color w:val="000000"/>
                <w:sz w:val="20"/>
                <w:szCs w:val="20"/>
              </w:rPr>
              <w:t>2 626 940,30</w:t>
            </w:r>
          </w:p>
        </w:tc>
        <w:tc>
          <w:tcPr>
            <w:tcW w:w="1440" w:type="dxa"/>
          </w:tcPr>
          <w:p w:rsidR="00526387" w:rsidRPr="00622C14" w:rsidRDefault="00ED324E" w:rsidP="00526387">
            <w:pPr>
              <w:jc w:val="right"/>
              <w:rPr>
                <w:color w:val="000000"/>
                <w:sz w:val="20"/>
                <w:szCs w:val="20"/>
              </w:rPr>
            </w:pPr>
            <w:r w:rsidRPr="00622C14">
              <w:rPr>
                <w:color w:val="000000"/>
                <w:sz w:val="20"/>
                <w:szCs w:val="20"/>
              </w:rPr>
              <w:t>3 911 745,12</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 toho :</w:t>
            </w:r>
          </w:p>
        </w:tc>
        <w:tc>
          <w:tcPr>
            <w:tcW w:w="1534"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Dlhodobý nehmotný majetok</w:t>
            </w:r>
          </w:p>
        </w:tc>
        <w:tc>
          <w:tcPr>
            <w:tcW w:w="1534" w:type="dxa"/>
          </w:tcPr>
          <w:p w:rsidR="00526387" w:rsidRPr="00622C14" w:rsidRDefault="00526387" w:rsidP="00526387">
            <w:pPr>
              <w:jc w:val="right"/>
              <w:rPr>
                <w:sz w:val="20"/>
                <w:szCs w:val="20"/>
              </w:rPr>
            </w:pPr>
            <w:r w:rsidRPr="00622C14">
              <w:rPr>
                <w:sz w:val="20"/>
                <w:szCs w:val="20"/>
              </w:rPr>
              <w:t>87 178,52</w:t>
            </w:r>
          </w:p>
        </w:tc>
        <w:tc>
          <w:tcPr>
            <w:tcW w:w="1440" w:type="dxa"/>
          </w:tcPr>
          <w:p w:rsidR="00526387" w:rsidRPr="00622C14" w:rsidRDefault="00526387" w:rsidP="00526387">
            <w:pPr>
              <w:jc w:val="right"/>
              <w:rPr>
                <w:color w:val="000000"/>
                <w:sz w:val="20"/>
                <w:szCs w:val="20"/>
              </w:rPr>
            </w:pPr>
            <w:r w:rsidRPr="00622C14">
              <w:rPr>
                <w:color w:val="000000"/>
                <w:sz w:val="20"/>
                <w:szCs w:val="20"/>
              </w:rPr>
              <w:t>76 125,52</w:t>
            </w:r>
          </w:p>
        </w:tc>
        <w:tc>
          <w:tcPr>
            <w:tcW w:w="1440" w:type="dxa"/>
          </w:tcPr>
          <w:p w:rsidR="00526387" w:rsidRPr="00622C14" w:rsidRDefault="00ED324E" w:rsidP="00526387">
            <w:pPr>
              <w:jc w:val="right"/>
              <w:rPr>
                <w:color w:val="000000"/>
                <w:sz w:val="20"/>
                <w:szCs w:val="20"/>
              </w:rPr>
            </w:pPr>
            <w:r w:rsidRPr="00622C14">
              <w:rPr>
                <w:color w:val="000000"/>
                <w:sz w:val="20"/>
                <w:szCs w:val="20"/>
              </w:rPr>
              <w:t>56 425,52</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Dlhodobý hmotný majetok</w:t>
            </w:r>
          </w:p>
        </w:tc>
        <w:tc>
          <w:tcPr>
            <w:tcW w:w="1534" w:type="dxa"/>
          </w:tcPr>
          <w:p w:rsidR="00526387" w:rsidRPr="00622C14" w:rsidRDefault="00526387" w:rsidP="00526387">
            <w:pPr>
              <w:jc w:val="right"/>
              <w:rPr>
                <w:sz w:val="20"/>
                <w:szCs w:val="20"/>
              </w:rPr>
            </w:pPr>
            <w:r w:rsidRPr="00622C14">
              <w:rPr>
                <w:sz w:val="20"/>
                <w:szCs w:val="20"/>
              </w:rPr>
              <w:t>1 623 471,77</w:t>
            </w:r>
          </w:p>
        </w:tc>
        <w:tc>
          <w:tcPr>
            <w:tcW w:w="1440" w:type="dxa"/>
          </w:tcPr>
          <w:p w:rsidR="00526387" w:rsidRPr="00622C14" w:rsidRDefault="00526387" w:rsidP="00526387">
            <w:pPr>
              <w:jc w:val="right"/>
              <w:rPr>
                <w:color w:val="000000"/>
                <w:sz w:val="20"/>
                <w:szCs w:val="20"/>
              </w:rPr>
            </w:pPr>
            <w:r w:rsidRPr="00622C14">
              <w:rPr>
                <w:color w:val="000000"/>
                <w:sz w:val="20"/>
                <w:szCs w:val="20"/>
              </w:rPr>
              <w:t>2 550 814,78</w:t>
            </w:r>
          </w:p>
        </w:tc>
        <w:tc>
          <w:tcPr>
            <w:tcW w:w="1440" w:type="dxa"/>
          </w:tcPr>
          <w:p w:rsidR="00526387" w:rsidRPr="00622C14" w:rsidRDefault="00ED324E" w:rsidP="00526387">
            <w:pPr>
              <w:jc w:val="right"/>
              <w:rPr>
                <w:color w:val="000000"/>
                <w:sz w:val="20"/>
                <w:szCs w:val="20"/>
              </w:rPr>
            </w:pPr>
            <w:r w:rsidRPr="00622C14">
              <w:rPr>
                <w:color w:val="000000"/>
                <w:sz w:val="20"/>
                <w:szCs w:val="20"/>
              </w:rPr>
              <w:t>3 855 319,60</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Obežný majetok spolu</w:t>
            </w:r>
          </w:p>
        </w:tc>
        <w:tc>
          <w:tcPr>
            <w:tcW w:w="1534" w:type="dxa"/>
          </w:tcPr>
          <w:p w:rsidR="00526387" w:rsidRPr="00622C14" w:rsidRDefault="00526387" w:rsidP="00526387">
            <w:pPr>
              <w:jc w:val="right"/>
              <w:rPr>
                <w:sz w:val="20"/>
                <w:szCs w:val="20"/>
              </w:rPr>
            </w:pPr>
            <w:r w:rsidRPr="00622C14">
              <w:rPr>
                <w:sz w:val="20"/>
                <w:szCs w:val="20"/>
              </w:rPr>
              <w:t>1 004 314,72</w:t>
            </w:r>
          </w:p>
        </w:tc>
        <w:tc>
          <w:tcPr>
            <w:tcW w:w="1440" w:type="dxa"/>
          </w:tcPr>
          <w:p w:rsidR="00526387" w:rsidRPr="00622C14" w:rsidRDefault="00526387" w:rsidP="00526387">
            <w:pPr>
              <w:jc w:val="right"/>
              <w:rPr>
                <w:color w:val="000000"/>
                <w:sz w:val="20"/>
                <w:szCs w:val="20"/>
              </w:rPr>
            </w:pPr>
            <w:r w:rsidRPr="00622C14">
              <w:rPr>
                <w:color w:val="000000"/>
                <w:sz w:val="20"/>
                <w:szCs w:val="20"/>
              </w:rPr>
              <w:t>634 010,97</w:t>
            </w:r>
          </w:p>
        </w:tc>
        <w:tc>
          <w:tcPr>
            <w:tcW w:w="1440" w:type="dxa"/>
          </w:tcPr>
          <w:p w:rsidR="00526387" w:rsidRPr="00622C14" w:rsidRDefault="00ED324E" w:rsidP="00526387">
            <w:pPr>
              <w:jc w:val="right"/>
              <w:rPr>
                <w:color w:val="000000"/>
                <w:sz w:val="20"/>
                <w:szCs w:val="20"/>
              </w:rPr>
            </w:pPr>
            <w:r w:rsidRPr="00622C14">
              <w:rPr>
                <w:color w:val="000000"/>
                <w:sz w:val="20"/>
                <w:szCs w:val="20"/>
              </w:rPr>
              <w:t>864 778,47</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 toho :</w:t>
            </w:r>
          </w:p>
        </w:tc>
        <w:tc>
          <w:tcPr>
            <w:tcW w:w="1534"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Zásoby</w:t>
            </w:r>
          </w:p>
        </w:tc>
        <w:tc>
          <w:tcPr>
            <w:tcW w:w="1534" w:type="dxa"/>
          </w:tcPr>
          <w:p w:rsidR="00526387" w:rsidRPr="00622C14" w:rsidRDefault="00526387" w:rsidP="00526387">
            <w:pPr>
              <w:jc w:val="right"/>
              <w:rPr>
                <w:sz w:val="20"/>
                <w:szCs w:val="20"/>
              </w:rPr>
            </w:pPr>
            <w:r w:rsidRPr="00622C14">
              <w:rPr>
                <w:sz w:val="20"/>
                <w:szCs w:val="20"/>
              </w:rPr>
              <w:t>5 348,80</w:t>
            </w:r>
          </w:p>
        </w:tc>
        <w:tc>
          <w:tcPr>
            <w:tcW w:w="1440" w:type="dxa"/>
          </w:tcPr>
          <w:p w:rsidR="00526387" w:rsidRPr="00622C14" w:rsidRDefault="00526387" w:rsidP="00526387">
            <w:pPr>
              <w:jc w:val="right"/>
              <w:rPr>
                <w:color w:val="000000"/>
                <w:sz w:val="20"/>
                <w:szCs w:val="20"/>
              </w:rPr>
            </w:pPr>
            <w:r w:rsidRPr="00622C14">
              <w:rPr>
                <w:color w:val="000000"/>
                <w:sz w:val="20"/>
                <w:szCs w:val="20"/>
              </w:rPr>
              <w:t>6 026,86</w:t>
            </w:r>
          </w:p>
        </w:tc>
        <w:tc>
          <w:tcPr>
            <w:tcW w:w="1440" w:type="dxa"/>
          </w:tcPr>
          <w:p w:rsidR="00526387" w:rsidRPr="00622C14" w:rsidRDefault="00ED324E" w:rsidP="00526387">
            <w:pPr>
              <w:jc w:val="right"/>
              <w:rPr>
                <w:color w:val="000000"/>
                <w:sz w:val="20"/>
                <w:szCs w:val="20"/>
              </w:rPr>
            </w:pPr>
            <w:r w:rsidRPr="00622C14">
              <w:rPr>
                <w:color w:val="000000"/>
                <w:sz w:val="20"/>
                <w:szCs w:val="20"/>
              </w:rPr>
              <w:t>4 279,71</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Zúčtovanie medzi subj. verejnej správy</w:t>
            </w:r>
          </w:p>
        </w:tc>
        <w:tc>
          <w:tcPr>
            <w:tcW w:w="1534"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B30AB9">
        <w:tc>
          <w:tcPr>
            <w:tcW w:w="3756" w:type="dxa"/>
          </w:tcPr>
          <w:p w:rsidR="00526387" w:rsidRPr="00622C14" w:rsidRDefault="00526387" w:rsidP="00526387">
            <w:pPr>
              <w:jc w:val="both"/>
              <w:rPr>
                <w:sz w:val="20"/>
                <w:szCs w:val="20"/>
              </w:rPr>
            </w:pPr>
            <w:r w:rsidRPr="00622C14">
              <w:rPr>
                <w:sz w:val="20"/>
                <w:szCs w:val="20"/>
              </w:rPr>
              <w:t>Dlhodobé pohľadávky</w:t>
            </w:r>
          </w:p>
        </w:tc>
        <w:tc>
          <w:tcPr>
            <w:tcW w:w="1534" w:type="dxa"/>
          </w:tcPr>
          <w:p w:rsidR="00526387" w:rsidRPr="00622C14" w:rsidRDefault="00526387" w:rsidP="00526387">
            <w:pPr>
              <w:jc w:val="right"/>
              <w:rPr>
                <w:sz w:val="20"/>
                <w:szCs w:val="20"/>
              </w:rPr>
            </w:pPr>
            <w:r w:rsidRPr="00622C14">
              <w:rPr>
                <w:sz w:val="20"/>
                <w:szCs w:val="20"/>
              </w:rPr>
              <w:t>30 027,71</w:t>
            </w: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 xml:space="preserve">Krátkodobé pohľadávky </w:t>
            </w:r>
          </w:p>
        </w:tc>
        <w:tc>
          <w:tcPr>
            <w:tcW w:w="1534" w:type="dxa"/>
          </w:tcPr>
          <w:p w:rsidR="00526387" w:rsidRPr="00622C14" w:rsidRDefault="00526387" w:rsidP="00526387">
            <w:pPr>
              <w:jc w:val="right"/>
              <w:rPr>
                <w:sz w:val="20"/>
                <w:szCs w:val="20"/>
              </w:rPr>
            </w:pPr>
            <w:r w:rsidRPr="00622C14">
              <w:rPr>
                <w:sz w:val="20"/>
                <w:szCs w:val="20"/>
              </w:rPr>
              <w:t>10 156,90</w:t>
            </w:r>
          </w:p>
        </w:tc>
        <w:tc>
          <w:tcPr>
            <w:tcW w:w="1440" w:type="dxa"/>
          </w:tcPr>
          <w:p w:rsidR="00526387" w:rsidRPr="00622C14" w:rsidRDefault="00526387" w:rsidP="00526387">
            <w:pPr>
              <w:jc w:val="right"/>
              <w:rPr>
                <w:color w:val="000000"/>
                <w:sz w:val="20"/>
                <w:szCs w:val="20"/>
              </w:rPr>
            </w:pPr>
            <w:r w:rsidRPr="00622C14">
              <w:rPr>
                <w:color w:val="000000"/>
                <w:sz w:val="20"/>
                <w:szCs w:val="20"/>
              </w:rPr>
              <w:t>60 024,77</w:t>
            </w:r>
          </w:p>
        </w:tc>
        <w:tc>
          <w:tcPr>
            <w:tcW w:w="1440" w:type="dxa"/>
          </w:tcPr>
          <w:p w:rsidR="00526387" w:rsidRPr="00622C14" w:rsidRDefault="00ED324E" w:rsidP="00526387">
            <w:pPr>
              <w:jc w:val="right"/>
              <w:rPr>
                <w:color w:val="000000"/>
                <w:sz w:val="20"/>
                <w:szCs w:val="20"/>
              </w:rPr>
            </w:pPr>
            <w:r w:rsidRPr="00622C14">
              <w:rPr>
                <w:color w:val="000000"/>
                <w:sz w:val="20"/>
                <w:szCs w:val="20"/>
              </w:rPr>
              <w:t>139 387,81</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 xml:space="preserve">Finančné účty </w:t>
            </w:r>
          </w:p>
        </w:tc>
        <w:tc>
          <w:tcPr>
            <w:tcW w:w="1534" w:type="dxa"/>
          </w:tcPr>
          <w:p w:rsidR="00526387" w:rsidRPr="00622C14" w:rsidRDefault="00526387" w:rsidP="00526387">
            <w:pPr>
              <w:jc w:val="right"/>
              <w:rPr>
                <w:sz w:val="20"/>
                <w:szCs w:val="20"/>
              </w:rPr>
            </w:pPr>
            <w:r w:rsidRPr="00622C14">
              <w:rPr>
                <w:sz w:val="20"/>
                <w:szCs w:val="20"/>
              </w:rPr>
              <w:t>958 781,31</w:t>
            </w:r>
          </w:p>
        </w:tc>
        <w:tc>
          <w:tcPr>
            <w:tcW w:w="1440" w:type="dxa"/>
          </w:tcPr>
          <w:p w:rsidR="00526387" w:rsidRPr="00622C14" w:rsidRDefault="00526387" w:rsidP="00526387">
            <w:pPr>
              <w:jc w:val="right"/>
              <w:rPr>
                <w:color w:val="000000"/>
                <w:sz w:val="20"/>
                <w:szCs w:val="20"/>
              </w:rPr>
            </w:pPr>
            <w:r w:rsidRPr="00622C14">
              <w:rPr>
                <w:color w:val="000000"/>
                <w:sz w:val="20"/>
                <w:szCs w:val="20"/>
              </w:rPr>
              <w:t>567 959,34</w:t>
            </w:r>
          </w:p>
        </w:tc>
        <w:tc>
          <w:tcPr>
            <w:tcW w:w="1440" w:type="dxa"/>
          </w:tcPr>
          <w:p w:rsidR="00ED324E" w:rsidRPr="00622C14" w:rsidRDefault="00ED324E" w:rsidP="00ED324E">
            <w:pPr>
              <w:jc w:val="right"/>
              <w:rPr>
                <w:color w:val="000000"/>
                <w:sz w:val="20"/>
                <w:szCs w:val="20"/>
              </w:rPr>
            </w:pPr>
            <w:r w:rsidRPr="00622C14">
              <w:rPr>
                <w:color w:val="000000"/>
                <w:sz w:val="20"/>
                <w:szCs w:val="20"/>
              </w:rPr>
              <w:t>721 110,95</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 xml:space="preserve">Časové rozlíšenie </w:t>
            </w:r>
          </w:p>
        </w:tc>
        <w:tc>
          <w:tcPr>
            <w:tcW w:w="1534" w:type="dxa"/>
          </w:tcPr>
          <w:p w:rsidR="00526387" w:rsidRPr="00622C14" w:rsidRDefault="00526387" w:rsidP="00526387">
            <w:pPr>
              <w:jc w:val="right"/>
              <w:rPr>
                <w:sz w:val="20"/>
                <w:szCs w:val="20"/>
              </w:rPr>
            </w:pPr>
            <w:r w:rsidRPr="00622C14">
              <w:rPr>
                <w:sz w:val="20"/>
                <w:szCs w:val="20"/>
              </w:rPr>
              <w:t>2 371,36</w:t>
            </w:r>
          </w:p>
        </w:tc>
        <w:tc>
          <w:tcPr>
            <w:tcW w:w="1440" w:type="dxa"/>
          </w:tcPr>
          <w:p w:rsidR="00526387" w:rsidRPr="00622C14" w:rsidRDefault="00526387" w:rsidP="00526387">
            <w:pPr>
              <w:jc w:val="right"/>
              <w:rPr>
                <w:color w:val="000000"/>
                <w:sz w:val="20"/>
                <w:szCs w:val="20"/>
              </w:rPr>
            </w:pPr>
            <w:r w:rsidRPr="00622C14">
              <w:rPr>
                <w:color w:val="000000"/>
                <w:sz w:val="20"/>
                <w:szCs w:val="20"/>
              </w:rPr>
              <w:t>574,35</w:t>
            </w:r>
          </w:p>
        </w:tc>
        <w:tc>
          <w:tcPr>
            <w:tcW w:w="1440" w:type="dxa"/>
          </w:tcPr>
          <w:p w:rsidR="00526387" w:rsidRPr="00622C14" w:rsidRDefault="00ED324E" w:rsidP="00526387">
            <w:pPr>
              <w:jc w:val="right"/>
              <w:rPr>
                <w:color w:val="000000"/>
                <w:sz w:val="20"/>
                <w:szCs w:val="20"/>
              </w:rPr>
            </w:pPr>
            <w:r w:rsidRPr="00622C14">
              <w:rPr>
                <w:color w:val="000000"/>
                <w:sz w:val="20"/>
                <w:szCs w:val="20"/>
              </w:rPr>
              <w:t>1 066,08</w:t>
            </w:r>
          </w:p>
        </w:tc>
      </w:tr>
    </w:tbl>
    <w:p w:rsidR="0038351D" w:rsidRPr="00622C14" w:rsidRDefault="0038351D" w:rsidP="008B7EAF">
      <w:pPr>
        <w:spacing w:line="276" w:lineRule="auto"/>
        <w:jc w:val="both"/>
      </w:pPr>
    </w:p>
    <w:p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D47B46" w:rsidRPr="00622C14" w:rsidTr="0007050D">
        <w:tc>
          <w:tcPr>
            <w:tcW w:w="3756"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Názov</w:t>
            </w:r>
          </w:p>
        </w:tc>
        <w:tc>
          <w:tcPr>
            <w:tcW w:w="1534" w:type="dxa"/>
            <w:shd w:val="clear" w:color="auto" w:fill="D6E3BC" w:themeFill="accent3" w:themeFillTint="66"/>
          </w:tcPr>
          <w:p w:rsidR="00D47B46" w:rsidRPr="00622C14" w:rsidRDefault="00D47B46" w:rsidP="00D47B46">
            <w:pPr>
              <w:ind w:left="-188" w:firstLine="188"/>
              <w:jc w:val="center"/>
              <w:rPr>
                <w:i/>
                <w:sz w:val="20"/>
                <w:szCs w:val="20"/>
              </w:rPr>
            </w:pPr>
            <w:r w:rsidRPr="00622C14">
              <w:rPr>
                <w:i/>
                <w:sz w:val="20"/>
                <w:szCs w:val="20"/>
              </w:rPr>
              <w:t>Skutočnosť</w:t>
            </w:r>
          </w:p>
          <w:p w:rsidR="00D47B46" w:rsidRPr="00622C14" w:rsidRDefault="00D47B46" w:rsidP="00D47B46">
            <w:pPr>
              <w:ind w:left="-188" w:firstLine="188"/>
              <w:jc w:val="center"/>
              <w:rPr>
                <w:i/>
                <w:sz w:val="20"/>
                <w:szCs w:val="20"/>
              </w:rPr>
            </w:pPr>
            <w:r w:rsidRPr="00622C14">
              <w:rPr>
                <w:i/>
                <w:sz w:val="20"/>
                <w:szCs w:val="20"/>
              </w:rPr>
              <w:t>k 31.12. 2016</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31.12.2017</w:t>
            </w:r>
          </w:p>
        </w:tc>
        <w:tc>
          <w:tcPr>
            <w:tcW w:w="1440"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31.12.2018</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Vlastné imanie a záväzky spolu</w:t>
            </w:r>
          </w:p>
        </w:tc>
        <w:tc>
          <w:tcPr>
            <w:tcW w:w="1534" w:type="dxa"/>
          </w:tcPr>
          <w:p w:rsidR="00526387" w:rsidRPr="00622C14" w:rsidRDefault="00526387" w:rsidP="00526387">
            <w:pPr>
              <w:jc w:val="right"/>
              <w:rPr>
                <w:sz w:val="20"/>
                <w:szCs w:val="20"/>
              </w:rPr>
            </w:pPr>
            <w:r w:rsidRPr="00622C14">
              <w:rPr>
                <w:sz w:val="20"/>
                <w:szCs w:val="20"/>
              </w:rPr>
              <w:t>2 717 336,37</w:t>
            </w:r>
          </w:p>
        </w:tc>
        <w:tc>
          <w:tcPr>
            <w:tcW w:w="1440" w:type="dxa"/>
          </w:tcPr>
          <w:p w:rsidR="00526387" w:rsidRPr="00622C14" w:rsidRDefault="00526387" w:rsidP="00526387">
            <w:pPr>
              <w:jc w:val="right"/>
              <w:rPr>
                <w:color w:val="000000"/>
                <w:sz w:val="20"/>
                <w:szCs w:val="20"/>
              </w:rPr>
            </w:pPr>
            <w:r w:rsidRPr="00622C14">
              <w:rPr>
                <w:color w:val="000000"/>
                <w:sz w:val="20"/>
                <w:szCs w:val="20"/>
              </w:rPr>
              <w:t>3 261 525,62</w:t>
            </w:r>
          </w:p>
        </w:tc>
        <w:tc>
          <w:tcPr>
            <w:tcW w:w="1440" w:type="dxa"/>
          </w:tcPr>
          <w:p w:rsidR="00526387" w:rsidRPr="00622C14" w:rsidRDefault="00ED324E" w:rsidP="00526387">
            <w:pPr>
              <w:jc w:val="right"/>
              <w:rPr>
                <w:color w:val="000000"/>
                <w:sz w:val="20"/>
                <w:szCs w:val="20"/>
              </w:rPr>
            </w:pPr>
            <w:r w:rsidRPr="00622C14">
              <w:rPr>
                <w:color w:val="000000"/>
                <w:sz w:val="20"/>
                <w:szCs w:val="20"/>
              </w:rPr>
              <w:t>4 777 589,67</w:t>
            </w:r>
          </w:p>
        </w:tc>
      </w:tr>
      <w:tr w:rsidR="00526387" w:rsidRPr="00622C14" w:rsidTr="00A764EB">
        <w:tc>
          <w:tcPr>
            <w:tcW w:w="3756" w:type="dxa"/>
          </w:tcPr>
          <w:p w:rsidR="00526387" w:rsidRPr="00622C14" w:rsidRDefault="00526387" w:rsidP="00526387">
            <w:pPr>
              <w:jc w:val="both"/>
              <w:rPr>
                <w:i/>
                <w:sz w:val="20"/>
                <w:szCs w:val="20"/>
              </w:rPr>
            </w:pPr>
            <w:r w:rsidRPr="00622C14">
              <w:rPr>
                <w:i/>
                <w:sz w:val="20"/>
                <w:szCs w:val="20"/>
              </w:rPr>
              <w:t xml:space="preserve">Vlastné imanie </w:t>
            </w:r>
          </w:p>
        </w:tc>
        <w:tc>
          <w:tcPr>
            <w:tcW w:w="1534" w:type="dxa"/>
          </w:tcPr>
          <w:p w:rsidR="00526387" w:rsidRPr="00622C14" w:rsidRDefault="00526387" w:rsidP="00526387">
            <w:pPr>
              <w:jc w:val="right"/>
              <w:rPr>
                <w:sz w:val="20"/>
                <w:szCs w:val="20"/>
              </w:rPr>
            </w:pPr>
            <w:r w:rsidRPr="00622C14">
              <w:rPr>
                <w:sz w:val="20"/>
                <w:szCs w:val="20"/>
              </w:rPr>
              <w:t>2 301 254,15</w:t>
            </w:r>
          </w:p>
        </w:tc>
        <w:tc>
          <w:tcPr>
            <w:tcW w:w="1440" w:type="dxa"/>
          </w:tcPr>
          <w:p w:rsidR="00526387" w:rsidRPr="00622C14" w:rsidRDefault="00526387" w:rsidP="00526387">
            <w:pPr>
              <w:jc w:val="right"/>
              <w:rPr>
                <w:color w:val="000000"/>
                <w:sz w:val="20"/>
                <w:szCs w:val="20"/>
              </w:rPr>
            </w:pPr>
            <w:r w:rsidRPr="00622C14">
              <w:rPr>
                <w:color w:val="000000"/>
                <w:sz w:val="20"/>
                <w:szCs w:val="20"/>
              </w:rPr>
              <w:t>2 846 803,68</w:t>
            </w:r>
          </w:p>
        </w:tc>
        <w:tc>
          <w:tcPr>
            <w:tcW w:w="1440" w:type="dxa"/>
          </w:tcPr>
          <w:p w:rsidR="00526387" w:rsidRPr="00622C14" w:rsidRDefault="00ED324E" w:rsidP="00526387">
            <w:pPr>
              <w:jc w:val="right"/>
              <w:rPr>
                <w:color w:val="000000"/>
                <w:sz w:val="20"/>
                <w:szCs w:val="20"/>
              </w:rPr>
            </w:pPr>
            <w:r w:rsidRPr="00622C14">
              <w:rPr>
                <w:color w:val="000000"/>
                <w:sz w:val="20"/>
                <w:szCs w:val="20"/>
              </w:rPr>
              <w:t>4 555 583,43</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 toho :</w:t>
            </w:r>
          </w:p>
        </w:tc>
        <w:tc>
          <w:tcPr>
            <w:tcW w:w="1534"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 xml:space="preserve">Výsledok hospodárenia </w:t>
            </w:r>
          </w:p>
        </w:tc>
        <w:tc>
          <w:tcPr>
            <w:tcW w:w="1534" w:type="dxa"/>
          </w:tcPr>
          <w:p w:rsidR="00526387" w:rsidRPr="00622C14" w:rsidRDefault="00526387" w:rsidP="00526387">
            <w:pPr>
              <w:jc w:val="right"/>
              <w:rPr>
                <w:sz w:val="20"/>
                <w:szCs w:val="20"/>
              </w:rPr>
            </w:pPr>
            <w:r w:rsidRPr="00622C14">
              <w:rPr>
                <w:sz w:val="20"/>
                <w:szCs w:val="20"/>
              </w:rPr>
              <w:t>2 301 254,15</w:t>
            </w:r>
          </w:p>
        </w:tc>
        <w:tc>
          <w:tcPr>
            <w:tcW w:w="1440" w:type="dxa"/>
          </w:tcPr>
          <w:p w:rsidR="00526387" w:rsidRPr="00622C14" w:rsidRDefault="00526387" w:rsidP="00526387">
            <w:pPr>
              <w:jc w:val="right"/>
              <w:rPr>
                <w:color w:val="000000"/>
                <w:sz w:val="20"/>
                <w:szCs w:val="20"/>
              </w:rPr>
            </w:pPr>
            <w:r w:rsidRPr="00622C14">
              <w:rPr>
                <w:color w:val="000000"/>
                <w:sz w:val="20"/>
                <w:szCs w:val="20"/>
              </w:rPr>
              <w:t>2 846 803,68</w:t>
            </w:r>
          </w:p>
        </w:tc>
        <w:tc>
          <w:tcPr>
            <w:tcW w:w="1440" w:type="dxa"/>
          </w:tcPr>
          <w:p w:rsidR="00526387" w:rsidRPr="00622C14" w:rsidRDefault="00ED324E" w:rsidP="00526387">
            <w:pPr>
              <w:jc w:val="right"/>
              <w:rPr>
                <w:color w:val="000000"/>
                <w:sz w:val="20"/>
                <w:szCs w:val="20"/>
              </w:rPr>
            </w:pPr>
            <w:r w:rsidRPr="00622C14">
              <w:rPr>
                <w:color w:val="000000"/>
                <w:sz w:val="20"/>
                <w:szCs w:val="20"/>
              </w:rPr>
              <w:t>4 555 583,43</w:t>
            </w:r>
          </w:p>
        </w:tc>
      </w:tr>
      <w:tr w:rsidR="00526387" w:rsidRPr="00622C14" w:rsidTr="00A764EB">
        <w:trPr>
          <w:trHeight w:val="272"/>
        </w:trPr>
        <w:tc>
          <w:tcPr>
            <w:tcW w:w="3756" w:type="dxa"/>
          </w:tcPr>
          <w:p w:rsidR="00526387" w:rsidRPr="00622C14" w:rsidRDefault="00526387" w:rsidP="00526387">
            <w:pPr>
              <w:jc w:val="both"/>
              <w:rPr>
                <w:i/>
                <w:sz w:val="20"/>
                <w:szCs w:val="20"/>
              </w:rPr>
            </w:pPr>
            <w:r w:rsidRPr="00622C14">
              <w:rPr>
                <w:i/>
                <w:sz w:val="20"/>
                <w:szCs w:val="20"/>
              </w:rPr>
              <w:t>Záväzky</w:t>
            </w:r>
          </w:p>
        </w:tc>
        <w:tc>
          <w:tcPr>
            <w:tcW w:w="1534" w:type="dxa"/>
          </w:tcPr>
          <w:p w:rsidR="00526387" w:rsidRPr="00622C14" w:rsidRDefault="00526387" w:rsidP="00526387">
            <w:pPr>
              <w:jc w:val="right"/>
              <w:rPr>
                <w:sz w:val="20"/>
                <w:szCs w:val="20"/>
              </w:rPr>
            </w:pPr>
            <w:r w:rsidRPr="00622C14">
              <w:rPr>
                <w:sz w:val="20"/>
                <w:szCs w:val="20"/>
              </w:rPr>
              <w:t>97 085,35</w:t>
            </w:r>
          </w:p>
        </w:tc>
        <w:tc>
          <w:tcPr>
            <w:tcW w:w="1440" w:type="dxa"/>
          </w:tcPr>
          <w:p w:rsidR="00526387" w:rsidRPr="00622C14" w:rsidRDefault="00526387" w:rsidP="00526387">
            <w:pPr>
              <w:jc w:val="right"/>
              <w:rPr>
                <w:color w:val="000000"/>
                <w:sz w:val="20"/>
                <w:szCs w:val="20"/>
              </w:rPr>
            </w:pPr>
            <w:r w:rsidRPr="00622C14">
              <w:rPr>
                <w:color w:val="000000"/>
                <w:sz w:val="20"/>
                <w:szCs w:val="20"/>
              </w:rPr>
              <w:t>107 808,05</w:t>
            </w:r>
          </w:p>
        </w:tc>
        <w:tc>
          <w:tcPr>
            <w:tcW w:w="1440" w:type="dxa"/>
          </w:tcPr>
          <w:p w:rsidR="00526387" w:rsidRPr="00622C14" w:rsidRDefault="00ED324E" w:rsidP="00526387">
            <w:pPr>
              <w:jc w:val="right"/>
              <w:rPr>
                <w:color w:val="000000"/>
                <w:sz w:val="20"/>
                <w:szCs w:val="20"/>
              </w:rPr>
            </w:pPr>
            <w:r w:rsidRPr="00622C14">
              <w:rPr>
                <w:color w:val="000000"/>
                <w:sz w:val="20"/>
                <w:szCs w:val="20"/>
              </w:rPr>
              <w:t>134 627,96</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z toho :</w:t>
            </w:r>
          </w:p>
        </w:tc>
        <w:tc>
          <w:tcPr>
            <w:tcW w:w="1534"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c>
          <w:tcPr>
            <w:tcW w:w="1440" w:type="dxa"/>
          </w:tcPr>
          <w:p w:rsidR="00526387" w:rsidRPr="00622C14" w:rsidRDefault="00526387" w:rsidP="00526387">
            <w:pPr>
              <w:jc w:val="right"/>
              <w:rPr>
                <w:sz w:val="20"/>
                <w:szCs w:val="20"/>
              </w:rPr>
            </w:pP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 xml:space="preserve">Rezervy </w:t>
            </w:r>
          </w:p>
        </w:tc>
        <w:tc>
          <w:tcPr>
            <w:tcW w:w="1534" w:type="dxa"/>
          </w:tcPr>
          <w:p w:rsidR="00526387" w:rsidRPr="00622C14" w:rsidRDefault="00526387" w:rsidP="00526387">
            <w:pPr>
              <w:jc w:val="right"/>
              <w:rPr>
                <w:sz w:val="20"/>
                <w:szCs w:val="20"/>
              </w:rPr>
            </w:pPr>
            <w:r w:rsidRPr="00622C14">
              <w:rPr>
                <w:sz w:val="20"/>
                <w:szCs w:val="20"/>
              </w:rPr>
              <w:t>2 200,00</w:t>
            </w:r>
          </w:p>
        </w:tc>
        <w:tc>
          <w:tcPr>
            <w:tcW w:w="1440" w:type="dxa"/>
          </w:tcPr>
          <w:p w:rsidR="00526387" w:rsidRPr="00622C14" w:rsidRDefault="00526387" w:rsidP="00526387">
            <w:pPr>
              <w:jc w:val="right"/>
              <w:rPr>
                <w:color w:val="000000"/>
                <w:sz w:val="20"/>
                <w:szCs w:val="20"/>
              </w:rPr>
            </w:pPr>
            <w:r w:rsidRPr="00622C14">
              <w:rPr>
                <w:color w:val="000000"/>
                <w:sz w:val="20"/>
                <w:szCs w:val="20"/>
              </w:rPr>
              <w:t>2 250,00</w:t>
            </w:r>
          </w:p>
        </w:tc>
        <w:tc>
          <w:tcPr>
            <w:tcW w:w="1440" w:type="dxa"/>
          </w:tcPr>
          <w:p w:rsidR="00526387" w:rsidRPr="00622C14" w:rsidRDefault="00ED324E" w:rsidP="00526387">
            <w:pPr>
              <w:jc w:val="right"/>
              <w:rPr>
                <w:color w:val="000000"/>
                <w:sz w:val="20"/>
                <w:szCs w:val="20"/>
              </w:rPr>
            </w:pPr>
            <w:r w:rsidRPr="00622C14">
              <w:rPr>
                <w:color w:val="000000"/>
                <w:sz w:val="20"/>
                <w:szCs w:val="20"/>
              </w:rPr>
              <w:t>4 650,00</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Dlhodobé záväzky</w:t>
            </w:r>
          </w:p>
        </w:tc>
        <w:tc>
          <w:tcPr>
            <w:tcW w:w="1534" w:type="dxa"/>
          </w:tcPr>
          <w:p w:rsidR="00526387" w:rsidRPr="00622C14" w:rsidRDefault="00526387" w:rsidP="00526387">
            <w:pPr>
              <w:jc w:val="right"/>
              <w:rPr>
                <w:sz w:val="20"/>
                <w:szCs w:val="20"/>
              </w:rPr>
            </w:pPr>
            <w:r w:rsidRPr="00622C14">
              <w:rPr>
                <w:sz w:val="20"/>
                <w:szCs w:val="20"/>
              </w:rPr>
              <w:t>3 037,05</w:t>
            </w:r>
          </w:p>
        </w:tc>
        <w:tc>
          <w:tcPr>
            <w:tcW w:w="1440" w:type="dxa"/>
          </w:tcPr>
          <w:p w:rsidR="00526387" w:rsidRPr="00622C14" w:rsidRDefault="00526387" w:rsidP="00526387">
            <w:pPr>
              <w:jc w:val="right"/>
              <w:rPr>
                <w:color w:val="000000"/>
                <w:sz w:val="20"/>
                <w:szCs w:val="20"/>
              </w:rPr>
            </w:pPr>
            <w:r w:rsidRPr="00622C14">
              <w:rPr>
                <w:color w:val="000000"/>
                <w:sz w:val="20"/>
                <w:szCs w:val="20"/>
              </w:rPr>
              <w:t>4 862,20</w:t>
            </w:r>
          </w:p>
        </w:tc>
        <w:tc>
          <w:tcPr>
            <w:tcW w:w="1440" w:type="dxa"/>
          </w:tcPr>
          <w:p w:rsidR="00526387" w:rsidRPr="00622C14" w:rsidRDefault="00ED324E" w:rsidP="00526387">
            <w:pPr>
              <w:jc w:val="right"/>
              <w:rPr>
                <w:color w:val="000000"/>
                <w:sz w:val="20"/>
                <w:szCs w:val="20"/>
              </w:rPr>
            </w:pPr>
            <w:r w:rsidRPr="00622C14">
              <w:rPr>
                <w:color w:val="000000"/>
                <w:sz w:val="20"/>
                <w:szCs w:val="20"/>
              </w:rPr>
              <w:t>5 293,00</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Krátkodobé záväzky</w:t>
            </w:r>
          </w:p>
        </w:tc>
        <w:tc>
          <w:tcPr>
            <w:tcW w:w="1534" w:type="dxa"/>
          </w:tcPr>
          <w:p w:rsidR="00526387" w:rsidRPr="00622C14" w:rsidRDefault="00526387" w:rsidP="00526387">
            <w:pPr>
              <w:jc w:val="right"/>
              <w:rPr>
                <w:sz w:val="20"/>
                <w:szCs w:val="20"/>
              </w:rPr>
            </w:pPr>
            <w:r w:rsidRPr="00622C14">
              <w:rPr>
                <w:sz w:val="20"/>
                <w:szCs w:val="20"/>
              </w:rPr>
              <w:t>86 829,41</w:t>
            </w:r>
          </w:p>
        </w:tc>
        <w:tc>
          <w:tcPr>
            <w:tcW w:w="1440" w:type="dxa"/>
          </w:tcPr>
          <w:p w:rsidR="00526387" w:rsidRPr="00622C14" w:rsidRDefault="00526387" w:rsidP="00526387">
            <w:pPr>
              <w:jc w:val="right"/>
              <w:rPr>
                <w:color w:val="000000"/>
                <w:sz w:val="20"/>
                <w:szCs w:val="20"/>
              </w:rPr>
            </w:pPr>
            <w:r w:rsidRPr="00622C14">
              <w:rPr>
                <w:color w:val="000000"/>
                <w:sz w:val="20"/>
                <w:szCs w:val="20"/>
              </w:rPr>
              <w:t>91 984,95</w:t>
            </w:r>
          </w:p>
        </w:tc>
        <w:tc>
          <w:tcPr>
            <w:tcW w:w="1440" w:type="dxa"/>
          </w:tcPr>
          <w:p w:rsidR="00526387" w:rsidRPr="00622C14" w:rsidRDefault="00ED324E" w:rsidP="00526387">
            <w:pPr>
              <w:jc w:val="right"/>
              <w:rPr>
                <w:color w:val="000000"/>
                <w:sz w:val="20"/>
                <w:szCs w:val="20"/>
              </w:rPr>
            </w:pPr>
            <w:r w:rsidRPr="00622C14">
              <w:rPr>
                <w:color w:val="000000"/>
                <w:sz w:val="20"/>
                <w:szCs w:val="20"/>
              </w:rPr>
              <w:t>124 684,96</w:t>
            </w:r>
          </w:p>
        </w:tc>
      </w:tr>
      <w:tr w:rsidR="00526387" w:rsidRPr="00622C14" w:rsidTr="00A764EB">
        <w:tc>
          <w:tcPr>
            <w:tcW w:w="3756" w:type="dxa"/>
          </w:tcPr>
          <w:p w:rsidR="00526387" w:rsidRPr="00622C14" w:rsidRDefault="00526387" w:rsidP="00526387">
            <w:pPr>
              <w:jc w:val="both"/>
              <w:rPr>
                <w:sz w:val="20"/>
                <w:szCs w:val="20"/>
              </w:rPr>
            </w:pPr>
            <w:r w:rsidRPr="00622C14">
              <w:rPr>
                <w:sz w:val="20"/>
                <w:szCs w:val="20"/>
              </w:rPr>
              <w:t>Časové rozlíšenie</w:t>
            </w:r>
          </w:p>
        </w:tc>
        <w:tc>
          <w:tcPr>
            <w:tcW w:w="1534" w:type="dxa"/>
          </w:tcPr>
          <w:p w:rsidR="00526387" w:rsidRPr="00622C14" w:rsidRDefault="00526387" w:rsidP="00526387">
            <w:pPr>
              <w:jc w:val="right"/>
              <w:rPr>
                <w:sz w:val="20"/>
                <w:szCs w:val="20"/>
              </w:rPr>
            </w:pPr>
            <w:r w:rsidRPr="00622C14">
              <w:rPr>
                <w:sz w:val="20"/>
                <w:szCs w:val="20"/>
              </w:rPr>
              <w:t>318 996,87</w:t>
            </w:r>
          </w:p>
        </w:tc>
        <w:tc>
          <w:tcPr>
            <w:tcW w:w="1440" w:type="dxa"/>
          </w:tcPr>
          <w:p w:rsidR="00526387" w:rsidRPr="00622C14" w:rsidRDefault="00526387" w:rsidP="00526387">
            <w:pPr>
              <w:jc w:val="right"/>
              <w:rPr>
                <w:color w:val="000000"/>
                <w:sz w:val="20"/>
                <w:szCs w:val="20"/>
              </w:rPr>
            </w:pPr>
            <w:r w:rsidRPr="00622C14">
              <w:rPr>
                <w:color w:val="000000"/>
                <w:sz w:val="20"/>
                <w:szCs w:val="20"/>
              </w:rPr>
              <w:t>306 913,89</w:t>
            </w:r>
          </w:p>
        </w:tc>
        <w:tc>
          <w:tcPr>
            <w:tcW w:w="1440" w:type="dxa"/>
          </w:tcPr>
          <w:p w:rsidR="00526387" w:rsidRPr="00622C14" w:rsidRDefault="00ED324E" w:rsidP="00526387">
            <w:pPr>
              <w:jc w:val="right"/>
              <w:rPr>
                <w:color w:val="000000"/>
                <w:sz w:val="20"/>
                <w:szCs w:val="20"/>
              </w:rPr>
            </w:pPr>
            <w:r w:rsidRPr="00622C14">
              <w:rPr>
                <w:color w:val="000000"/>
                <w:sz w:val="20"/>
                <w:szCs w:val="20"/>
              </w:rPr>
              <w:t>87 378,28</w:t>
            </w:r>
          </w:p>
        </w:tc>
      </w:tr>
    </w:tbl>
    <w:p w:rsidR="008B6AF3" w:rsidRPr="00622C14" w:rsidRDefault="008B6AF3" w:rsidP="008B7EAF">
      <w:pPr>
        <w:spacing w:line="276" w:lineRule="auto"/>
        <w:jc w:val="both"/>
        <w:rPr>
          <w:u w:val="single"/>
        </w:rPr>
      </w:pPr>
    </w:p>
    <w:p w:rsidR="00C55751" w:rsidRPr="00622C14" w:rsidRDefault="00D12422" w:rsidP="008B7EAF">
      <w:pPr>
        <w:spacing w:line="276" w:lineRule="auto"/>
        <w:jc w:val="both"/>
      </w:pPr>
      <w:r w:rsidRPr="00622C14">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Pr="00622C14">
        <w:t>. Ide predovšetkým o hodnoty pozemkov a </w:t>
      </w:r>
      <w:r w:rsidR="009056CE" w:rsidRPr="00622C14">
        <w:t>stavieb</w:t>
      </w:r>
      <w:r w:rsidRPr="00622C14">
        <w:t xml:space="preserve">.  </w:t>
      </w:r>
      <w:r w:rsidR="00726FA1" w:rsidRPr="00622C14">
        <w:t xml:space="preserve">Taktiež na vykazovanej hodnote finančných účtov sa väčšinovo podieľa materská účtovná jednotka, a to konkrétne sumou </w:t>
      </w:r>
      <w:r w:rsidR="00E268F7" w:rsidRPr="00622C14">
        <w:t xml:space="preserve">  </w:t>
      </w:r>
      <w:r w:rsidR="00ED324E" w:rsidRPr="00622C14">
        <w:rPr>
          <w:color w:val="000000"/>
        </w:rPr>
        <w:t>638 847,59</w:t>
      </w:r>
      <w:r w:rsidR="00E268F7" w:rsidRPr="00622C14">
        <w:rPr>
          <w:color w:val="000000"/>
        </w:rPr>
        <w:t xml:space="preserve"> </w:t>
      </w:r>
      <w:r w:rsidR="00726FA1" w:rsidRPr="00622C14">
        <w:t>eur</w:t>
      </w:r>
      <w:r w:rsidR="004829A3" w:rsidRPr="00622C14">
        <w:t xml:space="preserve"> zo sumy </w:t>
      </w:r>
      <w:r w:rsidR="00ED324E" w:rsidRPr="00622C14">
        <w:rPr>
          <w:color w:val="000000"/>
        </w:rPr>
        <w:t>721 110,95</w:t>
      </w:r>
      <w:r w:rsidR="00E268F7" w:rsidRPr="00622C14">
        <w:rPr>
          <w:color w:val="000000"/>
        </w:rPr>
        <w:t xml:space="preserve"> </w:t>
      </w:r>
      <w:r w:rsidR="004829A3" w:rsidRPr="00622C14">
        <w:t>eur</w:t>
      </w:r>
      <w:r w:rsidR="00726FA1" w:rsidRPr="00622C14">
        <w:t>.</w:t>
      </w:r>
    </w:p>
    <w:p w:rsidR="00EA48E4" w:rsidRPr="00622C14" w:rsidRDefault="00726FA1" w:rsidP="008B7EAF">
      <w:pPr>
        <w:spacing w:line="276" w:lineRule="auto"/>
        <w:jc w:val="both"/>
      </w:pPr>
      <w:r w:rsidRPr="00622C14">
        <w:t xml:space="preserve">Konsolidovaný celok nevykazuje žiadne bankové úvery. </w:t>
      </w:r>
    </w:p>
    <w:p w:rsidR="00726FA1" w:rsidRPr="00622C14" w:rsidRDefault="00726FA1" w:rsidP="008B7EAF">
      <w:pPr>
        <w:spacing w:line="276" w:lineRule="auto"/>
        <w:jc w:val="both"/>
        <w:rPr>
          <w:b/>
        </w:rPr>
      </w:pPr>
    </w:p>
    <w:p w:rsidR="008B6AF3" w:rsidRPr="00622C14" w:rsidRDefault="00903A8E" w:rsidP="008B7EAF">
      <w:pPr>
        <w:spacing w:line="276" w:lineRule="auto"/>
        <w:jc w:val="both"/>
        <w:rPr>
          <w:b/>
        </w:rPr>
      </w:pPr>
      <w:r w:rsidRPr="00622C14">
        <w:rPr>
          <w:b/>
        </w:rPr>
        <w:lastRenderedPageBreak/>
        <w:t xml:space="preserve">Vývoj pohľadávok a záväzkov </w:t>
      </w:r>
      <w:r w:rsidR="008535B4" w:rsidRPr="00622C14">
        <w:rPr>
          <w:b/>
        </w:rPr>
        <w:t>konsolidovaného celku</w:t>
      </w:r>
    </w:p>
    <w:p w:rsidR="008B6AF3" w:rsidRPr="00622C14" w:rsidRDefault="008B6AF3" w:rsidP="008B7EAF">
      <w:pPr>
        <w:spacing w:line="276" w:lineRule="auto"/>
        <w:jc w:val="both"/>
        <w:rPr>
          <w:i/>
          <w:u w:val="single"/>
        </w:rPr>
      </w:pPr>
    </w:p>
    <w:p w:rsidR="00FF6867" w:rsidRPr="00622C14" w:rsidRDefault="00FF6867" w:rsidP="008B7EAF">
      <w:pPr>
        <w:spacing w:line="276" w:lineRule="auto"/>
        <w:jc w:val="both"/>
        <w:rPr>
          <w:i/>
          <w:u w:val="single"/>
        </w:rPr>
      </w:pPr>
      <w:r w:rsidRPr="00622C14">
        <w:rPr>
          <w:i/>
          <w:u w:val="single"/>
        </w:rPr>
        <w:t>Za materskú účtovnú jednotku</w:t>
      </w:r>
    </w:p>
    <w:p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Pr="00622C14">
        <w:rPr>
          <w:i/>
        </w:rPr>
        <w:t xml:space="preserve"> </w:t>
      </w:r>
      <w:r w:rsidRPr="00622C14">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826BB8" w:rsidRPr="00622C14" w:rsidTr="00826BB8">
        <w:tc>
          <w:tcPr>
            <w:tcW w:w="4704" w:type="dxa"/>
            <w:shd w:val="clear" w:color="auto" w:fill="D6E3BC" w:themeFill="accent3" w:themeFillTint="66"/>
          </w:tcPr>
          <w:p w:rsidR="00826BB8" w:rsidRPr="00622C14" w:rsidRDefault="00826BB8" w:rsidP="00826BB8">
            <w:pPr>
              <w:rPr>
                <w:i/>
                <w:sz w:val="20"/>
                <w:szCs w:val="20"/>
              </w:rPr>
            </w:pPr>
          </w:p>
        </w:tc>
        <w:tc>
          <w:tcPr>
            <w:tcW w:w="1480" w:type="dxa"/>
            <w:shd w:val="clear" w:color="auto" w:fill="D6E3BC" w:themeFill="accent3" w:themeFillTint="66"/>
          </w:tcPr>
          <w:p w:rsidR="00826BB8" w:rsidRPr="00622C14" w:rsidRDefault="00826BB8" w:rsidP="00826BB8">
            <w:pPr>
              <w:jc w:val="center"/>
              <w:rPr>
                <w:i/>
                <w:sz w:val="20"/>
                <w:szCs w:val="20"/>
              </w:rPr>
            </w:pPr>
            <w:r w:rsidRPr="00622C14">
              <w:rPr>
                <w:i/>
                <w:sz w:val="20"/>
                <w:szCs w:val="20"/>
              </w:rPr>
              <w:t>Stav</w:t>
            </w:r>
          </w:p>
          <w:p w:rsidR="00826BB8" w:rsidRPr="00622C14" w:rsidRDefault="00826BB8" w:rsidP="00826BB8">
            <w:pPr>
              <w:jc w:val="center"/>
              <w:rPr>
                <w:i/>
                <w:sz w:val="20"/>
                <w:szCs w:val="20"/>
              </w:rPr>
            </w:pPr>
            <w:r w:rsidRPr="00622C14">
              <w:rPr>
                <w:i/>
                <w:sz w:val="20"/>
                <w:szCs w:val="20"/>
              </w:rPr>
              <w:t>k 31.12 201</w:t>
            </w:r>
            <w:r w:rsidR="00D47B46" w:rsidRPr="00622C14">
              <w:rPr>
                <w:i/>
                <w:sz w:val="20"/>
                <w:szCs w:val="20"/>
              </w:rPr>
              <w:t>7</w:t>
            </w:r>
          </w:p>
        </w:tc>
        <w:tc>
          <w:tcPr>
            <w:tcW w:w="1421" w:type="dxa"/>
            <w:shd w:val="clear" w:color="auto" w:fill="D6E3BC" w:themeFill="accent3" w:themeFillTint="66"/>
          </w:tcPr>
          <w:p w:rsidR="00826BB8" w:rsidRPr="00622C14" w:rsidRDefault="00826BB8" w:rsidP="00826BB8">
            <w:pPr>
              <w:tabs>
                <w:tab w:val="left" w:pos="1176"/>
              </w:tabs>
              <w:jc w:val="center"/>
              <w:rPr>
                <w:i/>
                <w:sz w:val="20"/>
                <w:szCs w:val="20"/>
              </w:rPr>
            </w:pPr>
            <w:r w:rsidRPr="00622C14">
              <w:rPr>
                <w:i/>
                <w:sz w:val="20"/>
                <w:szCs w:val="20"/>
              </w:rPr>
              <w:t>Stav</w:t>
            </w:r>
          </w:p>
          <w:p w:rsidR="00826BB8" w:rsidRPr="00622C14" w:rsidRDefault="00826BB8" w:rsidP="00F21ABA">
            <w:pPr>
              <w:jc w:val="center"/>
              <w:rPr>
                <w:i/>
                <w:sz w:val="20"/>
                <w:szCs w:val="20"/>
              </w:rPr>
            </w:pPr>
            <w:r w:rsidRPr="00622C14">
              <w:rPr>
                <w:i/>
                <w:sz w:val="20"/>
                <w:szCs w:val="20"/>
              </w:rPr>
              <w:t>k 31.12 201</w:t>
            </w:r>
            <w:r w:rsidR="00D47B46" w:rsidRPr="00622C14">
              <w:rPr>
                <w:i/>
                <w:sz w:val="20"/>
                <w:szCs w:val="20"/>
              </w:rPr>
              <w:t>8</w:t>
            </w:r>
          </w:p>
        </w:tc>
      </w:tr>
      <w:tr w:rsidR="00D47B46" w:rsidRPr="00622C14" w:rsidTr="00826BB8">
        <w:tc>
          <w:tcPr>
            <w:tcW w:w="4704" w:type="dxa"/>
          </w:tcPr>
          <w:p w:rsidR="00D47B46" w:rsidRPr="00622C14" w:rsidRDefault="00D47B46" w:rsidP="00D47B46">
            <w:pPr>
              <w:rPr>
                <w:sz w:val="20"/>
                <w:szCs w:val="20"/>
              </w:rPr>
            </w:pPr>
            <w:r w:rsidRPr="00622C14">
              <w:rPr>
                <w:sz w:val="20"/>
                <w:szCs w:val="20"/>
              </w:rPr>
              <w:t xml:space="preserve">Pohľadávky </w:t>
            </w:r>
          </w:p>
        </w:tc>
        <w:tc>
          <w:tcPr>
            <w:tcW w:w="1480" w:type="dxa"/>
            <w:vAlign w:val="center"/>
          </w:tcPr>
          <w:p w:rsidR="00D47B46" w:rsidRPr="00622C14" w:rsidRDefault="009219DC" w:rsidP="00D47B46">
            <w:pPr>
              <w:jc w:val="right"/>
              <w:rPr>
                <w:sz w:val="20"/>
                <w:szCs w:val="20"/>
              </w:rPr>
            </w:pPr>
            <w:r w:rsidRPr="00622C14">
              <w:rPr>
                <w:bCs/>
                <w:sz w:val="20"/>
                <w:szCs w:val="20"/>
              </w:rPr>
              <w:t>59 939,94</w:t>
            </w:r>
          </w:p>
        </w:tc>
        <w:tc>
          <w:tcPr>
            <w:tcW w:w="1421" w:type="dxa"/>
            <w:vAlign w:val="center"/>
          </w:tcPr>
          <w:p w:rsidR="00D47B46" w:rsidRPr="00622C14" w:rsidRDefault="009219DC" w:rsidP="00D47B46">
            <w:pPr>
              <w:jc w:val="right"/>
              <w:rPr>
                <w:sz w:val="20"/>
                <w:szCs w:val="20"/>
              </w:rPr>
            </w:pPr>
            <w:r w:rsidRPr="00622C14">
              <w:rPr>
                <w:bCs/>
                <w:sz w:val="20"/>
                <w:szCs w:val="20"/>
              </w:rPr>
              <w:t>136 432,76</w:t>
            </w:r>
          </w:p>
        </w:tc>
      </w:tr>
      <w:tr w:rsidR="00D47B46" w:rsidRPr="00622C14" w:rsidTr="00826BB8">
        <w:tc>
          <w:tcPr>
            <w:tcW w:w="4704" w:type="dxa"/>
          </w:tcPr>
          <w:p w:rsidR="00D47B46" w:rsidRPr="00622C14" w:rsidRDefault="00D47B46" w:rsidP="00D47B46">
            <w:pPr>
              <w:rPr>
                <w:sz w:val="20"/>
                <w:szCs w:val="20"/>
              </w:rPr>
            </w:pPr>
            <w:r w:rsidRPr="00622C14">
              <w:rPr>
                <w:sz w:val="20"/>
                <w:szCs w:val="20"/>
              </w:rPr>
              <w:t xml:space="preserve">Záväzky </w:t>
            </w:r>
          </w:p>
        </w:tc>
        <w:tc>
          <w:tcPr>
            <w:tcW w:w="1480" w:type="dxa"/>
          </w:tcPr>
          <w:p w:rsidR="00D47B46" w:rsidRPr="00622C14" w:rsidRDefault="009219DC" w:rsidP="00D47B46">
            <w:pPr>
              <w:jc w:val="right"/>
              <w:rPr>
                <w:sz w:val="20"/>
                <w:szCs w:val="20"/>
              </w:rPr>
            </w:pPr>
            <w:r w:rsidRPr="00622C14">
              <w:rPr>
                <w:bCs/>
                <w:sz w:val="20"/>
                <w:szCs w:val="20"/>
              </w:rPr>
              <w:t>23 591,59</w:t>
            </w:r>
          </w:p>
        </w:tc>
        <w:tc>
          <w:tcPr>
            <w:tcW w:w="1421" w:type="dxa"/>
          </w:tcPr>
          <w:p w:rsidR="00D47B46" w:rsidRPr="00622C14" w:rsidRDefault="009219DC" w:rsidP="00D47B46">
            <w:pPr>
              <w:jc w:val="right"/>
              <w:rPr>
                <w:sz w:val="20"/>
                <w:szCs w:val="20"/>
              </w:rPr>
            </w:pPr>
            <w:r w:rsidRPr="00622C14">
              <w:rPr>
                <w:bCs/>
                <w:sz w:val="20"/>
                <w:szCs w:val="20"/>
              </w:rPr>
              <w:t>43 442,69</w:t>
            </w:r>
          </w:p>
        </w:tc>
      </w:tr>
    </w:tbl>
    <w:p w:rsidR="00556887" w:rsidRPr="00622C14" w:rsidRDefault="00556887" w:rsidP="008B7EAF">
      <w:pPr>
        <w:spacing w:line="276" w:lineRule="auto"/>
        <w:jc w:val="both"/>
        <w:rPr>
          <w:b/>
        </w:rPr>
      </w:pPr>
    </w:p>
    <w:p w:rsidR="00D12422" w:rsidRPr="00622C14" w:rsidRDefault="009219DC" w:rsidP="008B7EAF">
      <w:pPr>
        <w:spacing w:line="276" w:lineRule="auto"/>
        <w:jc w:val="both"/>
      </w:pPr>
      <w:r w:rsidRPr="00622C14">
        <w:t>N</w:t>
      </w:r>
      <w:r w:rsidR="00BB7C86" w:rsidRPr="00622C14">
        <w:t>a základe zásady opatrnosti boli v</w:t>
      </w:r>
      <w:r w:rsidRPr="00622C14">
        <w:t>ykázané opravné položky v sume</w:t>
      </w:r>
      <w:r w:rsidR="00BB7C86" w:rsidRPr="00622C14">
        <w:t xml:space="preserve"> </w:t>
      </w:r>
      <w:r w:rsidR="00246456" w:rsidRPr="00622C14">
        <w:t xml:space="preserve">300 </w:t>
      </w:r>
      <w:r w:rsidR="00830E5E" w:rsidRPr="00622C14">
        <w:t xml:space="preserve">eur, </w:t>
      </w:r>
      <w:r w:rsidRPr="00622C14">
        <w:t xml:space="preserve">ich </w:t>
      </w:r>
      <w:r w:rsidR="00830E5E" w:rsidRPr="00622C14">
        <w:t>výška sa oproti predchádzajúcemu obdobiu nezmenila.</w:t>
      </w:r>
      <w:r w:rsidR="006875CE" w:rsidRPr="00622C14">
        <w:t xml:space="preserve"> </w:t>
      </w:r>
      <w:r w:rsidR="00C66CCF" w:rsidRPr="00622C14">
        <w:t>V rámci pohľadávok predstavujú najväčšiu čiastku</w:t>
      </w:r>
      <w:r w:rsidR="006875CE" w:rsidRPr="00622C14">
        <w:t xml:space="preserve"> </w:t>
      </w:r>
      <w:r w:rsidR="00830E5E" w:rsidRPr="00622C14">
        <w:t xml:space="preserve">krátkodobé </w:t>
      </w:r>
      <w:r w:rsidR="00C66CCF" w:rsidRPr="00622C14">
        <w:t>pohľadávky nedaňového charakteru</w:t>
      </w:r>
      <w:r w:rsidRPr="00622C14">
        <w:t xml:space="preserve"> v netto hodnote 109 304,68 eur</w:t>
      </w:r>
      <w:r w:rsidR="0038351D" w:rsidRPr="00622C14">
        <w:t>.</w:t>
      </w:r>
      <w:r w:rsidR="003542D4" w:rsidRPr="00622C14">
        <w:t xml:space="preserve"> </w:t>
      </w:r>
    </w:p>
    <w:p w:rsidR="00EA48E4" w:rsidRPr="00622C14" w:rsidRDefault="00EA48E4" w:rsidP="008B7EAF">
      <w:pPr>
        <w:spacing w:line="276" w:lineRule="auto"/>
        <w:jc w:val="both"/>
      </w:pPr>
    </w:p>
    <w:p w:rsidR="003542D4" w:rsidRPr="00622C14" w:rsidRDefault="003542D4" w:rsidP="008B7EAF">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rsidR="003542D4" w:rsidRPr="00622C14" w:rsidRDefault="003542D4" w:rsidP="008B7EAF">
      <w:pPr>
        <w:spacing w:line="276" w:lineRule="auto"/>
        <w:jc w:val="both"/>
        <w:rPr>
          <w:i/>
          <w:u w:val="single"/>
        </w:rPr>
      </w:pPr>
    </w:p>
    <w:p w:rsidR="00FF6867" w:rsidRPr="00622C14" w:rsidRDefault="00FF6867" w:rsidP="008B7EAF">
      <w:pPr>
        <w:spacing w:line="276" w:lineRule="auto"/>
        <w:jc w:val="both"/>
        <w:rPr>
          <w:i/>
          <w:u w:val="single"/>
        </w:rPr>
      </w:pPr>
      <w:r w:rsidRPr="00622C14">
        <w:rPr>
          <w:i/>
          <w:u w:val="single"/>
        </w:rPr>
        <w:t>Za konsolidovaný celok</w:t>
      </w:r>
    </w:p>
    <w:p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E36D6F" w:rsidRPr="00622C14" w:rsidTr="00826BB8">
        <w:tc>
          <w:tcPr>
            <w:tcW w:w="4704" w:type="dxa"/>
            <w:shd w:val="clear" w:color="auto" w:fill="D6E3BC" w:themeFill="accent3" w:themeFillTint="66"/>
          </w:tcPr>
          <w:p w:rsidR="00E36D6F" w:rsidRPr="00622C14" w:rsidRDefault="00E36D6F" w:rsidP="00E36D6F">
            <w:pPr>
              <w:rPr>
                <w:i/>
                <w:sz w:val="20"/>
                <w:szCs w:val="20"/>
              </w:rPr>
            </w:pPr>
          </w:p>
        </w:tc>
        <w:tc>
          <w:tcPr>
            <w:tcW w:w="1480" w:type="dxa"/>
            <w:shd w:val="clear" w:color="auto" w:fill="D6E3BC" w:themeFill="accent3" w:themeFillTint="66"/>
          </w:tcPr>
          <w:p w:rsidR="00E36D6F" w:rsidRPr="00622C14" w:rsidRDefault="00E36D6F" w:rsidP="00E36D6F">
            <w:pPr>
              <w:jc w:val="center"/>
              <w:rPr>
                <w:i/>
                <w:sz w:val="20"/>
                <w:szCs w:val="20"/>
              </w:rPr>
            </w:pPr>
            <w:r w:rsidRPr="00622C14">
              <w:rPr>
                <w:i/>
                <w:sz w:val="20"/>
                <w:szCs w:val="20"/>
              </w:rPr>
              <w:t>Stav</w:t>
            </w:r>
          </w:p>
          <w:p w:rsidR="00E36D6F" w:rsidRPr="00622C14" w:rsidRDefault="00E36D6F" w:rsidP="00E36D6F">
            <w:pPr>
              <w:jc w:val="center"/>
              <w:rPr>
                <w:i/>
                <w:sz w:val="20"/>
                <w:szCs w:val="20"/>
              </w:rPr>
            </w:pPr>
            <w:r w:rsidRPr="00622C14">
              <w:rPr>
                <w:i/>
                <w:sz w:val="20"/>
                <w:szCs w:val="20"/>
              </w:rPr>
              <w:t>k 31.12 201</w:t>
            </w:r>
            <w:r w:rsidR="00D47B46" w:rsidRPr="00622C14">
              <w:rPr>
                <w:i/>
                <w:sz w:val="20"/>
                <w:szCs w:val="20"/>
              </w:rPr>
              <w:t>7</w:t>
            </w:r>
          </w:p>
        </w:tc>
        <w:tc>
          <w:tcPr>
            <w:tcW w:w="1421" w:type="dxa"/>
            <w:shd w:val="clear" w:color="auto" w:fill="D6E3BC" w:themeFill="accent3" w:themeFillTint="66"/>
          </w:tcPr>
          <w:p w:rsidR="00E36D6F" w:rsidRPr="00622C14" w:rsidRDefault="00E36D6F" w:rsidP="00E36D6F">
            <w:pPr>
              <w:tabs>
                <w:tab w:val="left" w:pos="1176"/>
              </w:tabs>
              <w:jc w:val="center"/>
              <w:rPr>
                <w:i/>
                <w:sz w:val="20"/>
                <w:szCs w:val="20"/>
              </w:rPr>
            </w:pPr>
            <w:r w:rsidRPr="00622C14">
              <w:rPr>
                <w:i/>
                <w:sz w:val="20"/>
                <w:szCs w:val="20"/>
              </w:rPr>
              <w:t>Stav</w:t>
            </w:r>
          </w:p>
          <w:p w:rsidR="00E36D6F" w:rsidRPr="00622C14" w:rsidRDefault="00E36D6F" w:rsidP="00E36D6F">
            <w:pPr>
              <w:jc w:val="center"/>
              <w:rPr>
                <w:i/>
                <w:sz w:val="20"/>
                <w:szCs w:val="20"/>
              </w:rPr>
            </w:pPr>
            <w:r w:rsidRPr="00622C14">
              <w:rPr>
                <w:i/>
                <w:sz w:val="20"/>
                <w:szCs w:val="20"/>
              </w:rPr>
              <w:t>k 31.12 201</w:t>
            </w:r>
            <w:r w:rsidR="00D47B46" w:rsidRPr="00622C14">
              <w:rPr>
                <w:i/>
                <w:sz w:val="20"/>
                <w:szCs w:val="20"/>
              </w:rPr>
              <w:t>8</w:t>
            </w:r>
          </w:p>
        </w:tc>
      </w:tr>
      <w:tr w:rsidR="00D47B46" w:rsidRPr="00622C14" w:rsidTr="00826BB8">
        <w:tc>
          <w:tcPr>
            <w:tcW w:w="4704" w:type="dxa"/>
          </w:tcPr>
          <w:p w:rsidR="00D47B46" w:rsidRPr="00622C14" w:rsidRDefault="00D47B46" w:rsidP="00D47B46">
            <w:pPr>
              <w:rPr>
                <w:sz w:val="20"/>
                <w:szCs w:val="20"/>
              </w:rPr>
            </w:pPr>
            <w:r w:rsidRPr="00622C14">
              <w:rPr>
                <w:sz w:val="20"/>
                <w:szCs w:val="20"/>
              </w:rPr>
              <w:t xml:space="preserve">Pohľadávky </w:t>
            </w:r>
          </w:p>
        </w:tc>
        <w:tc>
          <w:tcPr>
            <w:tcW w:w="1480" w:type="dxa"/>
            <w:vAlign w:val="bottom"/>
          </w:tcPr>
          <w:p w:rsidR="00D47B46" w:rsidRPr="00622C14" w:rsidRDefault="00D47B46" w:rsidP="00D47B46">
            <w:pPr>
              <w:jc w:val="right"/>
              <w:rPr>
                <w:sz w:val="20"/>
                <w:szCs w:val="20"/>
              </w:rPr>
            </w:pPr>
            <w:r w:rsidRPr="00622C14">
              <w:rPr>
                <w:sz w:val="20"/>
                <w:szCs w:val="20"/>
              </w:rPr>
              <w:t>60 324,77</w:t>
            </w:r>
          </w:p>
        </w:tc>
        <w:tc>
          <w:tcPr>
            <w:tcW w:w="1421" w:type="dxa"/>
            <w:vAlign w:val="bottom"/>
          </w:tcPr>
          <w:p w:rsidR="00D47B46" w:rsidRPr="00622C14" w:rsidRDefault="00DE61B4" w:rsidP="00D47B46">
            <w:pPr>
              <w:jc w:val="right"/>
              <w:rPr>
                <w:sz w:val="20"/>
                <w:szCs w:val="20"/>
              </w:rPr>
            </w:pPr>
            <w:r w:rsidRPr="00622C14">
              <w:rPr>
                <w:bCs/>
                <w:sz w:val="20"/>
                <w:szCs w:val="20"/>
              </w:rPr>
              <w:t>139 687,81</w:t>
            </w:r>
          </w:p>
        </w:tc>
      </w:tr>
      <w:tr w:rsidR="00D47B46" w:rsidRPr="00622C14" w:rsidTr="00826BB8">
        <w:tc>
          <w:tcPr>
            <w:tcW w:w="4704" w:type="dxa"/>
          </w:tcPr>
          <w:p w:rsidR="00D47B46" w:rsidRPr="00622C14" w:rsidRDefault="00D47B46" w:rsidP="00D47B46">
            <w:pPr>
              <w:rPr>
                <w:sz w:val="20"/>
                <w:szCs w:val="20"/>
              </w:rPr>
            </w:pPr>
            <w:r w:rsidRPr="00622C14">
              <w:rPr>
                <w:sz w:val="20"/>
                <w:szCs w:val="20"/>
              </w:rPr>
              <w:t xml:space="preserve">Záväzky </w:t>
            </w:r>
          </w:p>
        </w:tc>
        <w:tc>
          <w:tcPr>
            <w:tcW w:w="1480" w:type="dxa"/>
            <w:vAlign w:val="bottom"/>
          </w:tcPr>
          <w:p w:rsidR="00D47B46" w:rsidRPr="00622C14" w:rsidRDefault="00D47B46" w:rsidP="00D47B46">
            <w:pPr>
              <w:jc w:val="right"/>
              <w:rPr>
                <w:sz w:val="20"/>
                <w:szCs w:val="20"/>
              </w:rPr>
            </w:pPr>
            <w:r w:rsidRPr="00622C14">
              <w:rPr>
                <w:bCs/>
                <w:sz w:val="20"/>
                <w:szCs w:val="20"/>
              </w:rPr>
              <w:t>96 847,15</w:t>
            </w:r>
          </w:p>
        </w:tc>
        <w:tc>
          <w:tcPr>
            <w:tcW w:w="1421" w:type="dxa"/>
            <w:vAlign w:val="bottom"/>
          </w:tcPr>
          <w:p w:rsidR="00D47B46" w:rsidRPr="00622C14" w:rsidRDefault="00DE61B4" w:rsidP="00D47B46">
            <w:pPr>
              <w:jc w:val="right"/>
              <w:rPr>
                <w:sz w:val="20"/>
                <w:szCs w:val="20"/>
              </w:rPr>
            </w:pPr>
            <w:r w:rsidRPr="00622C14">
              <w:rPr>
                <w:bCs/>
                <w:sz w:val="20"/>
                <w:szCs w:val="20"/>
              </w:rPr>
              <w:t>129 977,96</w:t>
            </w:r>
          </w:p>
        </w:tc>
      </w:tr>
    </w:tbl>
    <w:p w:rsidR="00EB7AB9" w:rsidRPr="00622C14" w:rsidRDefault="00EB7AB9" w:rsidP="008B7EAF">
      <w:pPr>
        <w:spacing w:line="276" w:lineRule="auto"/>
        <w:jc w:val="both"/>
      </w:pPr>
    </w:p>
    <w:p w:rsidR="00050E9A" w:rsidRPr="00622C14" w:rsidRDefault="00826BB8" w:rsidP="008B7EAF">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predovšetkým </w:t>
      </w:r>
      <w:r w:rsidRPr="00622C14">
        <w:t>výškou pohľadávok v materskej účtovnej jednotke.</w:t>
      </w:r>
      <w:r w:rsidR="009056CE" w:rsidRPr="00622C14">
        <w:t xml:space="preserve"> </w:t>
      </w:r>
      <w:r w:rsidR="00EA48E4" w:rsidRPr="00622C14">
        <w:t>V kategórii</w:t>
      </w:r>
      <w:r w:rsidR="00050E9A" w:rsidRPr="00622C14">
        <w:t xml:space="preserve"> záväzkov </w:t>
      </w:r>
      <w:r w:rsidR="00EA48E4" w:rsidRPr="00622C14">
        <w:t xml:space="preserve">však </w:t>
      </w:r>
      <w:r w:rsidR="00DE61B4" w:rsidRPr="00622C14">
        <w:t xml:space="preserve">významnú sumu vykazuje </w:t>
      </w:r>
      <w:r w:rsidR="00050E9A" w:rsidRPr="00622C14">
        <w:t>dcérska účtovná jednotka</w:t>
      </w:r>
      <w:r w:rsidR="00EA48E4" w:rsidRPr="00622C14">
        <w:t xml:space="preserve">, a to  </w:t>
      </w:r>
      <w:r w:rsidR="00DE61B4" w:rsidRPr="00622C14">
        <w:t>86 535,27</w:t>
      </w:r>
      <w:r w:rsidR="006875CE" w:rsidRPr="00622C14">
        <w:t xml:space="preserve"> </w:t>
      </w:r>
      <w:r w:rsidR="00EA48E4" w:rsidRPr="00622C14">
        <w:t>eur</w:t>
      </w:r>
      <w:r w:rsidR="006B2366" w:rsidRPr="00622C14">
        <w:t>.</w:t>
      </w:r>
    </w:p>
    <w:p w:rsidR="005A574B" w:rsidRPr="00622C14" w:rsidRDefault="005A574B" w:rsidP="008B7EAF">
      <w:pPr>
        <w:spacing w:line="276" w:lineRule="auto"/>
        <w:jc w:val="both"/>
        <w:rPr>
          <w:b/>
        </w:rPr>
      </w:pPr>
    </w:p>
    <w:p w:rsidR="005A6697" w:rsidRPr="00622C14" w:rsidRDefault="005A6697" w:rsidP="008B7EAF">
      <w:pPr>
        <w:spacing w:line="276" w:lineRule="auto"/>
        <w:jc w:val="both"/>
        <w:rPr>
          <w:b/>
        </w:rPr>
      </w:pPr>
    </w:p>
    <w:p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rsidR="008B6AF3" w:rsidRPr="00622C14" w:rsidRDefault="008B6AF3" w:rsidP="008B7EAF">
      <w:pPr>
        <w:spacing w:line="276" w:lineRule="auto"/>
        <w:jc w:val="both"/>
        <w:rPr>
          <w:b/>
        </w:rPr>
      </w:pPr>
    </w:p>
    <w:p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rsidR="008535B4" w:rsidRPr="00622C14" w:rsidRDefault="008535B4" w:rsidP="008B7EAF">
      <w:pPr>
        <w:spacing w:line="276" w:lineRule="auto"/>
        <w:jc w:val="both"/>
      </w:pPr>
    </w:p>
    <w:p w:rsidR="00430B04"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E36D6F" w:rsidRPr="00622C14" w:rsidTr="009201C8">
        <w:tc>
          <w:tcPr>
            <w:tcW w:w="3873" w:type="dxa"/>
            <w:shd w:val="clear" w:color="auto" w:fill="D6E3BC" w:themeFill="accent3" w:themeFillTint="66"/>
          </w:tcPr>
          <w:p w:rsidR="00E36D6F" w:rsidRPr="00622C14" w:rsidRDefault="00E36D6F" w:rsidP="00E36D6F">
            <w:pPr>
              <w:jc w:val="center"/>
              <w:rPr>
                <w:i/>
                <w:sz w:val="20"/>
                <w:szCs w:val="20"/>
              </w:rPr>
            </w:pPr>
            <w:r w:rsidRPr="00622C14">
              <w:rPr>
                <w:i/>
                <w:sz w:val="20"/>
                <w:szCs w:val="20"/>
              </w:rPr>
              <w:t>Názov</w:t>
            </w:r>
          </w:p>
        </w:tc>
        <w:tc>
          <w:tcPr>
            <w:tcW w:w="1406" w:type="dxa"/>
            <w:shd w:val="clear" w:color="auto" w:fill="D6E3BC" w:themeFill="accent3" w:themeFillTint="66"/>
          </w:tcPr>
          <w:p w:rsidR="00E36D6F" w:rsidRPr="00622C14" w:rsidRDefault="00E36D6F" w:rsidP="00E36D6F">
            <w:pPr>
              <w:ind w:left="-188" w:firstLine="188"/>
              <w:jc w:val="center"/>
              <w:rPr>
                <w:i/>
                <w:sz w:val="20"/>
                <w:szCs w:val="20"/>
              </w:rPr>
            </w:pPr>
            <w:r w:rsidRPr="00622C14">
              <w:rPr>
                <w:i/>
                <w:sz w:val="20"/>
                <w:szCs w:val="20"/>
              </w:rPr>
              <w:t>Skutočnosť</w:t>
            </w:r>
          </w:p>
          <w:p w:rsidR="00E36D6F" w:rsidRPr="00622C14" w:rsidRDefault="00E36D6F" w:rsidP="00E36D6F">
            <w:pPr>
              <w:ind w:left="-188" w:firstLine="188"/>
              <w:jc w:val="center"/>
              <w:rPr>
                <w:i/>
                <w:sz w:val="20"/>
                <w:szCs w:val="20"/>
              </w:rPr>
            </w:pPr>
            <w:r w:rsidRPr="00622C14">
              <w:rPr>
                <w:i/>
                <w:sz w:val="20"/>
                <w:szCs w:val="20"/>
              </w:rPr>
              <w:t>k 31.12. 201</w:t>
            </w:r>
            <w:r w:rsidR="00D47B46" w:rsidRPr="00622C14">
              <w:rPr>
                <w:i/>
                <w:sz w:val="20"/>
                <w:szCs w:val="20"/>
              </w:rPr>
              <w:t>6</w:t>
            </w:r>
          </w:p>
        </w:tc>
        <w:tc>
          <w:tcPr>
            <w:tcW w:w="1386" w:type="dxa"/>
            <w:shd w:val="clear" w:color="auto" w:fill="D6E3BC" w:themeFill="accent3" w:themeFillTint="66"/>
          </w:tcPr>
          <w:p w:rsidR="00E36D6F" w:rsidRPr="00622C14" w:rsidRDefault="00E36D6F" w:rsidP="00E36D6F">
            <w:pPr>
              <w:jc w:val="center"/>
              <w:rPr>
                <w:i/>
                <w:sz w:val="20"/>
                <w:szCs w:val="20"/>
              </w:rPr>
            </w:pPr>
            <w:r w:rsidRPr="00622C14">
              <w:rPr>
                <w:i/>
                <w:sz w:val="20"/>
                <w:szCs w:val="20"/>
              </w:rPr>
              <w:t>Skutočnosť</w:t>
            </w:r>
          </w:p>
          <w:p w:rsidR="00E36D6F" w:rsidRPr="00622C14" w:rsidRDefault="00E36D6F" w:rsidP="00E36D6F">
            <w:pPr>
              <w:jc w:val="center"/>
              <w:rPr>
                <w:i/>
                <w:sz w:val="20"/>
                <w:szCs w:val="20"/>
              </w:rPr>
            </w:pPr>
            <w:r w:rsidRPr="00622C14">
              <w:rPr>
                <w:i/>
                <w:sz w:val="20"/>
                <w:szCs w:val="20"/>
              </w:rPr>
              <w:t>k 31.12.201</w:t>
            </w:r>
            <w:r w:rsidR="00D47B46" w:rsidRPr="00622C14">
              <w:rPr>
                <w:i/>
                <w:sz w:val="20"/>
                <w:szCs w:val="20"/>
              </w:rPr>
              <w:t>7</w:t>
            </w:r>
          </w:p>
        </w:tc>
        <w:tc>
          <w:tcPr>
            <w:tcW w:w="1306" w:type="dxa"/>
            <w:shd w:val="clear" w:color="auto" w:fill="D6E3BC" w:themeFill="accent3" w:themeFillTint="66"/>
          </w:tcPr>
          <w:p w:rsidR="00E36D6F" w:rsidRPr="00622C14" w:rsidRDefault="00E36D6F" w:rsidP="00E36D6F">
            <w:pPr>
              <w:jc w:val="center"/>
              <w:rPr>
                <w:i/>
                <w:sz w:val="20"/>
                <w:szCs w:val="20"/>
              </w:rPr>
            </w:pPr>
            <w:r w:rsidRPr="00622C14">
              <w:rPr>
                <w:i/>
                <w:sz w:val="20"/>
                <w:szCs w:val="20"/>
              </w:rPr>
              <w:t>Skutočnosť</w:t>
            </w:r>
          </w:p>
          <w:p w:rsidR="00E36D6F" w:rsidRPr="00622C14" w:rsidRDefault="00E36D6F" w:rsidP="00E36D6F">
            <w:pPr>
              <w:jc w:val="center"/>
              <w:rPr>
                <w:i/>
                <w:sz w:val="20"/>
                <w:szCs w:val="20"/>
              </w:rPr>
            </w:pPr>
            <w:r w:rsidRPr="00622C14">
              <w:rPr>
                <w:i/>
                <w:sz w:val="20"/>
                <w:szCs w:val="20"/>
              </w:rPr>
              <w:t>k 31.12.201</w:t>
            </w:r>
            <w:r w:rsidR="00D47B46" w:rsidRPr="00622C14">
              <w:rPr>
                <w:i/>
                <w:sz w:val="20"/>
                <w:szCs w:val="20"/>
              </w:rPr>
              <w:t>8</w:t>
            </w:r>
          </w:p>
        </w:tc>
      </w:tr>
      <w:tr w:rsidR="00E36D6F" w:rsidRPr="00622C14" w:rsidTr="009201C8">
        <w:tc>
          <w:tcPr>
            <w:tcW w:w="3873" w:type="dxa"/>
          </w:tcPr>
          <w:p w:rsidR="00E36D6F" w:rsidRPr="00622C14" w:rsidRDefault="00E36D6F" w:rsidP="00E36D6F">
            <w:pPr>
              <w:jc w:val="both"/>
              <w:rPr>
                <w:b/>
                <w:i/>
                <w:sz w:val="20"/>
                <w:szCs w:val="20"/>
              </w:rPr>
            </w:pPr>
            <w:r w:rsidRPr="00622C14">
              <w:rPr>
                <w:b/>
                <w:i/>
                <w:sz w:val="20"/>
                <w:szCs w:val="20"/>
              </w:rPr>
              <w:t>Náklady</w:t>
            </w:r>
          </w:p>
        </w:tc>
        <w:tc>
          <w:tcPr>
            <w:tcW w:w="1406" w:type="dxa"/>
          </w:tcPr>
          <w:p w:rsidR="00E36D6F" w:rsidRPr="00622C14" w:rsidRDefault="00E36D6F" w:rsidP="00E36D6F">
            <w:pPr>
              <w:jc w:val="right"/>
              <w:rPr>
                <w:b/>
                <w:i/>
                <w:sz w:val="20"/>
                <w:szCs w:val="20"/>
              </w:rPr>
            </w:pPr>
          </w:p>
        </w:tc>
        <w:tc>
          <w:tcPr>
            <w:tcW w:w="1386" w:type="dxa"/>
          </w:tcPr>
          <w:p w:rsidR="00E36D6F" w:rsidRPr="00622C14" w:rsidRDefault="00E36D6F" w:rsidP="00E36D6F">
            <w:pPr>
              <w:jc w:val="right"/>
              <w:rPr>
                <w:b/>
                <w:i/>
                <w:sz w:val="20"/>
                <w:szCs w:val="20"/>
              </w:rPr>
            </w:pPr>
          </w:p>
        </w:tc>
        <w:tc>
          <w:tcPr>
            <w:tcW w:w="1306" w:type="dxa"/>
          </w:tcPr>
          <w:p w:rsidR="00E36D6F" w:rsidRPr="00622C14" w:rsidRDefault="00E36D6F" w:rsidP="00E36D6F">
            <w:pPr>
              <w:jc w:val="right"/>
              <w:rPr>
                <w:b/>
                <w:bCs/>
                <w:i/>
                <w:sz w:val="20"/>
                <w:szCs w:val="20"/>
              </w:rPr>
            </w:pPr>
          </w:p>
        </w:tc>
      </w:tr>
      <w:tr w:rsidR="00D47B46" w:rsidRPr="00622C14" w:rsidTr="00A764EB">
        <w:tc>
          <w:tcPr>
            <w:tcW w:w="3873" w:type="dxa"/>
          </w:tcPr>
          <w:p w:rsidR="00D47B46" w:rsidRPr="00622C14" w:rsidRDefault="00D47B46" w:rsidP="00D47B46">
            <w:pPr>
              <w:jc w:val="both"/>
              <w:rPr>
                <w:sz w:val="20"/>
                <w:szCs w:val="20"/>
              </w:rPr>
            </w:pPr>
            <w:r w:rsidRPr="00622C14">
              <w:rPr>
                <w:sz w:val="20"/>
                <w:szCs w:val="20"/>
              </w:rPr>
              <w:t>50 – Spotrebované nákupy</w:t>
            </w:r>
          </w:p>
        </w:tc>
        <w:tc>
          <w:tcPr>
            <w:tcW w:w="1406" w:type="dxa"/>
          </w:tcPr>
          <w:p w:rsidR="00D47B46" w:rsidRPr="00622C14" w:rsidRDefault="00D47B46" w:rsidP="00D47B46">
            <w:pPr>
              <w:jc w:val="right"/>
              <w:rPr>
                <w:sz w:val="20"/>
                <w:szCs w:val="20"/>
              </w:rPr>
            </w:pPr>
            <w:r w:rsidRPr="00622C14">
              <w:rPr>
                <w:sz w:val="20"/>
                <w:szCs w:val="20"/>
              </w:rPr>
              <w:t>56 984,39</w:t>
            </w:r>
          </w:p>
        </w:tc>
        <w:tc>
          <w:tcPr>
            <w:tcW w:w="1386" w:type="dxa"/>
          </w:tcPr>
          <w:p w:rsidR="00D47B46" w:rsidRPr="00622C14" w:rsidRDefault="00D47B46" w:rsidP="00D47B46">
            <w:pPr>
              <w:jc w:val="right"/>
              <w:rPr>
                <w:color w:val="000000"/>
                <w:sz w:val="20"/>
                <w:szCs w:val="20"/>
              </w:rPr>
            </w:pPr>
            <w:r w:rsidRPr="00622C14">
              <w:rPr>
                <w:color w:val="000000"/>
                <w:sz w:val="20"/>
                <w:szCs w:val="20"/>
              </w:rPr>
              <w:t>50 294,71</w:t>
            </w:r>
          </w:p>
        </w:tc>
        <w:tc>
          <w:tcPr>
            <w:tcW w:w="1306" w:type="dxa"/>
          </w:tcPr>
          <w:p w:rsidR="00D47B46" w:rsidRPr="00622C14" w:rsidRDefault="009219DC" w:rsidP="00D47B46">
            <w:pPr>
              <w:jc w:val="right"/>
              <w:rPr>
                <w:color w:val="000000"/>
                <w:sz w:val="20"/>
                <w:szCs w:val="20"/>
              </w:rPr>
            </w:pPr>
            <w:r w:rsidRPr="00622C14">
              <w:rPr>
                <w:color w:val="000000"/>
                <w:sz w:val="20"/>
                <w:szCs w:val="20"/>
              </w:rPr>
              <w:t>49 151,38</w:t>
            </w:r>
          </w:p>
        </w:tc>
      </w:tr>
      <w:tr w:rsidR="00D47B46" w:rsidRPr="00622C14" w:rsidTr="00A764EB">
        <w:tc>
          <w:tcPr>
            <w:tcW w:w="3873" w:type="dxa"/>
          </w:tcPr>
          <w:p w:rsidR="00D47B46" w:rsidRPr="00622C14" w:rsidRDefault="00D47B46" w:rsidP="00D47B46">
            <w:pPr>
              <w:jc w:val="both"/>
              <w:rPr>
                <w:sz w:val="20"/>
                <w:szCs w:val="20"/>
              </w:rPr>
            </w:pPr>
            <w:r w:rsidRPr="00622C14">
              <w:rPr>
                <w:sz w:val="20"/>
                <w:szCs w:val="20"/>
              </w:rPr>
              <w:t>51 – Služby</w:t>
            </w:r>
          </w:p>
        </w:tc>
        <w:tc>
          <w:tcPr>
            <w:tcW w:w="1406" w:type="dxa"/>
          </w:tcPr>
          <w:p w:rsidR="00D47B46" w:rsidRPr="00622C14" w:rsidRDefault="00D47B46" w:rsidP="00D47B46">
            <w:pPr>
              <w:jc w:val="right"/>
              <w:rPr>
                <w:sz w:val="20"/>
                <w:szCs w:val="20"/>
              </w:rPr>
            </w:pPr>
            <w:r w:rsidRPr="00622C14">
              <w:rPr>
                <w:sz w:val="20"/>
                <w:szCs w:val="20"/>
              </w:rPr>
              <w:t>107 401,00</w:t>
            </w:r>
          </w:p>
        </w:tc>
        <w:tc>
          <w:tcPr>
            <w:tcW w:w="1386" w:type="dxa"/>
          </w:tcPr>
          <w:p w:rsidR="00D47B46" w:rsidRPr="00622C14" w:rsidRDefault="00D47B46" w:rsidP="00D47B46">
            <w:pPr>
              <w:jc w:val="right"/>
              <w:rPr>
                <w:color w:val="000000"/>
                <w:sz w:val="20"/>
                <w:szCs w:val="20"/>
              </w:rPr>
            </w:pPr>
            <w:r w:rsidRPr="00622C14">
              <w:rPr>
                <w:color w:val="000000"/>
                <w:sz w:val="20"/>
                <w:szCs w:val="20"/>
              </w:rPr>
              <w:t>114 684,89</w:t>
            </w:r>
          </w:p>
        </w:tc>
        <w:tc>
          <w:tcPr>
            <w:tcW w:w="1306" w:type="dxa"/>
          </w:tcPr>
          <w:p w:rsidR="00D47B46" w:rsidRPr="00622C14" w:rsidRDefault="009219DC" w:rsidP="00D47B46">
            <w:pPr>
              <w:jc w:val="right"/>
              <w:rPr>
                <w:color w:val="000000"/>
                <w:sz w:val="20"/>
                <w:szCs w:val="20"/>
              </w:rPr>
            </w:pPr>
            <w:r w:rsidRPr="00622C14">
              <w:rPr>
                <w:color w:val="000000"/>
                <w:sz w:val="20"/>
                <w:szCs w:val="20"/>
              </w:rPr>
              <w:t>114 564,72</w:t>
            </w:r>
          </w:p>
        </w:tc>
      </w:tr>
      <w:tr w:rsidR="00D47B46" w:rsidRPr="00622C14" w:rsidTr="00A764EB">
        <w:tc>
          <w:tcPr>
            <w:tcW w:w="3873" w:type="dxa"/>
          </w:tcPr>
          <w:p w:rsidR="00D47B46" w:rsidRPr="00622C14" w:rsidRDefault="00D47B46" w:rsidP="00D47B46">
            <w:pPr>
              <w:jc w:val="both"/>
              <w:rPr>
                <w:sz w:val="20"/>
                <w:szCs w:val="20"/>
              </w:rPr>
            </w:pPr>
            <w:r w:rsidRPr="00622C14">
              <w:rPr>
                <w:sz w:val="20"/>
                <w:szCs w:val="20"/>
              </w:rPr>
              <w:t>52 – Osobné náklady</w:t>
            </w:r>
          </w:p>
        </w:tc>
        <w:tc>
          <w:tcPr>
            <w:tcW w:w="1406" w:type="dxa"/>
          </w:tcPr>
          <w:p w:rsidR="00D47B46" w:rsidRPr="00622C14" w:rsidRDefault="00D47B46" w:rsidP="00D47B46">
            <w:pPr>
              <w:jc w:val="right"/>
              <w:rPr>
                <w:sz w:val="20"/>
                <w:szCs w:val="20"/>
              </w:rPr>
            </w:pPr>
            <w:r w:rsidRPr="00622C14">
              <w:rPr>
                <w:sz w:val="20"/>
                <w:szCs w:val="20"/>
              </w:rPr>
              <w:t>224 229,80</w:t>
            </w:r>
          </w:p>
        </w:tc>
        <w:tc>
          <w:tcPr>
            <w:tcW w:w="1386" w:type="dxa"/>
          </w:tcPr>
          <w:p w:rsidR="00D47B46" w:rsidRPr="00622C14" w:rsidRDefault="00D47B46" w:rsidP="00D47B46">
            <w:pPr>
              <w:jc w:val="right"/>
              <w:rPr>
                <w:color w:val="000000"/>
                <w:sz w:val="20"/>
                <w:szCs w:val="20"/>
              </w:rPr>
            </w:pPr>
            <w:r w:rsidRPr="00622C14">
              <w:rPr>
                <w:color w:val="000000"/>
                <w:sz w:val="20"/>
                <w:szCs w:val="20"/>
              </w:rPr>
              <w:t>238 544,17</w:t>
            </w:r>
          </w:p>
        </w:tc>
        <w:tc>
          <w:tcPr>
            <w:tcW w:w="1306" w:type="dxa"/>
          </w:tcPr>
          <w:p w:rsidR="00D47B46" w:rsidRPr="00622C14" w:rsidRDefault="009219DC" w:rsidP="00D47B46">
            <w:pPr>
              <w:jc w:val="right"/>
              <w:rPr>
                <w:color w:val="000000"/>
                <w:sz w:val="20"/>
                <w:szCs w:val="20"/>
              </w:rPr>
            </w:pPr>
            <w:r w:rsidRPr="00622C14">
              <w:rPr>
                <w:color w:val="000000"/>
                <w:sz w:val="20"/>
                <w:szCs w:val="20"/>
              </w:rPr>
              <w:t>277 661,82</w:t>
            </w:r>
          </w:p>
        </w:tc>
      </w:tr>
      <w:tr w:rsidR="00D47B46" w:rsidRPr="00622C14" w:rsidTr="00A764EB">
        <w:tc>
          <w:tcPr>
            <w:tcW w:w="3873" w:type="dxa"/>
          </w:tcPr>
          <w:p w:rsidR="00D47B46" w:rsidRPr="00622C14" w:rsidRDefault="00D47B46" w:rsidP="00D47B46">
            <w:pPr>
              <w:jc w:val="both"/>
              <w:rPr>
                <w:sz w:val="20"/>
                <w:szCs w:val="20"/>
              </w:rPr>
            </w:pPr>
            <w:r w:rsidRPr="00622C14">
              <w:rPr>
                <w:sz w:val="20"/>
                <w:szCs w:val="20"/>
              </w:rPr>
              <w:t>53 – Služby</w:t>
            </w:r>
          </w:p>
        </w:tc>
        <w:tc>
          <w:tcPr>
            <w:tcW w:w="1406" w:type="dxa"/>
          </w:tcPr>
          <w:p w:rsidR="00D47B46" w:rsidRPr="00622C14" w:rsidRDefault="00D47B46" w:rsidP="00D47B46">
            <w:pPr>
              <w:jc w:val="right"/>
              <w:rPr>
                <w:sz w:val="20"/>
                <w:szCs w:val="20"/>
              </w:rPr>
            </w:pPr>
            <w:r w:rsidRPr="00622C14">
              <w:rPr>
                <w:sz w:val="20"/>
                <w:szCs w:val="20"/>
              </w:rPr>
              <w:t>1 644,11</w:t>
            </w:r>
          </w:p>
        </w:tc>
        <w:tc>
          <w:tcPr>
            <w:tcW w:w="1386" w:type="dxa"/>
          </w:tcPr>
          <w:p w:rsidR="00D47B46" w:rsidRPr="00622C14" w:rsidRDefault="00D47B46" w:rsidP="00D47B46">
            <w:pPr>
              <w:jc w:val="right"/>
              <w:rPr>
                <w:color w:val="000000"/>
                <w:sz w:val="20"/>
                <w:szCs w:val="20"/>
              </w:rPr>
            </w:pPr>
            <w:r w:rsidRPr="00622C14">
              <w:rPr>
                <w:color w:val="000000"/>
                <w:sz w:val="20"/>
                <w:szCs w:val="20"/>
              </w:rPr>
              <w:t>2 139,07</w:t>
            </w:r>
          </w:p>
        </w:tc>
        <w:tc>
          <w:tcPr>
            <w:tcW w:w="1306" w:type="dxa"/>
          </w:tcPr>
          <w:p w:rsidR="00D47B46" w:rsidRPr="00622C14" w:rsidRDefault="009219DC" w:rsidP="00D47B46">
            <w:pPr>
              <w:jc w:val="right"/>
              <w:rPr>
                <w:color w:val="000000"/>
                <w:sz w:val="20"/>
                <w:szCs w:val="20"/>
              </w:rPr>
            </w:pPr>
            <w:r w:rsidRPr="00622C14">
              <w:rPr>
                <w:color w:val="000000"/>
                <w:sz w:val="20"/>
                <w:szCs w:val="20"/>
              </w:rPr>
              <w:t>998,83</w:t>
            </w:r>
          </w:p>
        </w:tc>
      </w:tr>
      <w:tr w:rsidR="00D47B46" w:rsidRPr="00622C14" w:rsidTr="00A764EB">
        <w:tc>
          <w:tcPr>
            <w:tcW w:w="3873" w:type="dxa"/>
          </w:tcPr>
          <w:p w:rsidR="00D47B46" w:rsidRPr="00622C14" w:rsidRDefault="00D47B46" w:rsidP="00D47B46">
            <w:pPr>
              <w:rPr>
                <w:sz w:val="20"/>
                <w:szCs w:val="20"/>
              </w:rPr>
            </w:pPr>
            <w:r w:rsidRPr="00622C14">
              <w:rPr>
                <w:sz w:val="20"/>
                <w:szCs w:val="20"/>
              </w:rPr>
              <w:t>54 – Ostatné náklady na prev. činnosť</w:t>
            </w:r>
          </w:p>
        </w:tc>
        <w:tc>
          <w:tcPr>
            <w:tcW w:w="1406" w:type="dxa"/>
          </w:tcPr>
          <w:p w:rsidR="00D47B46" w:rsidRPr="00622C14" w:rsidRDefault="00D47B46" w:rsidP="00D47B46">
            <w:pPr>
              <w:jc w:val="right"/>
              <w:rPr>
                <w:sz w:val="20"/>
                <w:szCs w:val="20"/>
              </w:rPr>
            </w:pPr>
            <w:r w:rsidRPr="00622C14">
              <w:rPr>
                <w:sz w:val="20"/>
                <w:szCs w:val="20"/>
              </w:rPr>
              <w:t>56,65</w:t>
            </w:r>
          </w:p>
        </w:tc>
        <w:tc>
          <w:tcPr>
            <w:tcW w:w="1386" w:type="dxa"/>
          </w:tcPr>
          <w:p w:rsidR="00D47B46" w:rsidRPr="00622C14" w:rsidRDefault="00D47B46" w:rsidP="00D47B46">
            <w:pPr>
              <w:jc w:val="right"/>
              <w:rPr>
                <w:color w:val="000000"/>
                <w:sz w:val="20"/>
                <w:szCs w:val="20"/>
              </w:rPr>
            </w:pPr>
            <w:r w:rsidRPr="00622C14">
              <w:rPr>
                <w:color w:val="000000"/>
                <w:sz w:val="20"/>
                <w:szCs w:val="20"/>
              </w:rPr>
              <w:t>1 463,25</w:t>
            </w:r>
          </w:p>
        </w:tc>
        <w:tc>
          <w:tcPr>
            <w:tcW w:w="1306" w:type="dxa"/>
          </w:tcPr>
          <w:p w:rsidR="00D47B46" w:rsidRPr="00622C14" w:rsidRDefault="009219DC" w:rsidP="00D47B46">
            <w:pPr>
              <w:jc w:val="right"/>
              <w:rPr>
                <w:color w:val="000000"/>
                <w:sz w:val="20"/>
                <w:szCs w:val="20"/>
              </w:rPr>
            </w:pPr>
            <w:r w:rsidRPr="00622C14">
              <w:rPr>
                <w:color w:val="000000"/>
                <w:sz w:val="20"/>
                <w:szCs w:val="20"/>
              </w:rPr>
              <w:t>97 386,03</w:t>
            </w:r>
          </w:p>
        </w:tc>
      </w:tr>
      <w:tr w:rsidR="00D47B46" w:rsidRPr="00622C14" w:rsidTr="00A764EB">
        <w:tc>
          <w:tcPr>
            <w:tcW w:w="3873" w:type="dxa"/>
          </w:tcPr>
          <w:p w:rsidR="00D47B46" w:rsidRPr="00622C14" w:rsidRDefault="00D47B46" w:rsidP="00D47B46">
            <w:pPr>
              <w:rPr>
                <w:sz w:val="20"/>
                <w:szCs w:val="20"/>
              </w:rPr>
            </w:pPr>
            <w:r w:rsidRPr="00622C14">
              <w:rPr>
                <w:sz w:val="20"/>
                <w:szCs w:val="20"/>
              </w:rPr>
              <w:lastRenderedPageBreak/>
              <w:t>55 – Odpisy, rezervy a OP z prevádzkovej a finančnej činnosti a zúčtovanie časového rozlíšenia</w:t>
            </w:r>
          </w:p>
        </w:tc>
        <w:tc>
          <w:tcPr>
            <w:tcW w:w="1406" w:type="dxa"/>
          </w:tcPr>
          <w:p w:rsidR="00D47B46" w:rsidRPr="00622C14" w:rsidRDefault="00D47B46" w:rsidP="00D47B46">
            <w:pPr>
              <w:jc w:val="right"/>
              <w:rPr>
                <w:sz w:val="20"/>
                <w:szCs w:val="20"/>
              </w:rPr>
            </w:pPr>
          </w:p>
          <w:p w:rsidR="00D47B46" w:rsidRPr="00622C14" w:rsidRDefault="00D47B46" w:rsidP="00D47B46">
            <w:pPr>
              <w:jc w:val="right"/>
              <w:rPr>
                <w:sz w:val="20"/>
                <w:szCs w:val="20"/>
              </w:rPr>
            </w:pPr>
            <w:r w:rsidRPr="00622C14">
              <w:rPr>
                <w:sz w:val="20"/>
                <w:szCs w:val="20"/>
              </w:rPr>
              <w:t>61 173,37</w:t>
            </w:r>
          </w:p>
        </w:tc>
        <w:tc>
          <w:tcPr>
            <w:tcW w:w="1386" w:type="dxa"/>
          </w:tcPr>
          <w:p w:rsidR="00D47B46" w:rsidRPr="00622C14" w:rsidRDefault="00D47B46" w:rsidP="00D47B46">
            <w:pPr>
              <w:jc w:val="right"/>
              <w:rPr>
                <w:sz w:val="20"/>
                <w:szCs w:val="20"/>
              </w:rPr>
            </w:pPr>
          </w:p>
          <w:p w:rsidR="00D47B46" w:rsidRPr="00622C14" w:rsidRDefault="00D47B46" w:rsidP="00D47B46">
            <w:pPr>
              <w:jc w:val="right"/>
              <w:rPr>
                <w:color w:val="000000"/>
                <w:sz w:val="20"/>
                <w:szCs w:val="20"/>
              </w:rPr>
            </w:pPr>
            <w:r w:rsidRPr="00622C14">
              <w:rPr>
                <w:color w:val="000000"/>
                <w:sz w:val="20"/>
                <w:szCs w:val="20"/>
              </w:rPr>
              <w:t>64 142,58</w:t>
            </w:r>
          </w:p>
        </w:tc>
        <w:tc>
          <w:tcPr>
            <w:tcW w:w="1306" w:type="dxa"/>
          </w:tcPr>
          <w:p w:rsidR="00D47B46" w:rsidRPr="00622C14" w:rsidRDefault="00D47B46" w:rsidP="00D47B46">
            <w:pPr>
              <w:jc w:val="right"/>
              <w:rPr>
                <w:color w:val="000000"/>
                <w:sz w:val="20"/>
                <w:szCs w:val="20"/>
              </w:rPr>
            </w:pPr>
          </w:p>
          <w:p w:rsidR="009219DC" w:rsidRPr="00622C14" w:rsidRDefault="009219DC" w:rsidP="00D47B46">
            <w:pPr>
              <w:jc w:val="right"/>
              <w:rPr>
                <w:color w:val="000000"/>
                <w:sz w:val="20"/>
                <w:szCs w:val="20"/>
              </w:rPr>
            </w:pPr>
            <w:r w:rsidRPr="00622C14">
              <w:rPr>
                <w:color w:val="000000"/>
                <w:sz w:val="20"/>
                <w:szCs w:val="20"/>
              </w:rPr>
              <w:t>78 411,00</w:t>
            </w:r>
          </w:p>
        </w:tc>
      </w:tr>
      <w:tr w:rsidR="00D47B46" w:rsidRPr="00622C14" w:rsidTr="00A764EB">
        <w:tc>
          <w:tcPr>
            <w:tcW w:w="3873" w:type="dxa"/>
          </w:tcPr>
          <w:p w:rsidR="00D47B46" w:rsidRPr="00622C14" w:rsidRDefault="00D47B46" w:rsidP="00D47B46">
            <w:pPr>
              <w:rPr>
                <w:sz w:val="20"/>
                <w:szCs w:val="20"/>
              </w:rPr>
            </w:pPr>
            <w:r w:rsidRPr="00622C14">
              <w:rPr>
                <w:sz w:val="20"/>
                <w:szCs w:val="20"/>
              </w:rPr>
              <w:t>56 – Finančné náklady</w:t>
            </w:r>
          </w:p>
        </w:tc>
        <w:tc>
          <w:tcPr>
            <w:tcW w:w="1406" w:type="dxa"/>
          </w:tcPr>
          <w:p w:rsidR="00D47B46" w:rsidRPr="00622C14" w:rsidRDefault="00D47B46" w:rsidP="00D47B46">
            <w:pPr>
              <w:jc w:val="right"/>
              <w:rPr>
                <w:sz w:val="20"/>
                <w:szCs w:val="20"/>
              </w:rPr>
            </w:pPr>
            <w:r w:rsidRPr="00622C14">
              <w:rPr>
                <w:sz w:val="20"/>
                <w:szCs w:val="20"/>
              </w:rPr>
              <w:t>4 072,42</w:t>
            </w:r>
          </w:p>
        </w:tc>
        <w:tc>
          <w:tcPr>
            <w:tcW w:w="1386" w:type="dxa"/>
          </w:tcPr>
          <w:p w:rsidR="00D47B46" w:rsidRPr="00622C14" w:rsidRDefault="00D47B46" w:rsidP="00D47B46">
            <w:pPr>
              <w:jc w:val="right"/>
              <w:rPr>
                <w:color w:val="000000"/>
                <w:sz w:val="20"/>
                <w:szCs w:val="20"/>
              </w:rPr>
            </w:pPr>
            <w:r w:rsidRPr="00622C14">
              <w:rPr>
                <w:color w:val="000000"/>
                <w:sz w:val="20"/>
                <w:szCs w:val="20"/>
              </w:rPr>
              <w:t>4 231,70</w:t>
            </w:r>
          </w:p>
        </w:tc>
        <w:tc>
          <w:tcPr>
            <w:tcW w:w="1306" w:type="dxa"/>
          </w:tcPr>
          <w:p w:rsidR="00D47B46" w:rsidRPr="00622C14" w:rsidRDefault="009219DC" w:rsidP="00D47B46">
            <w:pPr>
              <w:jc w:val="right"/>
              <w:rPr>
                <w:color w:val="000000"/>
                <w:sz w:val="20"/>
                <w:szCs w:val="20"/>
              </w:rPr>
            </w:pPr>
            <w:r w:rsidRPr="00622C14">
              <w:rPr>
                <w:color w:val="000000"/>
                <w:sz w:val="20"/>
                <w:szCs w:val="20"/>
              </w:rPr>
              <w:t>4 008,47</w:t>
            </w:r>
          </w:p>
        </w:tc>
      </w:tr>
      <w:tr w:rsidR="00D47B46" w:rsidRPr="00622C14" w:rsidTr="00A764EB">
        <w:tc>
          <w:tcPr>
            <w:tcW w:w="3873" w:type="dxa"/>
          </w:tcPr>
          <w:p w:rsidR="00D47B46" w:rsidRPr="00622C14" w:rsidRDefault="00D47B46" w:rsidP="00D47B46">
            <w:pPr>
              <w:rPr>
                <w:sz w:val="20"/>
                <w:szCs w:val="20"/>
              </w:rPr>
            </w:pPr>
            <w:r w:rsidRPr="00622C14">
              <w:rPr>
                <w:sz w:val="20"/>
                <w:szCs w:val="20"/>
              </w:rPr>
              <w:t>58 – Náklady na trans.  a  z odvodov príjmov</w:t>
            </w:r>
          </w:p>
        </w:tc>
        <w:tc>
          <w:tcPr>
            <w:tcW w:w="1406" w:type="dxa"/>
          </w:tcPr>
          <w:p w:rsidR="00D47B46" w:rsidRPr="00622C14" w:rsidRDefault="00D47B46" w:rsidP="00D47B46">
            <w:pPr>
              <w:jc w:val="right"/>
              <w:rPr>
                <w:sz w:val="20"/>
                <w:szCs w:val="20"/>
              </w:rPr>
            </w:pPr>
            <w:r w:rsidRPr="00622C14">
              <w:rPr>
                <w:sz w:val="20"/>
                <w:szCs w:val="20"/>
              </w:rPr>
              <w:t>384 392,28</w:t>
            </w:r>
          </w:p>
        </w:tc>
        <w:tc>
          <w:tcPr>
            <w:tcW w:w="1386" w:type="dxa"/>
          </w:tcPr>
          <w:p w:rsidR="00D47B46" w:rsidRPr="00622C14" w:rsidRDefault="00D47B46" w:rsidP="00D47B46">
            <w:pPr>
              <w:jc w:val="right"/>
              <w:rPr>
                <w:color w:val="000000"/>
                <w:sz w:val="20"/>
                <w:szCs w:val="20"/>
              </w:rPr>
            </w:pPr>
            <w:r w:rsidRPr="00622C14">
              <w:rPr>
                <w:color w:val="000000"/>
                <w:sz w:val="20"/>
                <w:szCs w:val="20"/>
              </w:rPr>
              <w:t>496 945,84</w:t>
            </w:r>
          </w:p>
        </w:tc>
        <w:tc>
          <w:tcPr>
            <w:tcW w:w="1306" w:type="dxa"/>
          </w:tcPr>
          <w:p w:rsidR="00D47B46" w:rsidRPr="00622C14" w:rsidRDefault="009219DC" w:rsidP="00D47B46">
            <w:pPr>
              <w:jc w:val="right"/>
              <w:rPr>
                <w:color w:val="000000"/>
                <w:sz w:val="20"/>
                <w:szCs w:val="20"/>
              </w:rPr>
            </w:pPr>
            <w:r w:rsidRPr="00622C14">
              <w:rPr>
                <w:color w:val="000000"/>
                <w:sz w:val="20"/>
                <w:szCs w:val="20"/>
              </w:rPr>
              <w:t>594 516,69</w:t>
            </w:r>
          </w:p>
        </w:tc>
      </w:tr>
      <w:tr w:rsidR="00D47B46" w:rsidRPr="00622C14" w:rsidTr="00A764EB">
        <w:tc>
          <w:tcPr>
            <w:tcW w:w="3873" w:type="dxa"/>
          </w:tcPr>
          <w:p w:rsidR="00D47B46" w:rsidRPr="00622C14" w:rsidRDefault="00D47B46" w:rsidP="00D47B46">
            <w:pPr>
              <w:rPr>
                <w:sz w:val="20"/>
                <w:szCs w:val="20"/>
              </w:rPr>
            </w:pPr>
            <w:r w:rsidRPr="00622C14">
              <w:rPr>
                <w:sz w:val="20"/>
                <w:szCs w:val="20"/>
              </w:rPr>
              <w:t>59 – Dane z príjmov</w:t>
            </w:r>
          </w:p>
        </w:tc>
        <w:tc>
          <w:tcPr>
            <w:tcW w:w="1406" w:type="dxa"/>
          </w:tcPr>
          <w:p w:rsidR="00D47B46" w:rsidRPr="00622C14" w:rsidRDefault="00D47B46" w:rsidP="00D47B46">
            <w:pPr>
              <w:jc w:val="right"/>
              <w:rPr>
                <w:sz w:val="20"/>
                <w:szCs w:val="20"/>
              </w:rPr>
            </w:pPr>
            <w:r w:rsidRPr="00622C14">
              <w:rPr>
                <w:sz w:val="20"/>
                <w:szCs w:val="20"/>
              </w:rPr>
              <w:t>64,44</w:t>
            </w:r>
          </w:p>
        </w:tc>
        <w:tc>
          <w:tcPr>
            <w:tcW w:w="1386" w:type="dxa"/>
          </w:tcPr>
          <w:p w:rsidR="00D47B46" w:rsidRPr="00622C14" w:rsidRDefault="00D47B46" w:rsidP="00D47B46">
            <w:pPr>
              <w:jc w:val="right"/>
              <w:rPr>
                <w:sz w:val="20"/>
                <w:szCs w:val="20"/>
              </w:rPr>
            </w:pPr>
          </w:p>
        </w:tc>
        <w:tc>
          <w:tcPr>
            <w:tcW w:w="1306" w:type="dxa"/>
          </w:tcPr>
          <w:p w:rsidR="00D47B46" w:rsidRPr="00622C14" w:rsidRDefault="00D47B46" w:rsidP="00D47B46">
            <w:pPr>
              <w:jc w:val="right"/>
              <w:rPr>
                <w:sz w:val="20"/>
                <w:szCs w:val="20"/>
              </w:rPr>
            </w:pPr>
          </w:p>
        </w:tc>
      </w:tr>
      <w:tr w:rsidR="00D47B46" w:rsidRPr="00622C14" w:rsidTr="009201C8">
        <w:tc>
          <w:tcPr>
            <w:tcW w:w="3873" w:type="dxa"/>
          </w:tcPr>
          <w:p w:rsidR="00D47B46" w:rsidRPr="00622C14" w:rsidRDefault="00D47B46" w:rsidP="00D47B46">
            <w:pPr>
              <w:rPr>
                <w:b/>
                <w:i/>
                <w:sz w:val="20"/>
                <w:szCs w:val="20"/>
              </w:rPr>
            </w:pPr>
            <w:r w:rsidRPr="00622C14">
              <w:rPr>
                <w:b/>
                <w:i/>
                <w:sz w:val="20"/>
                <w:szCs w:val="20"/>
              </w:rPr>
              <w:t>Výnosy</w:t>
            </w:r>
          </w:p>
        </w:tc>
        <w:tc>
          <w:tcPr>
            <w:tcW w:w="1406" w:type="dxa"/>
          </w:tcPr>
          <w:p w:rsidR="00D47B46" w:rsidRPr="00622C14" w:rsidRDefault="00D47B46" w:rsidP="00D47B46">
            <w:pPr>
              <w:jc w:val="right"/>
              <w:rPr>
                <w:b/>
                <w:bCs/>
                <w:i/>
                <w:sz w:val="20"/>
                <w:szCs w:val="20"/>
              </w:rPr>
            </w:pPr>
          </w:p>
        </w:tc>
        <w:tc>
          <w:tcPr>
            <w:tcW w:w="1386" w:type="dxa"/>
          </w:tcPr>
          <w:p w:rsidR="00D47B46" w:rsidRPr="00622C14" w:rsidRDefault="00D47B46" w:rsidP="00D47B46">
            <w:pPr>
              <w:jc w:val="right"/>
              <w:rPr>
                <w:b/>
                <w:bCs/>
                <w:i/>
                <w:sz w:val="20"/>
                <w:szCs w:val="20"/>
              </w:rPr>
            </w:pPr>
          </w:p>
        </w:tc>
        <w:tc>
          <w:tcPr>
            <w:tcW w:w="1306" w:type="dxa"/>
          </w:tcPr>
          <w:p w:rsidR="00D47B46" w:rsidRPr="00622C14" w:rsidRDefault="00D47B46" w:rsidP="00D47B46">
            <w:pPr>
              <w:jc w:val="right"/>
              <w:rPr>
                <w:b/>
                <w:bCs/>
                <w:i/>
                <w:sz w:val="20"/>
                <w:szCs w:val="20"/>
              </w:rPr>
            </w:pPr>
          </w:p>
        </w:tc>
      </w:tr>
      <w:tr w:rsidR="00D47B46" w:rsidRPr="00622C14" w:rsidTr="009201C8">
        <w:tc>
          <w:tcPr>
            <w:tcW w:w="3873" w:type="dxa"/>
          </w:tcPr>
          <w:p w:rsidR="00D47B46" w:rsidRPr="00622C14" w:rsidRDefault="00D47B46" w:rsidP="00D47B46">
            <w:pPr>
              <w:rPr>
                <w:sz w:val="20"/>
                <w:szCs w:val="20"/>
              </w:rPr>
            </w:pPr>
            <w:r w:rsidRPr="00622C14">
              <w:rPr>
                <w:sz w:val="20"/>
                <w:szCs w:val="20"/>
              </w:rPr>
              <w:t>60 – Tržby za vlastné výkony a tovar</w:t>
            </w:r>
          </w:p>
        </w:tc>
        <w:tc>
          <w:tcPr>
            <w:tcW w:w="1406" w:type="dxa"/>
          </w:tcPr>
          <w:p w:rsidR="00D47B46" w:rsidRPr="00622C14" w:rsidRDefault="00D47B46" w:rsidP="00D47B46">
            <w:pPr>
              <w:jc w:val="right"/>
              <w:rPr>
                <w:sz w:val="20"/>
                <w:szCs w:val="20"/>
              </w:rPr>
            </w:pPr>
            <w:r w:rsidRPr="00622C14">
              <w:rPr>
                <w:sz w:val="20"/>
                <w:szCs w:val="20"/>
              </w:rPr>
              <w:t>2 224,21</w:t>
            </w:r>
          </w:p>
        </w:tc>
        <w:tc>
          <w:tcPr>
            <w:tcW w:w="1386" w:type="dxa"/>
          </w:tcPr>
          <w:p w:rsidR="00D47B46" w:rsidRPr="00622C14" w:rsidRDefault="00D47B46" w:rsidP="00D47B46">
            <w:pPr>
              <w:jc w:val="right"/>
              <w:rPr>
                <w:color w:val="000000"/>
                <w:sz w:val="20"/>
                <w:szCs w:val="20"/>
              </w:rPr>
            </w:pPr>
            <w:r w:rsidRPr="00622C14">
              <w:rPr>
                <w:color w:val="000000"/>
                <w:sz w:val="20"/>
                <w:szCs w:val="20"/>
              </w:rPr>
              <w:t>2 039,78</w:t>
            </w:r>
          </w:p>
        </w:tc>
        <w:tc>
          <w:tcPr>
            <w:tcW w:w="1306" w:type="dxa"/>
          </w:tcPr>
          <w:p w:rsidR="00D47B46" w:rsidRPr="00622C14" w:rsidRDefault="009219DC" w:rsidP="00D47B46">
            <w:pPr>
              <w:jc w:val="right"/>
              <w:rPr>
                <w:color w:val="000000"/>
                <w:sz w:val="20"/>
                <w:szCs w:val="20"/>
              </w:rPr>
            </w:pPr>
            <w:r w:rsidRPr="00622C14">
              <w:rPr>
                <w:color w:val="000000"/>
                <w:sz w:val="20"/>
                <w:szCs w:val="20"/>
              </w:rPr>
              <w:t>2 751,04</w:t>
            </w:r>
          </w:p>
        </w:tc>
      </w:tr>
      <w:tr w:rsidR="00D47B46" w:rsidRPr="00622C14" w:rsidTr="00A764EB">
        <w:tc>
          <w:tcPr>
            <w:tcW w:w="3873" w:type="dxa"/>
          </w:tcPr>
          <w:p w:rsidR="00D47B46" w:rsidRPr="00622C14" w:rsidRDefault="00D47B46" w:rsidP="00D47B46">
            <w:pPr>
              <w:rPr>
                <w:sz w:val="20"/>
                <w:szCs w:val="20"/>
              </w:rPr>
            </w:pPr>
            <w:r w:rsidRPr="00622C14">
              <w:rPr>
                <w:sz w:val="20"/>
                <w:szCs w:val="20"/>
              </w:rPr>
              <w:t>63 – Daňové a colné výnosy a z poplatkov</w:t>
            </w:r>
          </w:p>
        </w:tc>
        <w:tc>
          <w:tcPr>
            <w:tcW w:w="1406" w:type="dxa"/>
          </w:tcPr>
          <w:p w:rsidR="00D47B46" w:rsidRPr="00622C14" w:rsidRDefault="00D47B46" w:rsidP="00D47B46">
            <w:pPr>
              <w:jc w:val="right"/>
              <w:rPr>
                <w:sz w:val="20"/>
                <w:szCs w:val="20"/>
              </w:rPr>
            </w:pPr>
            <w:r w:rsidRPr="00622C14">
              <w:rPr>
                <w:sz w:val="20"/>
                <w:szCs w:val="20"/>
              </w:rPr>
              <w:t>750 446,86</w:t>
            </w:r>
          </w:p>
        </w:tc>
        <w:tc>
          <w:tcPr>
            <w:tcW w:w="1386" w:type="dxa"/>
          </w:tcPr>
          <w:p w:rsidR="00D47B46" w:rsidRPr="00622C14" w:rsidRDefault="00D47B46" w:rsidP="00D47B46">
            <w:pPr>
              <w:jc w:val="right"/>
              <w:rPr>
                <w:color w:val="000000"/>
                <w:sz w:val="20"/>
                <w:szCs w:val="20"/>
              </w:rPr>
            </w:pPr>
            <w:r w:rsidRPr="00622C14">
              <w:rPr>
                <w:color w:val="000000"/>
                <w:sz w:val="20"/>
                <w:szCs w:val="20"/>
              </w:rPr>
              <w:t>994 588,22</w:t>
            </w:r>
          </w:p>
        </w:tc>
        <w:tc>
          <w:tcPr>
            <w:tcW w:w="1306" w:type="dxa"/>
          </w:tcPr>
          <w:p w:rsidR="00D47B46" w:rsidRPr="00622C14" w:rsidRDefault="009219DC" w:rsidP="00D47B46">
            <w:pPr>
              <w:jc w:val="right"/>
              <w:rPr>
                <w:color w:val="000000"/>
                <w:sz w:val="20"/>
                <w:szCs w:val="20"/>
              </w:rPr>
            </w:pPr>
            <w:r w:rsidRPr="00622C14">
              <w:rPr>
                <w:color w:val="000000"/>
                <w:sz w:val="20"/>
                <w:szCs w:val="20"/>
              </w:rPr>
              <w:t>1 264 187,35</w:t>
            </w:r>
          </w:p>
        </w:tc>
      </w:tr>
      <w:tr w:rsidR="00D47B46" w:rsidRPr="00622C14" w:rsidTr="00583227">
        <w:trPr>
          <w:trHeight w:val="278"/>
        </w:trPr>
        <w:tc>
          <w:tcPr>
            <w:tcW w:w="3873" w:type="dxa"/>
          </w:tcPr>
          <w:p w:rsidR="00D47B46" w:rsidRPr="00622C14" w:rsidRDefault="00D47B46" w:rsidP="00D47B46">
            <w:pPr>
              <w:rPr>
                <w:sz w:val="20"/>
                <w:szCs w:val="20"/>
              </w:rPr>
            </w:pPr>
            <w:r w:rsidRPr="00622C14">
              <w:rPr>
                <w:sz w:val="20"/>
                <w:szCs w:val="20"/>
              </w:rPr>
              <w:t>64 – Ostatné výnosy</w:t>
            </w:r>
          </w:p>
        </w:tc>
        <w:tc>
          <w:tcPr>
            <w:tcW w:w="1406" w:type="dxa"/>
          </w:tcPr>
          <w:p w:rsidR="00D47B46" w:rsidRPr="00622C14" w:rsidRDefault="00D47B46" w:rsidP="00D47B46">
            <w:pPr>
              <w:jc w:val="right"/>
              <w:rPr>
                <w:sz w:val="20"/>
                <w:szCs w:val="20"/>
              </w:rPr>
            </w:pPr>
            <w:r w:rsidRPr="00622C14">
              <w:rPr>
                <w:sz w:val="20"/>
                <w:szCs w:val="20"/>
              </w:rPr>
              <w:t>670 723,90</w:t>
            </w:r>
          </w:p>
        </w:tc>
        <w:tc>
          <w:tcPr>
            <w:tcW w:w="1386" w:type="dxa"/>
          </w:tcPr>
          <w:p w:rsidR="00D47B46" w:rsidRPr="00622C14" w:rsidRDefault="00D47B46" w:rsidP="00D47B46">
            <w:pPr>
              <w:jc w:val="right"/>
              <w:rPr>
                <w:color w:val="000000"/>
                <w:sz w:val="20"/>
                <w:szCs w:val="20"/>
              </w:rPr>
            </w:pPr>
            <w:r w:rsidRPr="00622C14">
              <w:rPr>
                <w:color w:val="000000"/>
                <w:sz w:val="20"/>
                <w:szCs w:val="20"/>
              </w:rPr>
              <w:t>432 722,90</w:t>
            </w:r>
          </w:p>
        </w:tc>
        <w:tc>
          <w:tcPr>
            <w:tcW w:w="1306" w:type="dxa"/>
          </w:tcPr>
          <w:p w:rsidR="00D47B46" w:rsidRPr="00622C14" w:rsidRDefault="009219DC" w:rsidP="00D47B46">
            <w:pPr>
              <w:jc w:val="right"/>
              <w:rPr>
                <w:color w:val="000000"/>
                <w:sz w:val="20"/>
                <w:szCs w:val="20"/>
              </w:rPr>
            </w:pPr>
            <w:r w:rsidRPr="00622C14">
              <w:rPr>
                <w:color w:val="000000"/>
                <w:sz w:val="20"/>
                <w:szCs w:val="20"/>
              </w:rPr>
              <w:t>55 680,23</w:t>
            </w:r>
          </w:p>
        </w:tc>
      </w:tr>
      <w:tr w:rsidR="00D47B46" w:rsidRPr="00622C14" w:rsidTr="00A764EB">
        <w:tc>
          <w:tcPr>
            <w:tcW w:w="3873" w:type="dxa"/>
          </w:tcPr>
          <w:p w:rsidR="00D47B46" w:rsidRPr="00622C14" w:rsidRDefault="00D47B46" w:rsidP="00D47B46">
            <w:pPr>
              <w:rPr>
                <w:sz w:val="20"/>
                <w:szCs w:val="20"/>
              </w:rPr>
            </w:pPr>
            <w:r w:rsidRPr="00622C14">
              <w:rPr>
                <w:sz w:val="20"/>
                <w:szCs w:val="20"/>
              </w:rPr>
              <w:t>65 – Zúčtovanie rezerv a OP z prevádzkovej a finančnej činnosti a zúčtovanie časového rozlíšenia</w:t>
            </w:r>
          </w:p>
        </w:tc>
        <w:tc>
          <w:tcPr>
            <w:tcW w:w="1406" w:type="dxa"/>
          </w:tcPr>
          <w:p w:rsidR="00D47B46" w:rsidRPr="00622C14" w:rsidRDefault="00D47B46" w:rsidP="00D47B46">
            <w:pPr>
              <w:jc w:val="right"/>
              <w:rPr>
                <w:sz w:val="20"/>
                <w:szCs w:val="20"/>
              </w:rPr>
            </w:pPr>
          </w:p>
          <w:p w:rsidR="00D47B46" w:rsidRPr="00622C14" w:rsidRDefault="00D47B46" w:rsidP="00D47B46">
            <w:pPr>
              <w:jc w:val="right"/>
              <w:rPr>
                <w:sz w:val="20"/>
                <w:szCs w:val="20"/>
              </w:rPr>
            </w:pPr>
            <w:r w:rsidRPr="00622C14">
              <w:rPr>
                <w:sz w:val="20"/>
                <w:szCs w:val="20"/>
              </w:rPr>
              <w:t>2 170,00</w:t>
            </w:r>
          </w:p>
        </w:tc>
        <w:tc>
          <w:tcPr>
            <w:tcW w:w="1386" w:type="dxa"/>
          </w:tcPr>
          <w:p w:rsidR="00D47B46" w:rsidRPr="00622C14" w:rsidRDefault="00D47B46" w:rsidP="00D47B46">
            <w:pPr>
              <w:jc w:val="right"/>
              <w:rPr>
                <w:sz w:val="20"/>
                <w:szCs w:val="20"/>
              </w:rPr>
            </w:pPr>
          </w:p>
          <w:p w:rsidR="00D47B46" w:rsidRPr="00622C14" w:rsidRDefault="00D47B46" w:rsidP="00D47B46">
            <w:pPr>
              <w:jc w:val="right"/>
              <w:rPr>
                <w:color w:val="000000"/>
                <w:sz w:val="20"/>
                <w:szCs w:val="20"/>
              </w:rPr>
            </w:pPr>
            <w:r w:rsidRPr="00622C14">
              <w:rPr>
                <w:color w:val="000000"/>
                <w:sz w:val="20"/>
                <w:szCs w:val="20"/>
              </w:rPr>
              <w:t>1 850,00</w:t>
            </w:r>
          </w:p>
        </w:tc>
        <w:tc>
          <w:tcPr>
            <w:tcW w:w="1306" w:type="dxa"/>
          </w:tcPr>
          <w:p w:rsidR="00D47B46" w:rsidRPr="00622C14" w:rsidRDefault="00D47B46" w:rsidP="00D47B46">
            <w:pPr>
              <w:jc w:val="right"/>
              <w:rPr>
                <w:color w:val="000000"/>
                <w:sz w:val="20"/>
                <w:szCs w:val="20"/>
              </w:rPr>
            </w:pPr>
          </w:p>
          <w:p w:rsidR="009219DC" w:rsidRPr="00622C14" w:rsidRDefault="009219DC" w:rsidP="00D47B46">
            <w:pPr>
              <w:jc w:val="right"/>
              <w:rPr>
                <w:color w:val="000000"/>
                <w:sz w:val="20"/>
                <w:szCs w:val="20"/>
              </w:rPr>
            </w:pPr>
            <w:r w:rsidRPr="00622C14">
              <w:rPr>
                <w:color w:val="000000"/>
                <w:sz w:val="20"/>
                <w:szCs w:val="20"/>
              </w:rPr>
              <w:t>1 900,00</w:t>
            </w:r>
          </w:p>
        </w:tc>
      </w:tr>
      <w:tr w:rsidR="00D47B46" w:rsidRPr="00622C14" w:rsidTr="00A764EB">
        <w:tc>
          <w:tcPr>
            <w:tcW w:w="3873" w:type="dxa"/>
          </w:tcPr>
          <w:p w:rsidR="00D47B46" w:rsidRPr="00622C14" w:rsidRDefault="00D47B46" w:rsidP="00D47B46">
            <w:pPr>
              <w:rPr>
                <w:sz w:val="20"/>
                <w:szCs w:val="20"/>
              </w:rPr>
            </w:pPr>
            <w:r w:rsidRPr="00622C14">
              <w:rPr>
                <w:sz w:val="20"/>
                <w:szCs w:val="20"/>
              </w:rPr>
              <w:t>66 – Finančné výnosy</w:t>
            </w:r>
          </w:p>
        </w:tc>
        <w:tc>
          <w:tcPr>
            <w:tcW w:w="1406" w:type="dxa"/>
          </w:tcPr>
          <w:p w:rsidR="00D47B46" w:rsidRPr="00622C14" w:rsidRDefault="00D47B46" w:rsidP="00D47B46">
            <w:pPr>
              <w:jc w:val="right"/>
              <w:rPr>
                <w:sz w:val="20"/>
                <w:szCs w:val="20"/>
              </w:rPr>
            </w:pPr>
            <w:r w:rsidRPr="00622C14">
              <w:rPr>
                <w:sz w:val="20"/>
                <w:szCs w:val="20"/>
              </w:rPr>
              <w:t>1 077,16</w:t>
            </w:r>
          </w:p>
        </w:tc>
        <w:tc>
          <w:tcPr>
            <w:tcW w:w="1386" w:type="dxa"/>
          </w:tcPr>
          <w:p w:rsidR="00D47B46" w:rsidRPr="00622C14" w:rsidRDefault="00D47B46" w:rsidP="00D47B46">
            <w:pPr>
              <w:jc w:val="right"/>
              <w:rPr>
                <w:color w:val="000000"/>
                <w:sz w:val="20"/>
                <w:szCs w:val="20"/>
              </w:rPr>
            </w:pPr>
            <w:r w:rsidRPr="00622C14">
              <w:rPr>
                <w:color w:val="000000"/>
                <w:sz w:val="20"/>
                <w:szCs w:val="20"/>
              </w:rPr>
              <w:t>130,68</w:t>
            </w:r>
          </w:p>
        </w:tc>
        <w:tc>
          <w:tcPr>
            <w:tcW w:w="1306" w:type="dxa"/>
          </w:tcPr>
          <w:p w:rsidR="00D47B46" w:rsidRPr="00622C14" w:rsidRDefault="00D47B46" w:rsidP="00D47B46">
            <w:pPr>
              <w:jc w:val="right"/>
              <w:rPr>
                <w:color w:val="000000"/>
                <w:sz w:val="20"/>
                <w:szCs w:val="20"/>
              </w:rPr>
            </w:pPr>
          </w:p>
        </w:tc>
      </w:tr>
      <w:tr w:rsidR="00583227" w:rsidRPr="00622C14" w:rsidTr="00A764EB">
        <w:tc>
          <w:tcPr>
            <w:tcW w:w="3873" w:type="dxa"/>
          </w:tcPr>
          <w:p w:rsidR="00583227" w:rsidRPr="00622C14" w:rsidRDefault="00583227" w:rsidP="00D47B46">
            <w:pPr>
              <w:rPr>
                <w:sz w:val="20"/>
                <w:szCs w:val="20"/>
              </w:rPr>
            </w:pPr>
            <w:r w:rsidRPr="00622C14">
              <w:rPr>
                <w:sz w:val="20"/>
                <w:szCs w:val="20"/>
              </w:rPr>
              <w:t>67 – Mimoriadne výnosy</w:t>
            </w:r>
          </w:p>
        </w:tc>
        <w:tc>
          <w:tcPr>
            <w:tcW w:w="1406" w:type="dxa"/>
          </w:tcPr>
          <w:p w:rsidR="00583227" w:rsidRPr="00622C14" w:rsidRDefault="00583227" w:rsidP="00D47B46">
            <w:pPr>
              <w:jc w:val="right"/>
              <w:rPr>
                <w:sz w:val="20"/>
                <w:szCs w:val="20"/>
              </w:rPr>
            </w:pPr>
          </w:p>
        </w:tc>
        <w:tc>
          <w:tcPr>
            <w:tcW w:w="1386" w:type="dxa"/>
          </w:tcPr>
          <w:p w:rsidR="00583227" w:rsidRPr="00622C14" w:rsidRDefault="00583227" w:rsidP="00D47B46">
            <w:pPr>
              <w:jc w:val="right"/>
              <w:rPr>
                <w:color w:val="000000"/>
                <w:sz w:val="20"/>
                <w:szCs w:val="20"/>
              </w:rPr>
            </w:pPr>
          </w:p>
        </w:tc>
        <w:tc>
          <w:tcPr>
            <w:tcW w:w="1306" w:type="dxa"/>
          </w:tcPr>
          <w:p w:rsidR="00583227" w:rsidRPr="00622C14" w:rsidRDefault="00583227" w:rsidP="00D47B46">
            <w:pPr>
              <w:jc w:val="right"/>
              <w:rPr>
                <w:color w:val="000000"/>
                <w:sz w:val="20"/>
                <w:szCs w:val="20"/>
              </w:rPr>
            </w:pPr>
            <w:r w:rsidRPr="00622C14">
              <w:rPr>
                <w:color w:val="000000"/>
                <w:sz w:val="20"/>
                <w:szCs w:val="20"/>
              </w:rPr>
              <w:t>3 197,52</w:t>
            </w:r>
          </w:p>
        </w:tc>
      </w:tr>
      <w:tr w:rsidR="00D47B46" w:rsidRPr="00622C14" w:rsidTr="00A764EB">
        <w:tc>
          <w:tcPr>
            <w:tcW w:w="3873" w:type="dxa"/>
          </w:tcPr>
          <w:p w:rsidR="00D47B46" w:rsidRPr="00622C14" w:rsidRDefault="00D47B46" w:rsidP="00D47B46">
            <w:pPr>
              <w:rPr>
                <w:sz w:val="20"/>
                <w:szCs w:val="20"/>
              </w:rPr>
            </w:pPr>
            <w:r w:rsidRPr="00622C14">
              <w:rPr>
                <w:sz w:val="20"/>
                <w:szCs w:val="20"/>
              </w:rPr>
              <w:t>69 – Výnosy z transferov a rozpočtových príjmov v obciach, VÚC a v RO a PO zriadených obcou alebo VÚC</w:t>
            </w:r>
          </w:p>
        </w:tc>
        <w:tc>
          <w:tcPr>
            <w:tcW w:w="1406" w:type="dxa"/>
          </w:tcPr>
          <w:p w:rsidR="00D47B46" w:rsidRPr="00622C14" w:rsidRDefault="00D47B46" w:rsidP="00D47B46">
            <w:pPr>
              <w:jc w:val="right"/>
              <w:rPr>
                <w:sz w:val="20"/>
                <w:szCs w:val="20"/>
              </w:rPr>
            </w:pPr>
          </w:p>
          <w:p w:rsidR="00D47B46" w:rsidRPr="00622C14" w:rsidRDefault="00D47B46" w:rsidP="00D47B46">
            <w:pPr>
              <w:jc w:val="right"/>
              <w:rPr>
                <w:sz w:val="20"/>
                <w:szCs w:val="20"/>
              </w:rPr>
            </w:pPr>
            <w:r w:rsidRPr="00622C14">
              <w:rPr>
                <w:sz w:val="20"/>
                <w:szCs w:val="20"/>
              </w:rPr>
              <w:t>60 515,63</w:t>
            </w:r>
          </w:p>
        </w:tc>
        <w:tc>
          <w:tcPr>
            <w:tcW w:w="1386" w:type="dxa"/>
          </w:tcPr>
          <w:p w:rsidR="00D47B46" w:rsidRPr="00622C14" w:rsidRDefault="00D47B46" w:rsidP="00D47B46">
            <w:pPr>
              <w:rPr>
                <w:sz w:val="20"/>
                <w:szCs w:val="20"/>
              </w:rPr>
            </w:pPr>
          </w:p>
          <w:p w:rsidR="00D47B46" w:rsidRPr="00622C14" w:rsidRDefault="00D47B46" w:rsidP="00D47B46">
            <w:pPr>
              <w:jc w:val="right"/>
              <w:rPr>
                <w:color w:val="000000"/>
                <w:sz w:val="20"/>
                <w:szCs w:val="20"/>
              </w:rPr>
            </w:pPr>
            <w:r w:rsidRPr="00622C14">
              <w:rPr>
                <w:color w:val="000000"/>
                <w:sz w:val="20"/>
                <w:szCs w:val="20"/>
              </w:rPr>
              <w:t>86 313,99</w:t>
            </w:r>
          </w:p>
        </w:tc>
        <w:tc>
          <w:tcPr>
            <w:tcW w:w="1306" w:type="dxa"/>
          </w:tcPr>
          <w:p w:rsidR="00D47B46" w:rsidRPr="00622C14" w:rsidRDefault="00D47B46" w:rsidP="00D47B46">
            <w:pPr>
              <w:jc w:val="right"/>
              <w:rPr>
                <w:color w:val="000000"/>
                <w:sz w:val="20"/>
                <w:szCs w:val="20"/>
              </w:rPr>
            </w:pPr>
          </w:p>
          <w:p w:rsidR="00583227" w:rsidRPr="00622C14" w:rsidRDefault="00583227" w:rsidP="00D47B46">
            <w:pPr>
              <w:jc w:val="right"/>
              <w:rPr>
                <w:color w:val="000000"/>
                <w:sz w:val="20"/>
                <w:szCs w:val="20"/>
              </w:rPr>
            </w:pPr>
            <w:r w:rsidRPr="00622C14">
              <w:rPr>
                <w:color w:val="000000"/>
                <w:sz w:val="20"/>
                <w:szCs w:val="20"/>
              </w:rPr>
              <w:t>179 649,14</w:t>
            </w:r>
          </w:p>
        </w:tc>
      </w:tr>
      <w:tr w:rsidR="00D47B46" w:rsidRPr="00622C14" w:rsidTr="00A764EB">
        <w:tc>
          <w:tcPr>
            <w:tcW w:w="3873" w:type="dxa"/>
          </w:tcPr>
          <w:p w:rsidR="00D47B46" w:rsidRPr="00622C14" w:rsidRDefault="00D47B46" w:rsidP="00D47B46">
            <w:pPr>
              <w:rPr>
                <w:b/>
                <w:i/>
                <w:sz w:val="20"/>
                <w:szCs w:val="20"/>
              </w:rPr>
            </w:pPr>
            <w:r w:rsidRPr="00622C14">
              <w:rPr>
                <w:b/>
                <w:i/>
                <w:sz w:val="20"/>
                <w:szCs w:val="20"/>
              </w:rPr>
              <w:t>Výsledok hospodárenia</w:t>
            </w:r>
          </w:p>
        </w:tc>
        <w:tc>
          <w:tcPr>
            <w:tcW w:w="1406" w:type="dxa"/>
          </w:tcPr>
          <w:p w:rsidR="00D47B46" w:rsidRPr="00622C14" w:rsidRDefault="00D47B46" w:rsidP="00D47B46">
            <w:pPr>
              <w:jc w:val="right"/>
              <w:rPr>
                <w:b/>
                <w:bCs/>
                <w:i/>
                <w:sz w:val="20"/>
                <w:szCs w:val="20"/>
              </w:rPr>
            </w:pPr>
            <w:r w:rsidRPr="00622C14">
              <w:rPr>
                <w:b/>
                <w:bCs/>
                <w:i/>
                <w:sz w:val="20"/>
                <w:szCs w:val="20"/>
              </w:rPr>
              <w:t>647 139,30</w:t>
            </w:r>
          </w:p>
        </w:tc>
        <w:tc>
          <w:tcPr>
            <w:tcW w:w="1386" w:type="dxa"/>
          </w:tcPr>
          <w:p w:rsidR="00D47B46" w:rsidRPr="00622C14" w:rsidRDefault="00D47B46" w:rsidP="00D47B46">
            <w:pPr>
              <w:jc w:val="right"/>
              <w:rPr>
                <w:b/>
                <w:i/>
                <w:color w:val="000000"/>
                <w:sz w:val="20"/>
                <w:szCs w:val="20"/>
              </w:rPr>
            </w:pPr>
            <w:r w:rsidRPr="00622C14">
              <w:rPr>
                <w:b/>
                <w:i/>
                <w:color w:val="000000"/>
                <w:sz w:val="20"/>
                <w:szCs w:val="20"/>
              </w:rPr>
              <w:t>545 199,36</w:t>
            </w:r>
          </w:p>
        </w:tc>
        <w:tc>
          <w:tcPr>
            <w:tcW w:w="1306" w:type="dxa"/>
          </w:tcPr>
          <w:p w:rsidR="00D47B46" w:rsidRPr="00622C14" w:rsidRDefault="00583227" w:rsidP="00D47B46">
            <w:pPr>
              <w:jc w:val="right"/>
              <w:rPr>
                <w:b/>
                <w:i/>
                <w:color w:val="000000"/>
                <w:sz w:val="20"/>
                <w:szCs w:val="20"/>
              </w:rPr>
            </w:pPr>
            <w:r w:rsidRPr="00622C14">
              <w:rPr>
                <w:b/>
                <w:i/>
                <w:color w:val="000000"/>
                <w:sz w:val="20"/>
                <w:szCs w:val="20"/>
              </w:rPr>
              <w:t>290 666,34</w:t>
            </w:r>
          </w:p>
        </w:tc>
      </w:tr>
    </w:tbl>
    <w:p w:rsidR="008B6AF3" w:rsidRPr="00622C14" w:rsidRDefault="008B6AF3" w:rsidP="008B7EAF">
      <w:pPr>
        <w:spacing w:line="276" w:lineRule="auto"/>
        <w:jc w:val="both"/>
        <w:rPr>
          <w:b/>
          <w:sz w:val="20"/>
          <w:szCs w:val="20"/>
        </w:rPr>
      </w:pPr>
    </w:p>
    <w:p w:rsidR="007D40E1" w:rsidRPr="00622C14" w:rsidRDefault="007D40E1" w:rsidP="008B7EAF">
      <w:pPr>
        <w:spacing w:line="276" w:lineRule="auto"/>
        <w:jc w:val="both"/>
        <w:rPr>
          <w:b/>
          <w:sz w:val="20"/>
          <w:szCs w:val="20"/>
        </w:rPr>
      </w:pPr>
    </w:p>
    <w:p w:rsidR="005625BE" w:rsidRPr="00622C14" w:rsidRDefault="005625BE" w:rsidP="00287DE6">
      <w:pPr>
        <w:jc w:val="both"/>
        <w:rPr>
          <w:color w:val="000000"/>
        </w:rPr>
      </w:pPr>
      <w:r w:rsidRPr="00622C14">
        <w:t>Najvýznamnejšími n</w:t>
      </w:r>
      <w:r w:rsidR="006D6012" w:rsidRPr="00622C14">
        <w:t>ákladovým</w:t>
      </w:r>
      <w:r w:rsidR="00583227" w:rsidRPr="00622C14">
        <w:t>i položkami v roku 2018</w:t>
      </w:r>
      <w:r w:rsidRPr="00622C14">
        <w:t xml:space="preserve"> v materskej účtovnej jednotke boli náklady mzdové náklady a náklady transferového charakteru, ktorých však</w:t>
      </w:r>
      <w:r w:rsidR="00617BCE" w:rsidRPr="00622C14">
        <w:t xml:space="preserve"> významnú sumu vo výške</w:t>
      </w:r>
      <w:r w:rsidRPr="00622C14">
        <w:t xml:space="preserve"> </w:t>
      </w:r>
      <w:r w:rsidR="00583227" w:rsidRPr="00622C14">
        <w:rPr>
          <w:color w:val="000000"/>
        </w:rPr>
        <w:t>527 031,37 eur (v roku 2017</w:t>
      </w:r>
      <w:r w:rsidR="00287DE6" w:rsidRPr="00622C14">
        <w:rPr>
          <w:color w:val="000000"/>
        </w:rPr>
        <w:t xml:space="preserve"> to bolo </w:t>
      </w:r>
      <w:r w:rsidR="00583227" w:rsidRPr="00622C14">
        <w:t>396 922,73</w:t>
      </w:r>
      <w:r w:rsidR="005E1DFC" w:rsidRPr="00622C14">
        <w:t xml:space="preserve"> </w:t>
      </w:r>
      <w:r w:rsidR="00BA5FA1" w:rsidRPr="00622C14">
        <w:t>eur</w:t>
      </w:r>
      <w:r w:rsidR="00287DE6" w:rsidRPr="00622C14">
        <w:t>)</w:t>
      </w:r>
      <w:r w:rsidR="00EA48E4" w:rsidRPr="00622C14">
        <w:t xml:space="preserve"> predstavujú</w:t>
      </w:r>
      <w:r w:rsidRPr="00622C14">
        <w:t xml:space="preserve"> eliminačné operácie, pretože vyjadrujú vzťah medzi materskou a dcérskou účtovnou jednotkou</w:t>
      </w:r>
      <w:r w:rsidR="00EA48E4" w:rsidRPr="00622C14">
        <w:t xml:space="preserve"> v</w:t>
      </w:r>
      <w:r w:rsidR="00BA5FA1" w:rsidRPr="00622C14">
        <w:t>o výdavkovo</w:t>
      </w:r>
      <w:r w:rsidR="006D6012" w:rsidRPr="00622C14">
        <w:t>m</w:t>
      </w:r>
      <w:r w:rsidR="00BA5FA1" w:rsidRPr="00622C14">
        <w:t xml:space="preserve"> </w:t>
      </w:r>
      <w:r w:rsidR="00EA48E4" w:rsidRPr="00622C14">
        <w:t>okruhu rozpočtových prostriedkov</w:t>
      </w:r>
      <w:r w:rsidR="006D6012" w:rsidRPr="00622C14">
        <w:t xml:space="preserve"> a vo výške</w:t>
      </w:r>
      <w:r w:rsidR="00287DE6" w:rsidRPr="00622C14">
        <w:t xml:space="preserve"> </w:t>
      </w:r>
      <w:r w:rsidR="00583227" w:rsidRPr="00622C14">
        <w:rPr>
          <w:color w:val="000000"/>
        </w:rPr>
        <w:t>120 062,82</w:t>
      </w:r>
      <w:r w:rsidR="00287DE6" w:rsidRPr="00622C14">
        <w:t xml:space="preserve"> eur</w:t>
      </w:r>
      <w:r w:rsidR="006D6012" w:rsidRPr="00622C14">
        <w:t xml:space="preserve"> </w:t>
      </w:r>
      <w:r w:rsidR="00583227" w:rsidRPr="00622C14">
        <w:t>(v roku 2017</w:t>
      </w:r>
      <w:r w:rsidR="00287DE6" w:rsidRPr="00622C14">
        <w:t xml:space="preserve"> to bolo </w:t>
      </w:r>
      <w:r w:rsidR="00583227" w:rsidRPr="00622C14">
        <w:t xml:space="preserve">                                 </w:t>
      </w:r>
      <w:r w:rsidR="00583227" w:rsidRPr="00622C14">
        <w:rPr>
          <w:color w:val="000000"/>
        </w:rPr>
        <w:t>48 930,45</w:t>
      </w:r>
      <w:r w:rsidR="00583227" w:rsidRPr="00622C14">
        <w:t xml:space="preserve"> </w:t>
      </w:r>
      <w:r w:rsidR="006D6012" w:rsidRPr="00622C14">
        <w:t>eur</w:t>
      </w:r>
      <w:r w:rsidR="00287DE6" w:rsidRPr="00622C14">
        <w:t>)</w:t>
      </w:r>
      <w:r w:rsidR="006D6012" w:rsidRPr="00622C14">
        <w:t xml:space="preserve"> v príjmovom okruhu rozpočtových prostriedkov</w:t>
      </w:r>
      <w:r w:rsidRPr="00622C14">
        <w:t>.</w:t>
      </w:r>
    </w:p>
    <w:p w:rsidR="005625BE" w:rsidRPr="00622C14" w:rsidRDefault="005625BE" w:rsidP="00287DE6">
      <w:pPr>
        <w:jc w:val="both"/>
        <w:rPr>
          <w:color w:val="000000"/>
        </w:rPr>
      </w:pPr>
      <w:r w:rsidRPr="00622C14">
        <w:t>Najvýznamnejšími výnosovým</w:t>
      </w:r>
      <w:r w:rsidR="00583227" w:rsidRPr="00622C14">
        <w:t>i položkami v roku 2018</w:t>
      </w:r>
      <w:r w:rsidRPr="00622C14">
        <w:t xml:space="preserve"> v materskej účtovnej jednotke boli</w:t>
      </w:r>
      <w:r w:rsidR="00BA5FA1" w:rsidRPr="00622C14">
        <w:t xml:space="preserve"> výnosy daňového charakteru, a to konkrétne v</w:t>
      </w:r>
      <w:r w:rsidR="00287DE6" w:rsidRPr="00622C14">
        <w:t> </w:t>
      </w:r>
      <w:r w:rsidR="00BA5FA1" w:rsidRPr="00622C14">
        <w:t>sume</w:t>
      </w:r>
      <w:r w:rsidR="00287DE6" w:rsidRPr="00622C14">
        <w:t xml:space="preserve"> </w:t>
      </w:r>
      <w:r w:rsidR="00583227" w:rsidRPr="00622C14">
        <w:rPr>
          <w:color w:val="000000"/>
        </w:rPr>
        <w:t>858 915,85</w:t>
      </w:r>
      <w:r w:rsidR="00BA5FA1" w:rsidRPr="00622C14">
        <w:t xml:space="preserve"> </w:t>
      </w:r>
      <w:r w:rsidR="00583227" w:rsidRPr="00622C14">
        <w:t>eur (v roku 2017</w:t>
      </w:r>
      <w:r w:rsidR="00287DE6" w:rsidRPr="00622C14">
        <w:t xml:space="preserve"> to bolo </w:t>
      </w:r>
      <w:r w:rsidR="00583227" w:rsidRPr="00622C14">
        <w:t xml:space="preserve">                    </w:t>
      </w:r>
      <w:r w:rsidR="00583227" w:rsidRPr="00622C14">
        <w:rPr>
          <w:color w:val="000000"/>
        </w:rPr>
        <w:t>791 919,22</w:t>
      </w:r>
      <w:r w:rsidR="00583227" w:rsidRPr="00622C14">
        <w:t xml:space="preserve"> </w:t>
      </w:r>
      <w:r w:rsidR="00BA5FA1" w:rsidRPr="00622C14">
        <w:t>eur</w:t>
      </w:r>
      <w:r w:rsidR="00287DE6" w:rsidRPr="00622C14">
        <w:t>)</w:t>
      </w:r>
      <w:r w:rsidR="00BA5FA1" w:rsidRPr="00622C14">
        <w:t>.</w:t>
      </w:r>
    </w:p>
    <w:p w:rsidR="00FF3DA1" w:rsidRPr="00622C14" w:rsidRDefault="00FF3DA1" w:rsidP="008B7EAF">
      <w:pPr>
        <w:spacing w:line="276" w:lineRule="auto"/>
        <w:jc w:val="both"/>
      </w:pPr>
    </w:p>
    <w:p w:rsidR="00EA48E4" w:rsidRPr="00622C14" w:rsidRDefault="00EA48E4" w:rsidP="008B7EAF">
      <w:pPr>
        <w:spacing w:line="276" w:lineRule="auto"/>
        <w:jc w:val="both"/>
        <w:rPr>
          <w:i/>
          <w:u w:val="single"/>
        </w:rPr>
      </w:pPr>
    </w:p>
    <w:p w:rsidR="006C6E67" w:rsidRPr="00622C14" w:rsidRDefault="006C6E67" w:rsidP="008B7EAF">
      <w:pPr>
        <w:spacing w:line="276" w:lineRule="auto"/>
        <w:jc w:val="both"/>
        <w:rPr>
          <w:i/>
          <w:u w:val="single"/>
        </w:rPr>
      </w:pPr>
      <w:r w:rsidRPr="00622C14">
        <w:rPr>
          <w:i/>
          <w:u w:val="single"/>
        </w:rPr>
        <w:t>Za konsolidovaný celok</w:t>
      </w:r>
    </w:p>
    <w:p w:rsidR="00E57813" w:rsidRPr="00622C14" w:rsidRDefault="00E57813" w:rsidP="008B7EAF">
      <w:pPr>
        <w:spacing w:line="276" w:lineRule="auto"/>
        <w:jc w:val="both"/>
      </w:pPr>
    </w:p>
    <w:p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rsidR="007D40E1" w:rsidRPr="00622C14" w:rsidRDefault="007D40E1" w:rsidP="00287DE6">
      <w:pPr>
        <w:spacing w:line="276" w:lineRule="auto"/>
        <w:jc w:val="both"/>
        <w:rPr>
          <w:i/>
        </w:rPr>
      </w:pPr>
    </w:p>
    <w:p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D47B46" w:rsidRPr="00622C14" w:rsidTr="003C7F59">
        <w:tc>
          <w:tcPr>
            <w:tcW w:w="3823" w:type="dxa"/>
            <w:shd w:val="clear" w:color="auto" w:fill="D6E3BC" w:themeFill="accent3" w:themeFillTint="66"/>
          </w:tcPr>
          <w:p w:rsidR="00D47B46" w:rsidRPr="00622C14" w:rsidRDefault="00D47B46" w:rsidP="00D47B46">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rsidR="00D47B46" w:rsidRPr="00622C14" w:rsidRDefault="00D47B46" w:rsidP="00D47B46">
            <w:pPr>
              <w:ind w:left="-188" w:firstLine="188"/>
              <w:jc w:val="center"/>
              <w:rPr>
                <w:i/>
                <w:sz w:val="20"/>
                <w:szCs w:val="20"/>
              </w:rPr>
            </w:pPr>
            <w:r w:rsidRPr="00622C14">
              <w:rPr>
                <w:i/>
                <w:sz w:val="20"/>
                <w:szCs w:val="20"/>
              </w:rPr>
              <w:t>Skutočnosť</w:t>
            </w:r>
          </w:p>
          <w:p w:rsidR="00D47B46" w:rsidRPr="00622C14" w:rsidRDefault="00D47B46" w:rsidP="00D47B46">
            <w:pPr>
              <w:ind w:left="-188" w:firstLine="188"/>
              <w:jc w:val="center"/>
              <w:rPr>
                <w:i/>
                <w:sz w:val="20"/>
                <w:szCs w:val="20"/>
              </w:rPr>
            </w:pPr>
            <w:r w:rsidRPr="00622C14">
              <w:rPr>
                <w:i/>
                <w:sz w:val="20"/>
                <w:szCs w:val="20"/>
              </w:rPr>
              <w:t>k 31.12. 2016</w:t>
            </w:r>
          </w:p>
        </w:tc>
        <w:tc>
          <w:tcPr>
            <w:tcW w:w="1418"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31.12.2017</w:t>
            </w:r>
          </w:p>
        </w:tc>
        <w:tc>
          <w:tcPr>
            <w:tcW w:w="1313" w:type="dxa"/>
            <w:shd w:val="clear" w:color="auto" w:fill="D6E3BC" w:themeFill="accent3" w:themeFillTint="66"/>
          </w:tcPr>
          <w:p w:rsidR="00D47B46" w:rsidRPr="00622C14" w:rsidRDefault="00D47B46" w:rsidP="00D47B46">
            <w:pPr>
              <w:jc w:val="center"/>
              <w:rPr>
                <w:i/>
                <w:sz w:val="20"/>
                <w:szCs w:val="20"/>
              </w:rPr>
            </w:pPr>
            <w:r w:rsidRPr="00622C14">
              <w:rPr>
                <w:i/>
                <w:sz w:val="20"/>
                <w:szCs w:val="20"/>
              </w:rPr>
              <w:t>Skutočnosť</w:t>
            </w:r>
          </w:p>
          <w:p w:rsidR="00D47B46" w:rsidRPr="00622C14" w:rsidRDefault="00D47B46" w:rsidP="00D47B46">
            <w:pPr>
              <w:jc w:val="center"/>
              <w:rPr>
                <w:i/>
                <w:sz w:val="20"/>
                <w:szCs w:val="20"/>
              </w:rPr>
            </w:pPr>
            <w:r w:rsidRPr="00622C14">
              <w:rPr>
                <w:i/>
                <w:sz w:val="20"/>
                <w:szCs w:val="20"/>
              </w:rPr>
              <w:t>k 31.12.2018</w:t>
            </w:r>
          </w:p>
        </w:tc>
      </w:tr>
      <w:tr w:rsidR="00D47B46" w:rsidRPr="00622C14" w:rsidTr="003C7F59">
        <w:tc>
          <w:tcPr>
            <w:tcW w:w="3823" w:type="dxa"/>
          </w:tcPr>
          <w:p w:rsidR="00D47B46" w:rsidRPr="00622C14" w:rsidRDefault="00D47B46" w:rsidP="00D47B46">
            <w:pPr>
              <w:spacing w:line="276" w:lineRule="auto"/>
              <w:jc w:val="both"/>
              <w:rPr>
                <w:b/>
                <w:i/>
                <w:sz w:val="20"/>
                <w:szCs w:val="20"/>
              </w:rPr>
            </w:pPr>
            <w:r w:rsidRPr="00622C14">
              <w:rPr>
                <w:b/>
                <w:i/>
                <w:sz w:val="20"/>
                <w:szCs w:val="20"/>
              </w:rPr>
              <w:t>Náklady</w:t>
            </w:r>
          </w:p>
        </w:tc>
        <w:tc>
          <w:tcPr>
            <w:tcW w:w="1417" w:type="dxa"/>
          </w:tcPr>
          <w:p w:rsidR="00D47B46" w:rsidRPr="00622C14" w:rsidRDefault="00D47B46" w:rsidP="00D47B46">
            <w:pPr>
              <w:spacing w:line="276" w:lineRule="auto"/>
              <w:jc w:val="right"/>
              <w:rPr>
                <w:b/>
                <w:i/>
                <w:sz w:val="20"/>
                <w:szCs w:val="20"/>
              </w:rPr>
            </w:pPr>
          </w:p>
        </w:tc>
        <w:tc>
          <w:tcPr>
            <w:tcW w:w="1418" w:type="dxa"/>
          </w:tcPr>
          <w:p w:rsidR="00D47B46" w:rsidRPr="00622C14" w:rsidRDefault="00D47B46" w:rsidP="00D47B46">
            <w:pPr>
              <w:spacing w:line="276" w:lineRule="auto"/>
              <w:jc w:val="right"/>
              <w:rPr>
                <w:b/>
                <w:i/>
                <w:sz w:val="20"/>
                <w:szCs w:val="20"/>
              </w:rPr>
            </w:pPr>
          </w:p>
        </w:tc>
        <w:tc>
          <w:tcPr>
            <w:tcW w:w="1313" w:type="dxa"/>
          </w:tcPr>
          <w:p w:rsidR="00D47B46" w:rsidRPr="00622C14" w:rsidRDefault="00D47B46" w:rsidP="00D47B46">
            <w:pPr>
              <w:spacing w:line="276" w:lineRule="auto"/>
              <w:jc w:val="right"/>
              <w:rPr>
                <w:b/>
                <w:bCs/>
                <w:i/>
                <w:sz w:val="20"/>
                <w:szCs w:val="20"/>
              </w:rPr>
            </w:pPr>
          </w:p>
        </w:tc>
      </w:tr>
      <w:tr w:rsidR="00D47B46" w:rsidRPr="00622C14" w:rsidTr="00A764EB">
        <w:tc>
          <w:tcPr>
            <w:tcW w:w="3823" w:type="dxa"/>
          </w:tcPr>
          <w:p w:rsidR="00D47B46" w:rsidRPr="00622C14" w:rsidRDefault="00D47B46" w:rsidP="00D47B46">
            <w:pPr>
              <w:spacing w:line="276" w:lineRule="auto"/>
              <w:jc w:val="both"/>
              <w:rPr>
                <w:sz w:val="20"/>
                <w:szCs w:val="20"/>
              </w:rPr>
            </w:pPr>
            <w:r w:rsidRPr="00622C14">
              <w:rPr>
                <w:sz w:val="20"/>
                <w:szCs w:val="20"/>
              </w:rPr>
              <w:t>50 – Spotrebované nákupy</w:t>
            </w:r>
          </w:p>
        </w:tc>
        <w:tc>
          <w:tcPr>
            <w:tcW w:w="1417" w:type="dxa"/>
          </w:tcPr>
          <w:p w:rsidR="00D47B46" w:rsidRPr="00622C14" w:rsidRDefault="00D47B46" w:rsidP="00D47B46">
            <w:pPr>
              <w:spacing w:line="276" w:lineRule="auto"/>
              <w:jc w:val="right"/>
              <w:rPr>
                <w:sz w:val="20"/>
                <w:szCs w:val="20"/>
              </w:rPr>
            </w:pPr>
            <w:r w:rsidRPr="00622C14">
              <w:rPr>
                <w:sz w:val="20"/>
                <w:szCs w:val="20"/>
              </w:rPr>
              <w:t>184 052,85</w:t>
            </w:r>
          </w:p>
        </w:tc>
        <w:tc>
          <w:tcPr>
            <w:tcW w:w="1418" w:type="dxa"/>
          </w:tcPr>
          <w:p w:rsidR="00D47B46" w:rsidRPr="00622C14" w:rsidRDefault="00D47B46" w:rsidP="00D47B46">
            <w:pPr>
              <w:jc w:val="right"/>
              <w:rPr>
                <w:color w:val="000000"/>
                <w:sz w:val="20"/>
                <w:szCs w:val="20"/>
              </w:rPr>
            </w:pPr>
            <w:r w:rsidRPr="00622C14">
              <w:rPr>
                <w:color w:val="000000"/>
                <w:sz w:val="20"/>
                <w:szCs w:val="20"/>
              </w:rPr>
              <w:t>207 050,74</w:t>
            </w:r>
          </w:p>
        </w:tc>
        <w:tc>
          <w:tcPr>
            <w:tcW w:w="1313" w:type="dxa"/>
          </w:tcPr>
          <w:p w:rsidR="00D47B46" w:rsidRPr="00622C14" w:rsidRDefault="00DE61B4" w:rsidP="00D47B46">
            <w:pPr>
              <w:jc w:val="right"/>
              <w:rPr>
                <w:color w:val="000000"/>
                <w:sz w:val="20"/>
                <w:szCs w:val="20"/>
              </w:rPr>
            </w:pPr>
            <w:r w:rsidRPr="00622C14">
              <w:rPr>
                <w:color w:val="000000"/>
                <w:sz w:val="20"/>
                <w:szCs w:val="20"/>
              </w:rPr>
              <w:t>197 908,37</w:t>
            </w:r>
          </w:p>
        </w:tc>
      </w:tr>
      <w:tr w:rsidR="00D47B46" w:rsidRPr="00622C14" w:rsidTr="00A764EB">
        <w:tc>
          <w:tcPr>
            <w:tcW w:w="3823" w:type="dxa"/>
          </w:tcPr>
          <w:p w:rsidR="00D47B46" w:rsidRPr="00622C14" w:rsidRDefault="00D47B46" w:rsidP="00D47B46">
            <w:pPr>
              <w:spacing w:line="276" w:lineRule="auto"/>
              <w:jc w:val="both"/>
              <w:rPr>
                <w:sz w:val="20"/>
                <w:szCs w:val="20"/>
              </w:rPr>
            </w:pPr>
            <w:r w:rsidRPr="00622C14">
              <w:rPr>
                <w:sz w:val="20"/>
                <w:szCs w:val="20"/>
              </w:rPr>
              <w:t>51 – Služby</w:t>
            </w:r>
          </w:p>
        </w:tc>
        <w:tc>
          <w:tcPr>
            <w:tcW w:w="1417" w:type="dxa"/>
          </w:tcPr>
          <w:p w:rsidR="00D47B46" w:rsidRPr="00622C14" w:rsidRDefault="00D47B46" w:rsidP="00D47B46">
            <w:pPr>
              <w:spacing w:line="276" w:lineRule="auto"/>
              <w:jc w:val="right"/>
              <w:rPr>
                <w:sz w:val="20"/>
                <w:szCs w:val="20"/>
              </w:rPr>
            </w:pPr>
            <w:r w:rsidRPr="00622C14">
              <w:rPr>
                <w:sz w:val="20"/>
                <w:szCs w:val="20"/>
              </w:rPr>
              <w:t>155 209,30</w:t>
            </w:r>
          </w:p>
        </w:tc>
        <w:tc>
          <w:tcPr>
            <w:tcW w:w="1418" w:type="dxa"/>
          </w:tcPr>
          <w:p w:rsidR="00D47B46" w:rsidRPr="00622C14" w:rsidRDefault="00D47B46" w:rsidP="00D47B46">
            <w:pPr>
              <w:jc w:val="right"/>
              <w:rPr>
                <w:color w:val="000000"/>
                <w:sz w:val="20"/>
                <w:szCs w:val="20"/>
              </w:rPr>
            </w:pPr>
            <w:r w:rsidRPr="00622C14">
              <w:rPr>
                <w:color w:val="000000"/>
                <w:sz w:val="20"/>
                <w:szCs w:val="20"/>
              </w:rPr>
              <w:t>159 399,07</w:t>
            </w:r>
          </w:p>
        </w:tc>
        <w:tc>
          <w:tcPr>
            <w:tcW w:w="1313" w:type="dxa"/>
          </w:tcPr>
          <w:p w:rsidR="00D47B46" w:rsidRPr="00622C14" w:rsidRDefault="00DE61B4" w:rsidP="00D47B46">
            <w:pPr>
              <w:jc w:val="right"/>
              <w:rPr>
                <w:color w:val="000000"/>
                <w:sz w:val="20"/>
                <w:szCs w:val="20"/>
              </w:rPr>
            </w:pPr>
            <w:r w:rsidRPr="00622C14">
              <w:rPr>
                <w:color w:val="000000"/>
                <w:sz w:val="20"/>
                <w:szCs w:val="20"/>
              </w:rPr>
              <w:t>167 438,39</w:t>
            </w:r>
          </w:p>
        </w:tc>
      </w:tr>
      <w:tr w:rsidR="00D47B46" w:rsidRPr="00622C14" w:rsidTr="00A764EB">
        <w:tc>
          <w:tcPr>
            <w:tcW w:w="3823" w:type="dxa"/>
          </w:tcPr>
          <w:p w:rsidR="00D47B46" w:rsidRPr="00622C14" w:rsidRDefault="00D47B46" w:rsidP="00D47B46">
            <w:pPr>
              <w:spacing w:line="276" w:lineRule="auto"/>
              <w:jc w:val="both"/>
              <w:rPr>
                <w:sz w:val="20"/>
                <w:szCs w:val="20"/>
              </w:rPr>
            </w:pPr>
            <w:r w:rsidRPr="00622C14">
              <w:rPr>
                <w:sz w:val="20"/>
                <w:szCs w:val="20"/>
              </w:rPr>
              <w:t>52 – Osobné náklady</w:t>
            </w:r>
          </w:p>
        </w:tc>
        <w:tc>
          <w:tcPr>
            <w:tcW w:w="1417" w:type="dxa"/>
          </w:tcPr>
          <w:p w:rsidR="00D47B46" w:rsidRPr="00622C14" w:rsidRDefault="00D47B46" w:rsidP="00D47B46">
            <w:pPr>
              <w:spacing w:line="276" w:lineRule="auto"/>
              <w:jc w:val="right"/>
              <w:rPr>
                <w:sz w:val="20"/>
                <w:szCs w:val="20"/>
              </w:rPr>
            </w:pPr>
            <w:r w:rsidRPr="00622C14">
              <w:rPr>
                <w:sz w:val="20"/>
                <w:szCs w:val="20"/>
              </w:rPr>
              <w:t>757 847,10</w:t>
            </w:r>
          </w:p>
        </w:tc>
        <w:tc>
          <w:tcPr>
            <w:tcW w:w="1418" w:type="dxa"/>
          </w:tcPr>
          <w:p w:rsidR="00D47B46" w:rsidRPr="00622C14" w:rsidRDefault="00D47B46" w:rsidP="00D47B46">
            <w:pPr>
              <w:jc w:val="right"/>
              <w:rPr>
                <w:color w:val="000000"/>
                <w:sz w:val="20"/>
                <w:szCs w:val="20"/>
              </w:rPr>
            </w:pPr>
            <w:r w:rsidRPr="00622C14">
              <w:rPr>
                <w:color w:val="000000"/>
                <w:sz w:val="20"/>
                <w:szCs w:val="20"/>
              </w:rPr>
              <w:t>861 181,07</w:t>
            </w:r>
          </w:p>
        </w:tc>
        <w:tc>
          <w:tcPr>
            <w:tcW w:w="1313" w:type="dxa"/>
          </w:tcPr>
          <w:p w:rsidR="00D47B46" w:rsidRPr="00622C14" w:rsidRDefault="00DE61B4" w:rsidP="00D47B46">
            <w:pPr>
              <w:jc w:val="right"/>
              <w:rPr>
                <w:color w:val="000000"/>
                <w:sz w:val="20"/>
                <w:szCs w:val="20"/>
              </w:rPr>
            </w:pPr>
            <w:r w:rsidRPr="00622C14">
              <w:rPr>
                <w:color w:val="000000"/>
                <w:sz w:val="20"/>
                <w:szCs w:val="20"/>
              </w:rPr>
              <w:t>1 001 455,28</w:t>
            </w:r>
          </w:p>
        </w:tc>
      </w:tr>
      <w:tr w:rsidR="00D47B46" w:rsidRPr="00622C14" w:rsidTr="00A764EB">
        <w:tc>
          <w:tcPr>
            <w:tcW w:w="3823" w:type="dxa"/>
          </w:tcPr>
          <w:p w:rsidR="00D47B46" w:rsidRPr="00622C14" w:rsidRDefault="00D47B46" w:rsidP="00D47B46">
            <w:pPr>
              <w:spacing w:line="276" w:lineRule="auto"/>
              <w:jc w:val="both"/>
              <w:rPr>
                <w:sz w:val="20"/>
                <w:szCs w:val="20"/>
              </w:rPr>
            </w:pPr>
            <w:r w:rsidRPr="00622C14">
              <w:rPr>
                <w:sz w:val="20"/>
                <w:szCs w:val="20"/>
              </w:rPr>
              <w:t>53 – Služby</w:t>
            </w:r>
          </w:p>
        </w:tc>
        <w:tc>
          <w:tcPr>
            <w:tcW w:w="1417" w:type="dxa"/>
          </w:tcPr>
          <w:p w:rsidR="00D47B46" w:rsidRPr="00622C14" w:rsidRDefault="00D47B46" w:rsidP="00D47B46">
            <w:pPr>
              <w:spacing w:line="276" w:lineRule="auto"/>
              <w:jc w:val="right"/>
              <w:rPr>
                <w:sz w:val="20"/>
                <w:szCs w:val="20"/>
              </w:rPr>
            </w:pPr>
            <w:r w:rsidRPr="00622C14">
              <w:rPr>
                <w:sz w:val="20"/>
                <w:szCs w:val="20"/>
              </w:rPr>
              <w:t>3 066,64</w:t>
            </w:r>
          </w:p>
        </w:tc>
        <w:tc>
          <w:tcPr>
            <w:tcW w:w="1418" w:type="dxa"/>
          </w:tcPr>
          <w:p w:rsidR="00D47B46" w:rsidRPr="00622C14" w:rsidRDefault="00D47B46" w:rsidP="00D47B46">
            <w:pPr>
              <w:jc w:val="right"/>
              <w:rPr>
                <w:color w:val="000000"/>
                <w:sz w:val="20"/>
                <w:szCs w:val="20"/>
              </w:rPr>
            </w:pPr>
            <w:r w:rsidRPr="00622C14">
              <w:rPr>
                <w:color w:val="000000"/>
                <w:sz w:val="20"/>
                <w:szCs w:val="20"/>
              </w:rPr>
              <w:t>3 522,99</w:t>
            </w:r>
          </w:p>
        </w:tc>
        <w:tc>
          <w:tcPr>
            <w:tcW w:w="1313" w:type="dxa"/>
          </w:tcPr>
          <w:p w:rsidR="00D47B46" w:rsidRPr="00622C14" w:rsidRDefault="00DE61B4" w:rsidP="00D47B46">
            <w:pPr>
              <w:jc w:val="right"/>
              <w:rPr>
                <w:color w:val="000000"/>
                <w:sz w:val="20"/>
                <w:szCs w:val="20"/>
              </w:rPr>
            </w:pPr>
            <w:r w:rsidRPr="00622C14">
              <w:rPr>
                <w:color w:val="000000"/>
                <w:sz w:val="20"/>
                <w:szCs w:val="20"/>
              </w:rPr>
              <w:t>2 819,76</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54 – Ost. náklady na prev. činnosť</w:t>
            </w:r>
          </w:p>
        </w:tc>
        <w:tc>
          <w:tcPr>
            <w:tcW w:w="1417" w:type="dxa"/>
          </w:tcPr>
          <w:p w:rsidR="00D47B46" w:rsidRPr="00622C14" w:rsidRDefault="00D47B46" w:rsidP="00D47B46">
            <w:pPr>
              <w:spacing w:line="276" w:lineRule="auto"/>
              <w:jc w:val="right"/>
              <w:rPr>
                <w:sz w:val="20"/>
                <w:szCs w:val="20"/>
              </w:rPr>
            </w:pPr>
            <w:r w:rsidRPr="00622C14">
              <w:rPr>
                <w:sz w:val="20"/>
                <w:szCs w:val="20"/>
              </w:rPr>
              <w:t>56,65</w:t>
            </w:r>
          </w:p>
        </w:tc>
        <w:tc>
          <w:tcPr>
            <w:tcW w:w="1418" w:type="dxa"/>
          </w:tcPr>
          <w:p w:rsidR="00D47B46" w:rsidRPr="00622C14" w:rsidRDefault="00D47B46" w:rsidP="00D47B46">
            <w:pPr>
              <w:jc w:val="right"/>
              <w:rPr>
                <w:color w:val="000000"/>
                <w:sz w:val="20"/>
                <w:szCs w:val="20"/>
              </w:rPr>
            </w:pPr>
            <w:r w:rsidRPr="00622C14">
              <w:rPr>
                <w:color w:val="000000"/>
                <w:sz w:val="20"/>
                <w:szCs w:val="20"/>
              </w:rPr>
              <w:t>1 544,87</w:t>
            </w:r>
          </w:p>
        </w:tc>
        <w:tc>
          <w:tcPr>
            <w:tcW w:w="1313" w:type="dxa"/>
          </w:tcPr>
          <w:p w:rsidR="00D47B46" w:rsidRPr="00622C14" w:rsidRDefault="00DE61B4" w:rsidP="00D47B46">
            <w:pPr>
              <w:jc w:val="right"/>
              <w:rPr>
                <w:color w:val="000000"/>
                <w:sz w:val="20"/>
                <w:szCs w:val="20"/>
              </w:rPr>
            </w:pPr>
            <w:r w:rsidRPr="00622C14">
              <w:rPr>
                <w:color w:val="000000"/>
                <w:sz w:val="20"/>
                <w:szCs w:val="20"/>
              </w:rPr>
              <w:t>102 386,03</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rsidR="00D47B46" w:rsidRPr="00622C14" w:rsidRDefault="00D47B46" w:rsidP="00D47B46">
            <w:pPr>
              <w:spacing w:line="276" w:lineRule="auto"/>
              <w:jc w:val="right"/>
              <w:rPr>
                <w:sz w:val="20"/>
                <w:szCs w:val="20"/>
              </w:rPr>
            </w:pPr>
          </w:p>
          <w:p w:rsidR="00D47B46" w:rsidRPr="00622C14" w:rsidRDefault="00D47B46" w:rsidP="00D47B46">
            <w:pPr>
              <w:spacing w:line="276" w:lineRule="auto"/>
              <w:jc w:val="right"/>
              <w:rPr>
                <w:sz w:val="20"/>
                <w:szCs w:val="20"/>
              </w:rPr>
            </w:pPr>
            <w:r w:rsidRPr="00622C14">
              <w:rPr>
                <w:sz w:val="20"/>
                <w:szCs w:val="20"/>
              </w:rPr>
              <w:t>62 419,21</w:t>
            </w:r>
          </w:p>
        </w:tc>
        <w:tc>
          <w:tcPr>
            <w:tcW w:w="1418" w:type="dxa"/>
          </w:tcPr>
          <w:p w:rsidR="00D47B46" w:rsidRPr="00622C14" w:rsidRDefault="00D47B46" w:rsidP="00D47B46">
            <w:pPr>
              <w:spacing w:line="276" w:lineRule="auto"/>
              <w:jc w:val="right"/>
              <w:rPr>
                <w:sz w:val="20"/>
                <w:szCs w:val="20"/>
              </w:rPr>
            </w:pPr>
          </w:p>
          <w:p w:rsidR="00D47B46" w:rsidRPr="00622C14" w:rsidRDefault="00D47B46" w:rsidP="00D47B46">
            <w:pPr>
              <w:jc w:val="right"/>
              <w:rPr>
                <w:color w:val="000000"/>
                <w:sz w:val="20"/>
                <w:szCs w:val="20"/>
              </w:rPr>
            </w:pPr>
            <w:r w:rsidRPr="00622C14">
              <w:rPr>
                <w:color w:val="000000"/>
                <w:sz w:val="20"/>
                <w:szCs w:val="20"/>
              </w:rPr>
              <w:t>65 141,34</w:t>
            </w:r>
          </w:p>
        </w:tc>
        <w:tc>
          <w:tcPr>
            <w:tcW w:w="1313" w:type="dxa"/>
          </w:tcPr>
          <w:p w:rsidR="00D47B46" w:rsidRPr="00622C14" w:rsidRDefault="00D47B46" w:rsidP="00D47B46">
            <w:pPr>
              <w:jc w:val="right"/>
              <w:rPr>
                <w:color w:val="000000"/>
                <w:sz w:val="20"/>
                <w:szCs w:val="20"/>
              </w:rPr>
            </w:pPr>
          </w:p>
          <w:p w:rsidR="00DE61B4" w:rsidRPr="00622C14" w:rsidRDefault="00DE61B4" w:rsidP="00D47B46">
            <w:pPr>
              <w:jc w:val="right"/>
              <w:rPr>
                <w:color w:val="000000"/>
                <w:sz w:val="20"/>
                <w:szCs w:val="20"/>
              </w:rPr>
            </w:pPr>
            <w:r w:rsidRPr="00622C14">
              <w:rPr>
                <w:color w:val="000000"/>
                <w:sz w:val="20"/>
                <w:szCs w:val="20"/>
              </w:rPr>
              <w:t>79 081,80</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lastRenderedPageBreak/>
              <w:t>56 – Finančné náklady</w:t>
            </w:r>
          </w:p>
        </w:tc>
        <w:tc>
          <w:tcPr>
            <w:tcW w:w="1417" w:type="dxa"/>
          </w:tcPr>
          <w:p w:rsidR="00D47B46" w:rsidRPr="00622C14" w:rsidRDefault="00D47B46" w:rsidP="00D47B46">
            <w:pPr>
              <w:spacing w:line="276" w:lineRule="auto"/>
              <w:jc w:val="right"/>
              <w:rPr>
                <w:sz w:val="20"/>
                <w:szCs w:val="20"/>
              </w:rPr>
            </w:pPr>
            <w:r w:rsidRPr="00622C14">
              <w:rPr>
                <w:sz w:val="20"/>
                <w:szCs w:val="20"/>
              </w:rPr>
              <w:t>4 506,91</w:t>
            </w:r>
          </w:p>
        </w:tc>
        <w:tc>
          <w:tcPr>
            <w:tcW w:w="1418" w:type="dxa"/>
          </w:tcPr>
          <w:p w:rsidR="00D47B46" w:rsidRPr="00622C14" w:rsidRDefault="00D47B46" w:rsidP="00D47B46">
            <w:pPr>
              <w:jc w:val="right"/>
              <w:rPr>
                <w:color w:val="000000"/>
                <w:sz w:val="20"/>
                <w:szCs w:val="20"/>
              </w:rPr>
            </w:pPr>
            <w:r w:rsidRPr="00622C14">
              <w:rPr>
                <w:color w:val="000000"/>
                <w:sz w:val="20"/>
                <w:szCs w:val="20"/>
              </w:rPr>
              <w:t>4 806,96</w:t>
            </w:r>
          </w:p>
        </w:tc>
        <w:tc>
          <w:tcPr>
            <w:tcW w:w="1313" w:type="dxa"/>
          </w:tcPr>
          <w:p w:rsidR="00D47B46" w:rsidRPr="00622C14" w:rsidRDefault="00DE61B4" w:rsidP="00D47B46">
            <w:pPr>
              <w:jc w:val="right"/>
              <w:rPr>
                <w:color w:val="000000"/>
                <w:sz w:val="20"/>
                <w:szCs w:val="20"/>
              </w:rPr>
            </w:pPr>
            <w:r w:rsidRPr="00622C14">
              <w:rPr>
                <w:color w:val="000000"/>
                <w:sz w:val="20"/>
                <w:szCs w:val="20"/>
              </w:rPr>
              <w:t xml:space="preserve">5 </w:t>
            </w:r>
            <w:r w:rsidR="004F1390">
              <w:rPr>
                <w:color w:val="000000"/>
                <w:sz w:val="20"/>
                <w:szCs w:val="20"/>
              </w:rPr>
              <w:t>1</w:t>
            </w:r>
            <w:bookmarkStart w:id="0" w:name="_GoBack"/>
            <w:bookmarkEnd w:id="0"/>
            <w:r w:rsidRPr="00622C14">
              <w:rPr>
                <w:color w:val="000000"/>
                <w:sz w:val="20"/>
                <w:szCs w:val="20"/>
              </w:rPr>
              <w:t>06,43</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58 – Náklady na trans. a  z odvodov príjmov</w:t>
            </w:r>
          </w:p>
        </w:tc>
        <w:tc>
          <w:tcPr>
            <w:tcW w:w="1417" w:type="dxa"/>
          </w:tcPr>
          <w:p w:rsidR="00D47B46" w:rsidRPr="00622C14" w:rsidRDefault="00D47B46" w:rsidP="00D47B46">
            <w:pPr>
              <w:spacing w:line="276" w:lineRule="auto"/>
              <w:jc w:val="right"/>
              <w:rPr>
                <w:sz w:val="20"/>
                <w:szCs w:val="20"/>
              </w:rPr>
            </w:pPr>
            <w:r w:rsidRPr="00622C14">
              <w:rPr>
                <w:sz w:val="20"/>
                <w:szCs w:val="20"/>
              </w:rPr>
              <w:t>58 015,41</w:t>
            </w:r>
          </w:p>
        </w:tc>
        <w:tc>
          <w:tcPr>
            <w:tcW w:w="1418" w:type="dxa"/>
          </w:tcPr>
          <w:p w:rsidR="00D47B46" w:rsidRPr="00622C14" w:rsidRDefault="00D47B46" w:rsidP="00D47B46">
            <w:pPr>
              <w:jc w:val="right"/>
              <w:rPr>
                <w:color w:val="000000"/>
                <w:sz w:val="20"/>
                <w:szCs w:val="20"/>
              </w:rPr>
            </w:pPr>
            <w:r w:rsidRPr="00622C14">
              <w:rPr>
                <w:color w:val="000000"/>
                <w:sz w:val="20"/>
                <w:szCs w:val="20"/>
              </w:rPr>
              <w:t>100 023,11</w:t>
            </w:r>
          </w:p>
        </w:tc>
        <w:tc>
          <w:tcPr>
            <w:tcW w:w="1313" w:type="dxa"/>
          </w:tcPr>
          <w:p w:rsidR="00D47B46" w:rsidRPr="00622C14" w:rsidRDefault="00DE61B4" w:rsidP="00D47B46">
            <w:pPr>
              <w:jc w:val="right"/>
              <w:rPr>
                <w:color w:val="000000"/>
                <w:sz w:val="20"/>
                <w:szCs w:val="20"/>
              </w:rPr>
            </w:pPr>
            <w:r w:rsidRPr="00622C14">
              <w:rPr>
                <w:color w:val="000000"/>
                <w:sz w:val="20"/>
                <w:szCs w:val="20"/>
              </w:rPr>
              <w:t>67 485,32</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59 – Dane z príjmov</w:t>
            </w:r>
          </w:p>
        </w:tc>
        <w:tc>
          <w:tcPr>
            <w:tcW w:w="1417" w:type="dxa"/>
          </w:tcPr>
          <w:p w:rsidR="00D47B46" w:rsidRPr="00622C14" w:rsidRDefault="00D47B46" w:rsidP="00D47B46">
            <w:pPr>
              <w:spacing w:line="276" w:lineRule="auto"/>
              <w:jc w:val="right"/>
              <w:rPr>
                <w:sz w:val="20"/>
                <w:szCs w:val="20"/>
              </w:rPr>
            </w:pPr>
            <w:r w:rsidRPr="00622C14">
              <w:rPr>
                <w:sz w:val="20"/>
                <w:szCs w:val="20"/>
              </w:rPr>
              <w:t>64,44</w:t>
            </w:r>
          </w:p>
        </w:tc>
        <w:tc>
          <w:tcPr>
            <w:tcW w:w="1418" w:type="dxa"/>
          </w:tcPr>
          <w:p w:rsidR="00D47B46" w:rsidRPr="00622C14" w:rsidRDefault="00D47B46" w:rsidP="00D47B46">
            <w:pPr>
              <w:spacing w:line="276" w:lineRule="auto"/>
              <w:jc w:val="right"/>
              <w:rPr>
                <w:sz w:val="20"/>
                <w:szCs w:val="20"/>
              </w:rPr>
            </w:pPr>
          </w:p>
        </w:tc>
        <w:tc>
          <w:tcPr>
            <w:tcW w:w="1313" w:type="dxa"/>
          </w:tcPr>
          <w:p w:rsidR="00D47B46" w:rsidRPr="00622C14" w:rsidRDefault="00D47B46" w:rsidP="00D47B46">
            <w:pPr>
              <w:spacing w:line="276" w:lineRule="auto"/>
              <w:jc w:val="right"/>
              <w:rPr>
                <w:sz w:val="20"/>
                <w:szCs w:val="20"/>
              </w:rPr>
            </w:pPr>
          </w:p>
        </w:tc>
      </w:tr>
      <w:tr w:rsidR="00D47B46" w:rsidRPr="00622C14" w:rsidTr="003C7F59">
        <w:tc>
          <w:tcPr>
            <w:tcW w:w="3823" w:type="dxa"/>
          </w:tcPr>
          <w:p w:rsidR="00D47B46" w:rsidRPr="00622C14" w:rsidRDefault="00D47B46" w:rsidP="00D47B46">
            <w:pPr>
              <w:spacing w:line="276" w:lineRule="auto"/>
              <w:rPr>
                <w:b/>
                <w:i/>
                <w:sz w:val="20"/>
                <w:szCs w:val="20"/>
              </w:rPr>
            </w:pPr>
            <w:r w:rsidRPr="00622C14">
              <w:rPr>
                <w:b/>
                <w:i/>
                <w:sz w:val="20"/>
                <w:szCs w:val="20"/>
              </w:rPr>
              <w:t>Výnosy</w:t>
            </w:r>
          </w:p>
        </w:tc>
        <w:tc>
          <w:tcPr>
            <w:tcW w:w="1417" w:type="dxa"/>
          </w:tcPr>
          <w:p w:rsidR="00D47B46" w:rsidRPr="00622C14" w:rsidRDefault="00D47B46" w:rsidP="00D47B46">
            <w:pPr>
              <w:spacing w:line="276" w:lineRule="auto"/>
              <w:jc w:val="right"/>
              <w:rPr>
                <w:b/>
                <w:bCs/>
                <w:i/>
                <w:sz w:val="20"/>
                <w:szCs w:val="20"/>
              </w:rPr>
            </w:pPr>
          </w:p>
        </w:tc>
        <w:tc>
          <w:tcPr>
            <w:tcW w:w="1418" w:type="dxa"/>
          </w:tcPr>
          <w:p w:rsidR="00D47B46" w:rsidRPr="00622C14" w:rsidRDefault="00D47B46" w:rsidP="00D47B46">
            <w:pPr>
              <w:spacing w:line="276" w:lineRule="auto"/>
              <w:jc w:val="right"/>
              <w:rPr>
                <w:b/>
                <w:bCs/>
                <w:i/>
                <w:sz w:val="20"/>
                <w:szCs w:val="20"/>
              </w:rPr>
            </w:pPr>
          </w:p>
        </w:tc>
        <w:tc>
          <w:tcPr>
            <w:tcW w:w="1313" w:type="dxa"/>
          </w:tcPr>
          <w:p w:rsidR="00D47B46" w:rsidRPr="00622C14" w:rsidRDefault="00D47B46" w:rsidP="00D47B46">
            <w:pPr>
              <w:spacing w:line="276" w:lineRule="auto"/>
              <w:jc w:val="right"/>
              <w:rPr>
                <w:b/>
                <w:bCs/>
                <w:i/>
                <w:sz w:val="20"/>
                <w:szCs w:val="20"/>
              </w:rPr>
            </w:pP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60 – Tržby za vlastné výkony a tovar</w:t>
            </w:r>
          </w:p>
        </w:tc>
        <w:tc>
          <w:tcPr>
            <w:tcW w:w="1417" w:type="dxa"/>
          </w:tcPr>
          <w:p w:rsidR="00D47B46" w:rsidRPr="00622C14" w:rsidRDefault="00D47B46" w:rsidP="00D47B46">
            <w:pPr>
              <w:spacing w:line="276" w:lineRule="auto"/>
              <w:jc w:val="right"/>
              <w:rPr>
                <w:sz w:val="20"/>
                <w:szCs w:val="20"/>
              </w:rPr>
            </w:pPr>
            <w:r w:rsidRPr="00622C14">
              <w:rPr>
                <w:sz w:val="20"/>
                <w:szCs w:val="20"/>
              </w:rPr>
              <w:t>91 749,26</w:t>
            </w:r>
          </w:p>
        </w:tc>
        <w:tc>
          <w:tcPr>
            <w:tcW w:w="1418" w:type="dxa"/>
          </w:tcPr>
          <w:p w:rsidR="00D47B46" w:rsidRPr="00622C14" w:rsidRDefault="00D47B46" w:rsidP="00D47B46">
            <w:pPr>
              <w:jc w:val="right"/>
              <w:rPr>
                <w:color w:val="000000"/>
                <w:sz w:val="20"/>
                <w:szCs w:val="20"/>
              </w:rPr>
            </w:pPr>
            <w:r w:rsidRPr="00622C14">
              <w:rPr>
                <w:color w:val="000000"/>
                <w:sz w:val="20"/>
                <w:szCs w:val="20"/>
              </w:rPr>
              <w:t>104 822,14</w:t>
            </w:r>
          </w:p>
        </w:tc>
        <w:tc>
          <w:tcPr>
            <w:tcW w:w="1313" w:type="dxa"/>
          </w:tcPr>
          <w:p w:rsidR="00D47B46" w:rsidRPr="00622C14" w:rsidRDefault="00DE61B4" w:rsidP="00D47B46">
            <w:pPr>
              <w:jc w:val="right"/>
              <w:rPr>
                <w:color w:val="000000"/>
                <w:sz w:val="20"/>
                <w:szCs w:val="20"/>
              </w:rPr>
            </w:pPr>
            <w:r w:rsidRPr="00622C14">
              <w:rPr>
                <w:color w:val="000000"/>
                <w:sz w:val="20"/>
                <w:szCs w:val="20"/>
              </w:rPr>
              <w:t>124 497,40</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63 – Daňové a colné výnosy a  z poplatkov</w:t>
            </w:r>
          </w:p>
        </w:tc>
        <w:tc>
          <w:tcPr>
            <w:tcW w:w="1417" w:type="dxa"/>
          </w:tcPr>
          <w:p w:rsidR="00D47B46" w:rsidRPr="00622C14" w:rsidRDefault="00D47B46" w:rsidP="00D47B46">
            <w:pPr>
              <w:spacing w:line="276" w:lineRule="auto"/>
              <w:jc w:val="right"/>
              <w:rPr>
                <w:sz w:val="20"/>
                <w:szCs w:val="20"/>
              </w:rPr>
            </w:pPr>
            <w:r w:rsidRPr="00622C14">
              <w:rPr>
                <w:sz w:val="20"/>
                <w:szCs w:val="20"/>
              </w:rPr>
              <w:t>750 446,86</w:t>
            </w:r>
          </w:p>
        </w:tc>
        <w:tc>
          <w:tcPr>
            <w:tcW w:w="1418" w:type="dxa"/>
          </w:tcPr>
          <w:p w:rsidR="00D47B46" w:rsidRPr="00622C14" w:rsidRDefault="00D47B46" w:rsidP="00D47B46">
            <w:pPr>
              <w:jc w:val="right"/>
              <w:rPr>
                <w:color w:val="000000"/>
                <w:sz w:val="20"/>
                <w:szCs w:val="20"/>
              </w:rPr>
            </w:pPr>
            <w:r w:rsidRPr="00622C14">
              <w:rPr>
                <w:color w:val="000000"/>
                <w:sz w:val="20"/>
                <w:szCs w:val="20"/>
              </w:rPr>
              <w:t>994 588,22</w:t>
            </w:r>
          </w:p>
        </w:tc>
        <w:tc>
          <w:tcPr>
            <w:tcW w:w="1313" w:type="dxa"/>
          </w:tcPr>
          <w:p w:rsidR="00D47B46" w:rsidRPr="00622C14" w:rsidRDefault="00DE61B4" w:rsidP="00D47B46">
            <w:pPr>
              <w:jc w:val="right"/>
              <w:rPr>
                <w:color w:val="000000"/>
                <w:sz w:val="20"/>
                <w:szCs w:val="20"/>
              </w:rPr>
            </w:pPr>
            <w:r w:rsidRPr="00622C14">
              <w:rPr>
                <w:color w:val="000000"/>
                <w:sz w:val="20"/>
                <w:szCs w:val="20"/>
              </w:rPr>
              <w:t>1 264 187,35</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64 – Ostatné výnosy</w:t>
            </w:r>
          </w:p>
        </w:tc>
        <w:tc>
          <w:tcPr>
            <w:tcW w:w="1417" w:type="dxa"/>
          </w:tcPr>
          <w:p w:rsidR="00D47B46" w:rsidRPr="00622C14" w:rsidRDefault="00D47B46" w:rsidP="00D47B46">
            <w:pPr>
              <w:spacing w:line="276" w:lineRule="auto"/>
              <w:jc w:val="right"/>
              <w:rPr>
                <w:sz w:val="20"/>
                <w:szCs w:val="20"/>
              </w:rPr>
            </w:pPr>
            <w:r w:rsidRPr="00622C14">
              <w:rPr>
                <w:sz w:val="20"/>
                <w:szCs w:val="20"/>
              </w:rPr>
              <w:t>670 723,90</w:t>
            </w:r>
          </w:p>
        </w:tc>
        <w:tc>
          <w:tcPr>
            <w:tcW w:w="1418" w:type="dxa"/>
          </w:tcPr>
          <w:p w:rsidR="00D47B46" w:rsidRPr="00622C14" w:rsidRDefault="00D47B46" w:rsidP="00D47B46">
            <w:pPr>
              <w:jc w:val="right"/>
              <w:rPr>
                <w:color w:val="000000"/>
                <w:sz w:val="20"/>
                <w:szCs w:val="20"/>
              </w:rPr>
            </w:pPr>
            <w:r w:rsidRPr="00622C14">
              <w:rPr>
                <w:color w:val="000000"/>
                <w:sz w:val="20"/>
                <w:szCs w:val="20"/>
              </w:rPr>
              <w:t>433 413,93</w:t>
            </w:r>
          </w:p>
        </w:tc>
        <w:tc>
          <w:tcPr>
            <w:tcW w:w="1313" w:type="dxa"/>
          </w:tcPr>
          <w:p w:rsidR="00D47B46" w:rsidRPr="00622C14" w:rsidRDefault="00DE61B4" w:rsidP="00D47B46">
            <w:pPr>
              <w:jc w:val="right"/>
              <w:rPr>
                <w:color w:val="000000"/>
                <w:sz w:val="20"/>
                <w:szCs w:val="20"/>
              </w:rPr>
            </w:pPr>
            <w:r w:rsidRPr="00622C14">
              <w:rPr>
                <w:color w:val="000000"/>
                <w:sz w:val="20"/>
                <w:szCs w:val="20"/>
              </w:rPr>
              <w:t>55 680,23</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rsidR="00D47B46" w:rsidRPr="00622C14" w:rsidRDefault="00D47B46" w:rsidP="00D47B46">
            <w:pPr>
              <w:spacing w:line="276" w:lineRule="auto"/>
              <w:jc w:val="right"/>
              <w:rPr>
                <w:sz w:val="20"/>
                <w:szCs w:val="20"/>
              </w:rPr>
            </w:pPr>
          </w:p>
          <w:p w:rsidR="00D47B46" w:rsidRPr="00622C14" w:rsidRDefault="00D47B46" w:rsidP="00D47B46">
            <w:pPr>
              <w:spacing w:line="276" w:lineRule="auto"/>
              <w:jc w:val="right"/>
              <w:rPr>
                <w:sz w:val="20"/>
                <w:szCs w:val="20"/>
              </w:rPr>
            </w:pPr>
            <w:r w:rsidRPr="00622C14">
              <w:rPr>
                <w:sz w:val="20"/>
                <w:szCs w:val="20"/>
              </w:rPr>
              <w:t>2 170,00</w:t>
            </w:r>
          </w:p>
        </w:tc>
        <w:tc>
          <w:tcPr>
            <w:tcW w:w="1418" w:type="dxa"/>
          </w:tcPr>
          <w:p w:rsidR="00D47B46" w:rsidRPr="00622C14" w:rsidRDefault="00D47B46" w:rsidP="00D47B46">
            <w:pPr>
              <w:spacing w:line="276" w:lineRule="auto"/>
              <w:jc w:val="right"/>
              <w:rPr>
                <w:sz w:val="20"/>
                <w:szCs w:val="20"/>
              </w:rPr>
            </w:pPr>
          </w:p>
          <w:p w:rsidR="00D47B46" w:rsidRPr="00622C14" w:rsidRDefault="00D47B46" w:rsidP="00D47B46">
            <w:pPr>
              <w:jc w:val="right"/>
              <w:rPr>
                <w:color w:val="000000"/>
                <w:sz w:val="20"/>
                <w:szCs w:val="20"/>
              </w:rPr>
            </w:pPr>
            <w:r w:rsidRPr="00622C14">
              <w:rPr>
                <w:color w:val="000000"/>
                <w:sz w:val="20"/>
                <w:szCs w:val="20"/>
              </w:rPr>
              <w:t>1 850,00</w:t>
            </w:r>
          </w:p>
          <w:p w:rsidR="00D47B46" w:rsidRPr="00622C14" w:rsidRDefault="00D47B46" w:rsidP="00D47B46">
            <w:pPr>
              <w:spacing w:line="276" w:lineRule="auto"/>
              <w:jc w:val="right"/>
              <w:rPr>
                <w:sz w:val="20"/>
                <w:szCs w:val="20"/>
              </w:rPr>
            </w:pPr>
          </w:p>
        </w:tc>
        <w:tc>
          <w:tcPr>
            <w:tcW w:w="1313" w:type="dxa"/>
          </w:tcPr>
          <w:p w:rsidR="00D47B46" w:rsidRPr="00622C14" w:rsidRDefault="00D47B46" w:rsidP="00D47B46">
            <w:pPr>
              <w:spacing w:line="276" w:lineRule="auto"/>
              <w:jc w:val="right"/>
              <w:rPr>
                <w:sz w:val="20"/>
                <w:szCs w:val="20"/>
              </w:rPr>
            </w:pPr>
          </w:p>
          <w:p w:rsidR="00DE61B4" w:rsidRPr="00622C14" w:rsidRDefault="00DE61B4" w:rsidP="00D47B46">
            <w:pPr>
              <w:spacing w:line="276" w:lineRule="auto"/>
              <w:jc w:val="right"/>
              <w:rPr>
                <w:sz w:val="20"/>
                <w:szCs w:val="20"/>
              </w:rPr>
            </w:pPr>
            <w:r w:rsidRPr="00622C14">
              <w:rPr>
                <w:sz w:val="20"/>
                <w:szCs w:val="20"/>
              </w:rPr>
              <w:t>1 900,00</w:t>
            </w: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66 – Finančné výnosy</w:t>
            </w:r>
          </w:p>
        </w:tc>
        <w:tc>
          <w:tcPr>
            <w:tcW w:w="1417" w:type="dxa"/>
          </w:tcPr>
          <w:p w:rsidR="00D47B46" w:rsidRPr="00622C14" w:rsidRDefault="00D47B46" w:rsidP="00D47B46">
            <w:pPr>
              <w:spacing w:line="276" w:lineRule="auto"/>
              <w:jc w:val="right"/>
              <w:rPr>
                <w:sz w:val="20"/>
                <w:szCs w:val="20"/>
              </w:rPr>
            </w:pPr>
            <w:r w:rsidRPr="00622C14">
              <w:rPr>
                <w:sz w:val="20"/>
                <w:szCs w:val="20"/>
              </w:rPr>
              <w:t>1 077,16</w:t>
            </w:r>
          </w:p>
        </w:tc>
        <w:tc>
          <w:tcPr>
            <w:tcW w:w="1418" w:type="dxa"/>
          </w:tcPr>
          <w:p w:rsidR="00D47B46" w:rsidRPr="00622C14" w:rsidRDefault="00D47B46" w:rsidP="00D47B46">
            <w:pPr>
              <w:jc w:val="right"/>
              <w:rPr>
                <w:color w:val="000000"/>
                <w:sz w:val="20"/>
                <w:szCs w:val="20"/>
              </w:rPr>
            </w:pPr>
            <w:r w:rsidRPr="00622C14">
              <w:rPr>
                <w:color w:val="000000"/>
                <w:sz w:val="20"/>
                <w:szCs w:val="20"/>
              </w:rPr>
              <w:t>130,68</w:t>
            </w:r>
          </w:p>
        </w:tc>
        <w:tc>
          <w:tcPr>
            <w:tcW w:w="1313" w:type="dxa"/>
          </w:tcPr>
          <w:p w:rsidR="00D47B46" w:rsidRPr="00622C14" w:rsidRDefault="00D47B46" w:rsidP="00D47B46">
            <w:pPr>
              <w:jc w:val="right"/>
              <w:rPr>
                <w:color w:val="000000"/>
                <w:sz w:val="20"/>
                <w:szCs w:val="20"/>
              </w:rPr>
            </w:pPr>
          </w:p>
        </w:tc>
      </w:tr>
      <w:tr w:rsidR="00D47B46" w:rsidRPr="00622C14" w:rsidTr="00A764EB">
        <w:tc>
          <w:tcPr>
            <w:tcW w:w="3823" w:type="dxa"/>
          </w:tcPr>
          <w:p w:rsidR="00D47B46" w:rsidRPr="00622C14" w:rsidRDefault="00D47B46" w:rsidP="00D47B46">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rsidR="00D47B46" w:rsidRPr="00622C14" w:rsidRDefault="00D47B46" w:rsidP="00D47B46">
            <w:pPr>
              <w:spacing w:line="276" w:lineRule="auto"/>
              <w:jc w:val="right"/>
              <w:rPr>
                <w:sz w:val="20"/>
                <w:szCs w:val="20"/>
              </w:rPr>
            </w:pPr>
          </w:p>
          <w:p w:rsidR="00D47B46" w:rsidRPr="00622C14" w:rsidRDefault="00D47B46" w:rsidP="00D47B46">
            <w:pPr>
              <w:spacing w:line="276" w:lineRule="auto"/>
              <w:jc w:val="right"/>
              <w:rPr>
                <w:sz w:val="20"/>
                <w:szCs w:val="20"/>
              </w:rPr>
            </w:pPr>
            <w:r w:rsidRPr="00622C14">
              <w:rPr>
                <w:sz w:val="20"/>
                <w:szCs w:val="20"/>
              </w:rPr>
              <w:t>356 210,63</w:t>
            </w:r>
          </w:p>
        </w:tc>
        <w:tc>
          <w:tcPr>
            <w:tcW w:w="1418" w:type="dxa"/>
          </w:tcPr>
          <w:p w:rsidR="00D47B46" w:rsidRPr="00622C14" w:rsidRDefault="00D47B46" w:rsidP="00D47B46">
            <w:pPr>
              <w:spacing w:line="276" w:lineRule="auto"/>
              <w:jc w:val="right"/>
              <w:rPr>
                <w:sz w:val="20"/>
                <w:szCs w:val="20"/>
              </w:rPr>
            </w:pPr>
          </w:p>
          <w:p w:rsidR="00D47B46" w:rsidRPr="00622C14" w:rsidRDefault="00D47B46" w:rsidP="00D47B46">
            <w:pPr>
              <w:jc w:val="right"/>
              <w:rPr>
                <w:color w:val="000000"/>
                <w:sz w:val="20"/>
                <w:szCs w:val="20"/>
              </w:rPr>
            </w:pPr>
            <w:r w:rsidRPr="00622C14">
              <w:rPr>
                <w:color w:val="000000"/>
                <w:sz w:val="20"/>
                <w:szCs w:val="20"/>
              </w:rPr>
              <w:t>413 064,54</w:t>
            </w:r>
          </w:p>
          <w:p w:rsidR="00D47B46" w:rsidRPr="00622C14" w:rsidRDefault="00D47B46" w:rsidP="00D47B46">
            <w:pPr>
              <w:spacing w:line="276" w:lineRule="auto"/>
              <w:jc w:val="right"/>
              <w:rPr>
                <w:sz w:val="20"/>
                <w:szCs w:val="20"/>
              </w:rPr>
            </w:pPr>
          </w:p>
        </w:tc>
        <w:tc>
          <w:tcPr>
            <w:tcW w:w="1313" w:type="dxa"/>
          </w:tcPr>
          <w:p w:rsidR="00D47B46" w:rsidRPr="00622C14" w:rsidRDefault="00D47B46" w:rsidP="00D47B46">
            <w:pPr>
              <w:spacing w:line="276" w:lineRule="auto"/>
              <w:jc w:val="right"/>
              <w:rPr>
                <w:sz w:val="20"/>
                <w:szCs w:val="20"/>
              </w:rPr>
            </w:pPr>
          </w:p>
          <w:p w:rsidR="00DE61B4" w:rsidRPr="00622C14" w:rsidRDefault="00DE61B4" w:rsidP="00D47B46">
            <w:pPr>
              <w:spacing w:line="276" w:lineRule="auto"/>
              <w:jc w:val="right"/>
              <w:rPr>
                <w:sz w:val="20"/>
                <w:szCs w:val="20"/>
              </w:rPr>
            </w:pPr>
            <w:r w:rsidRPr="00622C14">
              <w:rPr>
                <w:sz w:val="20"/>
                <w:szCs w:val="20"/>
              </w:rPr>
              <w:t>464 885,22</w:t>
            </w:r>
          </w:p>
        </w:tc>
      </w:tr>
      <w:tr w:rsidR="00D47B46" w:rsidRPr="00622C14" w:rsidTr="00A764EB">
        <w:tc>
          <w:tcPr>
            <w:tcW w:w="3823" w:type="dxa"/>
          </w:tcPr>
          <w:p w:rsidR="00D47B46" w:rsidRPr="00622C14" w:rsidRDefault="00D47B46" w:rsidP="00D47B46">
            <w:pPr>
              <w:spacing w:line="276" w:lineRule="auto"/>
              <w:rPr>
                <w:b/>
                <w:i/>
                <w:sz w:val="20"/>
                <w:szCs w:val="20"/>
              </w:rPr>
            </w:pPr>
            <w:r w:rsidRPr="00622C14">
              <w:rPr>
                <w:b/>
                <w:i/>
                <w:sz w:val="20"/>
                <w:szCs w:val="20"/>
              </w:rPr>
              <w:t>Výsledok hospodárenia</w:t>
            </w:r>
          </w:p>
        </w:tc>
        <w:tc>
          <w:tcPr>
            <w:tcW w:w="1417" w:type="dxa"/>
          </w:tcPr>
          <w:p w:rsidR="00D47B46" w:rsidRPr="00622C14" w:rsidRDefault="00D47B46" w:rsidP="00D47B46">
            <w:pPr>
              <w:spacing w:line="276" w:lineRule="auto"/>
              <w:jc w:val="right"/>
              <w:rPr>
                <w:b/>
                <w:bCs/>
                <w:i/>
                <w:sz w:val="20"/>
                <w:szCs w:val="20"/>
              </w:rPr>
            </w:pPr>
            <w:r w:rsidRPr="00622C14">
              <w:rPr>
                <w:b/>
                <w:bCs/>
                <w:i/>
                <w:sz w:val="20"/>
                <w:szCs w:val="20"/>
              </w:rPr>
              <w:t>647 139,30</w:t>
            </w:r>
          </w:p>
        </w:tc>
        <w:tc>
          <w:tcPr>
            <w:tcW w:w="1418" w:type="dxa"/>
          </w:tcPr>
          <w:p w:rsidR="00D47B46" w:rsidRPr="00622C14" w:rsidRDefault="00D47B46" w:rsidP="00D47B46">
            <w:pPr>
              <w:jc w:val="right"/>
              <w:rPr>
                <w:b/>
                <w:i/>
                <w:color w:val="000000"/>
                <w:sz w:val="20"/>
                <w:szCs w:val="20"/>
              </w:rPr>
            </w:pPr>
            <w:r w:rsidRPr="00622C14">
              <w:rPr>
                <w:b/>
                <w:i/>
                <w:color w:val="000000"/>
                <w:sz w:val="20"/>
                <w:szCs w:val="20"/>
              </w:rPr>
              <w:t>545 199,36</w:t>
            </w:r>
          </w:p>
        </w:tc>
        <w:tc>
          <w:tcPr>
            <w:tcW w:w="1313" w:type="dxa"/>
          </w:tcPr>
          <w:p w:rsidR="00D47B46" w:rsidRPr="00622C14" w:rsidRDefault="00DE61B4" w:rsidP="00D47B46">
            <w:pPr>
              <w:jc w:val="right"/>
              <w:rPr>
                <w:b/>
                <w:i/>
                <w:color w:val="000000"/>
                <w:sz w:val="20"/>
                <w:szCs w:val="20"/>
              </w:rPr>
            </w:pPr>
            <w:r w:rsidRPr="00622C14">
              <w:rPr>
                <w:b/>
                <w:i/>
                <w:color w:val="000000"/>
                <w:sz w:val="20"/>
                <w:szCs w:val="20"/>
              </w:rPr>
              <w:t>290 666,34</w:t>
            </w:r>
          </w:p>
        </w:tc>
      </w:tr>
    </w:tbl>
    <w:p w:rsidR="00E57813" w:rsidRPr="00622C14" w:rsidRDefault="00E57813" w:rsidP="008B7EAF">
      <w:pPr>
        <w:spacing w:line="276" w:lineRule="auto"/>
        <w:jc w:val="both"/>
        <w:rPr>
          <w:sz w:val="20"/>
          <w:szCs w:val="20"/>
        </w:rPr>
      </w:pPr>
    </w:p>
    <w:p w:rsidR="00E57813" w:rsidRPr="00622C14" w:rsidRDefault="00E57813" w:rsidP="008B7EAF">
      <w:pPr>
        <w:spacing w:line="276" w:lineRule="auto"/>
        <w:jc w:val="both"/>
      </w:pPr>
    </w:p>
    <w:p w:rsidR="006B2366" w:rsidRPr="00622C14" w:rsidRDefault="006B2366" w:rsidP="008B7EAF">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ED324E" w:rsidRPr="00622C14">
        <w:rPr>
          <w:color w:val="000000"/>
        </w:rPr>
        <w:t>1 001 455,28</w:t>
      </w:r>
      <w:r w:rsidR="000F602C" w:rsidRPr="00622C14">
        <w:rPr>
          <w:color w:val="000000"/>
        </w:rPr>
        <w:t xml:space="preserve"> </w:t>
      </w:r>
      <w:r w:rsidR="00617BCE" w:rsidRPr="00622C14">
        <w:t>eur  (z toho</w:t>
      </w:r>
      <w:r w:rsidR="000F602C" w:rsidRPr="00622C14">
        <w:t xml:space="preserve"> viac ako</w:t>
      </w:r>
      <w:r w:rsidR="00617BCE" w:rsidRPr="00622C14">
        <w:t xml:space="preserve"> </w:t>
      </w:r>
      <w:r w:rsidR="00ED324E" w:rsidRPr="00622C14">
        <w:t>72</w:t>
      </w:r>
      <w:r w:rsidR="009200E9" w:rsidRPr="00622C14">
        <w:t xml:space="preserve"> </w:t>
      </w:r>
      <w:r w:rsidR="00617BCE" w:rsidRPr="00622C14">
        <w:t>%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ED324E" w:rsidRPr="00622C14">
        <w:rPr>
          <w:color w:val="000000"/>
        </w:rPr>
        <w:t>858 915,85</w:t>
      </w:r>
      <w:r w:rsidR="000F602C" w:rsidRPr="00622C14">
        <w:t xml:space="preserve">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Konkrétne ide o výnosy zo zúčtovania bežných </w:t>
      </w:r>
      <w:r w:rsidR="000F602C" w:rsidRPr="00622C14">
        <w:t xml:space="preserve">a kapitálových </w:t>
      </w:r>
      <w:r w:rsidRPr="00622C14">
        <w:t>transferov so št</w:t>
      </w:r>
      <w:r w:rsidR="00DC65CF" w:rsidRPr="00622C14">
        <w:t>átnym rozpočtom vo</w:t>
      </w:r>
      <w:r w:rsidR="00616EC8" w:rsidRPr="00622C14">
        <w:t xml:space="preserve"> </w:t>
      </w:r>
      <w:r w:rsidR="00ED324E" w:rsidRPr="00622C14">
        <w:t>139 487,72</w:t>
      </w:r>
      <w:r w:rsidR="009200E9" w:rsidRPr="00622C14">
        <w:t xml:space="preserve"> </w:t>
      </w:r>
      <w:r w:rsidR="00617BCE" w:rsidRPr="00622C14">
        <w:t>eur.</w:t>
      </w:r>
    </w:p>
    <w:p w:rsidR="006C6E67" w:rsidRPr="00622C14" w:rsidRDefault="006C6E67" w:rsidP="008B7EAF">
      <w:pPr>
        <w:spacing w:line="276" w:lineRule="auto"/>
        <w:jc w:val="both"/>
      </w:pPr>
    </w:p>
    <w:p w:rsidR="00E57813" w:rsidRPr="00622C14" w:rsidRDefault="00E57813" w:rsidP="008B7EAF">
      <w:pPr>
        <w:spacing w:line="276" w:lineRule="auto"/>
        <w:jc w:val="both"/>
      </w:pPr>
    </w:p>
    <w:p w:rsidR="007D40E1" w:rsidRPr="00622C14" w:rsidRDefault="007D40E1" w:rsidP="008B7EAF">
      <w:pPr>
        <w:spacing w:line="276" w:lineRule="auto"/>
        <w:jc w:val="both"/>
      </w:pPr>
    </w:p>
    <w:p w:rsidR="007D40E1" w:rsidRPr="00622C14" w:rsidRDefault="007D40E1" w:rsidP="008B7EAF">
      <w:pPr>
        <w:spacing w:line="276" w:lineRule="auto"/>
        <w:jc w:val="both"/>
      </w:pPr>
    </w:p>
    <w:p w:rsidR="007D40E1" w:rsidRPr="00622C14" w:rsidRDefault="007D40E1" w:rsidP="008B7EAF">
      <w:pPr>
        <w:spacing w:line="276" w:lineRule="auto"/>
        <w:jc w:val="both"/>
      </w:pPr>
    </w:p>
    <w:p w:rsidR="007D40E1" w:rsidRPr="00622C14" w:rsidRDefault="007D40E1" w:rsidP="008B7EAF">
      <w:pPr>
        <w:spacing w:line="276" w:lineRule="auto"/>
        <w:jc w:val="both"/>
      </w:pPr>
    </w:p>
    <w:p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rsidR="007D40E1" w:rsidRPr="00622C14" w:rsidRDefault="007D40E1" w:rsidP="003E1111">
      <w:pPr>
        <w:spacing w:line="276" w:lineRule="auto"/>
        <w:jc w:val="both"/>
      </w:pPr>
    </w:p>
    <w:p w:rsidR="00E57813" w:rsidRPr="00622C14" w:rsidRDefault="009F678C" w:rsidP="003E1111">
      <w:pPr>
        <w:spacing w:line="276" w:lineRule="auto"/>
        <w:jc w:val="both"/>
      </w:pPr>
      <w:r w:rsidRPr="00622C14">
        <w:t>Mestská časť Bratislava – Jarovce,</w:t>
      </w:r>
      <w:r w:rsidR="008B6AF3" w:rsidRPr="00622C14">
        <w:t xml:space="preserve">  </w:t>
      </w:r>
      <w:r w:rsidR="005B0344" w:rsidRPr="00622C14">
        <w:t xml:space="preserve">dňa </w:t>
      </w:r>
      <w:r w:rsidR="00583227" w:rsidRPr="00622C14">
        <w:t>3.10.2019</w:t>
      </w:r>
    </w:p>
    <w:p w:rsidR="00E57813" w:rsidRPr="00622C14" w:rsidRDefault="00E57813" w:rsidP="008B7EAF">
      <w:pPr>
        <w:pStyle w:val="Bezmezer"/>
        <w:spacing w:line="276" w:lineRule="auto"/>
        <w:rPr>
          <w:rFonts w:ascii="Times New Roman" w:hAnsi="Times New Roman"/>
          <w:b/>
          <w:sz w:val="24"/>
          <w:szCs w:val="24"/>
          <w:lang w:val="sk-SK"/>
        </w:rPr>
      </w:pPr>
    </w:p>
    <w:p w:rsidR="00FF4A24" w:rsidRPr="00622C14" w:rsidRDefault="00FF4A24" w:rsidP="008B7EAF">
      <w:pPr>
        <w:pStyle w:val="Bezmezer"/>
        <w:spacing w:line="276" w:lineRule="auto"/>
        <w:rPr>
          <w:rFonts w:ascii="Times New Roman" w:hAnsi="Times New Roman"/>
          <w:b/>
          <w:sz w:val="24"/>
          <w:szCs w:val="24"/>
          <w:u w:val="single"/>
          <w:lang w:val="sk-SK"/>
        </w:rPr>
      </w:pPr>
    </w:p>
    <w:p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7"/>
      <w:footerReference w:type="even" r:id="rId38"/>
      <w:footerReference w:type="default" r:id="rId39"/>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500" w:rsidRDefault="00751500">
      <w:r>
        <w:separator/>
      </w:r>
    </w:p>
  </w:endnote>
  <w:endnote w:type="continuationSeparator" w:id="0">
    <w:p w:rsidR="00751500" w:rsidRDefault="00751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altName w:val="Trebuchet MS"/>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B46" w:rsidRDefault="00D47B46"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D47B46" w:rsidRDefault="00D47B46"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51918"/>
      <w:docPartObj>
        <w:docPartGallery w:val="Page Numbers (Bottom of Page)"/>
        <w:docPartUnique/>
      </w:docPartObj>
    </w:sdtPr>
    <w:sdtEndPr/>
    <w:sdtContent>
      <w:p w:rsidR="00D47B46" w:rsidRDefault="00D47B46">
        <w:pPr>
          <w:pStyle w:val="Pta"/>
          <w:jc w:val="right"/>
        </w:pPr>
        <w:r>
          <w:fldChar w:fldCharType="begin"/>
        </w:r>
        <w:r>
          <w:instrText>PAGE   \* MERGEFORMAT</w:instrText>
        </w:r>
        <w:r>
          <w:fldChar w:fldCharType="separate"/>
        </w:r>
        <w:r w:rsidR="00622C14">
          <w:rPr>
            <w:noProof/>
          </w:rPr>
          <w:t>14</w:t>
        </w:r>
        <w:r>
          <w:fldChar w:fldCharType="end"/>
        </w:r>
      </w:p>
    </w:sdtContent>
  </w:sdt>
  <w:p w:rsidR="00D47B46" w:rsidRDefault="00D47B46"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500" w:rsidRDefault="00751500">
      <w:r>
        <w:separator/>
      </w:r>
    </w:p>
  </w:footnote>
  <w:footnote w:type="continuationSeparator" w:id="0">
    <w:p w:rsidR="00751500" w:rsidRDefault="00751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B46" w:rsidRDefault="00D47B46" w:rsidP="00F21ABA">
    <w:pPr>
      <w:pStyle w:val="Hlavika"/>
      <w:jc w:val="right"/>
      <w:rPr>
        <w:b/>
        <w:i/>
        <w:color w:val="00B050"/>
        <w:sz w:val="20"/>
        <w:szCs w:val="20"/>
      </w:rPr>
    </w:pPr>
    <w:r w:rsidRPr="008A1CE5">
      <w:rPr>
        <w:b/>
        <w:i/>
        <w:color w:val="00B050"/>
        <w:sz w:val="20"/>
        <w:szCs w:val="20"/>
      </w:rPr>
      <w:t>V</w:t>
    </w:r>
    <w:r>
      <w:rPr>
        <w:b/>
        <w:i/>
        <w:color w:val="00B050"/>
        <w:sz w:val="20"/>
        <w:szCs w:val="20"/>
      </w:rPr>
      <w:t>ýročná správa za rok 2018</w:t>
    </w:r>
  </w:p>
  <w:p w:rsidR="00D47B46" w:rsidRDefault="00D47B46"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rsidR="00D47B46" w:rsidRPr="00F21ABA" w:rsidRDefault="00D47B46" w:rsidP="00F21ABA">
    <w:pPr>
      <w:pStyle w:val="Hlavika"/>
      <w:jc w:val="right"/>
      <w:rPr>
        <w:b/>
        <w:i/>
        <w:color w:val="00B050"/>
        <w:sz w:val="20"/>
        <w:szCs w:val="20"/>
      </w:rPr>
    </w:pPr>
  </w:p>
  <w:p w:rsidR="00D47B46" w:rsidRPr="00A82F69" w:rsidRDefault="00D47B46" w:rsidP="003A2FFD">
    <w:pPr>
      <w:pStyle w:val="Hlavika"/>
      <w:jc w:val="right"/>
      <w:rPr>
        <w:color w:val="00B050"/>
      </w:rPr>
    </w:pPr>
    <w:r>
      <w:rPr>
        <w:noProof/>
      </w:rPr>
      <w:drawing>
        <wp:inline distT="0" distB="0" distL="0" distR="0" wp14:anchorId="080CD507" wp14:editId="6F553000">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rsidR="00D47B46" w:rsidRDefault="00D47B4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62B"/>
    <w:rsid w:val="00243AE0"/>
    <w:rsid w:val="00245A9B"/>
    <w:rsid w:val="00245CC8"/>
    <w:rsid w:val="00246456"/>
    <w:rsid w:val="0024670D"/>
    <w:rsid w:val="00246E71"/>
    <w:rsid w:val="00257ABC"/>
    <w:rsid w:val="00261405"/>
    <w:rsid w:val="00262512"/>
    <w:rsid w:val="002744EF"/>
    <w:rsid w:val="00280F44"/>
    <w:rsid w:val="0028613C"/>
    <w:rsid w:val="00287DE6"/>
    <w:rsid w:val="002A1140"/>
    <w:rsid w:val="002A4916"/>
    <w:rsid w:val="002B3DC0"/>
    <w:rsid w:val="002B6B1C"/>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5405E"/>
    <w:rsid w:val="003542D4"/>
    <w:rsid w:val="0036623C"/>
    <w:rsid w:val="003667A0"/>
    <w:rsid w:val="003679A0"/>
    <w:rsid w:val="00380390"/>
    <w:rsid w:val="0038351D"/>
    <w:rsid w:val="00386E99"/>
    <w:rsid w:val="0039070C"/>
    <w:rsid w:val="003936F9"/>
    <w:rsid w:val="00394A9D"/>
    <w:rsid w:val="00396FBB"/>
    <w:rsid w:val="003A00E2"/>
    <w:rsid w:val="003A06EC"/>
    <w:rsid w:val="003A1A90"/>
    <w:rsid w:val="003A2FFD"/>
    <w:rsid w:val="003A3374"/>
    <w:rsid w:val="003A4A09"/>
    <w:rsid w:val="003A79AB"/>
    <w:rsid w:val="003B2D9C"/>
    <w:rsid w:val="003C7F59"/>
    <w:rsid w:val="003D2E86"/>
    <w:rsid w:val="003D2EB4"/>
    <w:rsid w:val="003E1111"/>
    <w:rsid w:val="003E6E41"/>
    <w:rsid w:val="003F2E08"/>
    <w:rsid w:val="004063EF"/>
    <w:rsid w:val="0040682B"/>
    <w:rsid w:val="0041491B"/>
    <w:rsid w:val="00415FF9"/>
    <w:rsid w:val="00422D00"/>
    <w:rsid w:val="00426FBA"/>
    <w:rsid w:val="00430B04"/>
    <w:rsid w:val="00446276"/>
    <w:rsid w:val="00455155"/>
    <w:rsid w:val="00461825"/>
    <w:rsid w:val="004639DB"/>
    <w:rsid w:val="00472627"/>
    <w:rsid w:val="00475E34"/>
    <w:rsid w:val="004829A3"/>
    <w:rsid w:val="00485488"/>
    <w:rsid w:val="00486E20"/>
    <w:rsid w:val="00487712"/>
    <w:rsid w:val="004941E7"/>
    <w:rsid w:val="00494320"/>
    <w:rsid w:val="00495A7E"/>
    <w:rsid w:val="004B0497"/>
    <w:rsid w:val="004B76B4"/>
    <w:rsid w:val="004C431B"/>
    <w:rsid w:val="004D3DA5"/>
    <w:rsid w:val="004D6A2A"/>
    <w:rsid w:val="004D7A94"/>
    <w:rsid w:val="004E3062"/>
    <w:rsid w:val="004E748C"/>
    <w:rsid w:val="004F1390"/>
    <w:rsid w:val="004F1982"/>
    <w:rsid w:val="004F3757"/>
    <w:rsid w:val="00500CA9"/>
    <w:rsid w:val="00501ACB"/>
    <w:rsid w:val="0051039E"/>
    <w:rsid w:val="00511014"/>
    <w:rsid w:val="005135AF"/>
    <w:rsid w:val="00514DE2"/>
    <w:rsid w:val="005171EB"/>
    <w:rsid w:val="005233D0"/>
    <w:rsid w:val="00526387"/>
    <w:rsid w:val="00530776"/>
    <w:rsid w:val="00531E9A"/>
    <w:rsid w:val="00542E0B"/>
    <w:rsid w:val="00543126"/>
    <w:rsid w:val="00547E17"/>
    <w:rsid w:val="005502BA"/>
    <w:rsid w:val="00554D99"/>
    <w:rsid w:val="00554FB0"/>
    <w:rsid w:val="00555013"/>
    <w:rsid w:val="00556887"/>
    <w:rsid w:val="005625BE"/>
    <w:rsid w:val="00563299"/>
    <w:rsid w:val="00567B53"/>
    <w:rsid w:val="00581748"/>
    <w:rsid w:val="00583227"/>
    <w:rsid w:val="00591470"/>
    <w:rsid w:val="00593837"/>
    <w:rsid w:val="005A03C6"/>
    <w:rsid w:val="005A0AB7"/>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3490"/>
    <w:rsid w:val="0068089C"/>
    <w:rsid w:val="006812EC"/>
    <w:rsid w:val="006816F7"/>
    <w:rsid w:val="00684A21"/>
    <w:rsid w:val="006875CE"/>
    <w:rsid w:val="00687D9A"/>
    <w:rsid w:val="006A38A4"/>
    <w:rsid w:val="006B2366"/>
    <w:rsid w:val="006B5D9E"/>
    <w:rsid w:val="006B7486"/>
    <w:rsid w:val="006C0CD7"/>
    <w:rsid w:val="006C41DE"/>
    <w:rsid w:val="006C5541"/>
    <w:rsid w:val="006C6E67"/>
    <w:rsid w:val="006D09A0"/>
    <w:rsid w:val="006D0CAE"/>
    <w:rsid w:val="006D17AB"/>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1500"/>
    <w:rsid w:val="00754E5E"/>
    <w:rsid w:val="00765E9F"/>
    <w:rsid w:val="00773814"/>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F0EFA"/>
    <w:rsid w:val="007F19A1"/>
    <w:rsid w:val="00826BB8"/>
    <w:rsid w:val="00830D3F"/>
    <w:rsid w:val="00830E5E"/>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6AF3"/>
    <w:rsid w:val="008B7EAF"/>
    <w:rsid w:val="008C2631"/>
    <w:rsid w:val="008C5973"/>
    <w:rsid w:val="008D4EAE"/>
    <w:rsid w:val="008E0541"/>
    <w:rsid w:val="008E4AF4"/>
    <w:rsid w:val="008E5012"/>
    <w:rsid w:val="008E7D08"/>
    <w:rsid w:val="008F69F9"/>
    <w:rsid w:val="008F7FFC"/>
    <w:rsid w:val="00903A8E"/>
    <w:rsid w:val="009056CE"/>
    <w:rsid w:val="0091155C"/>
    <w:rsid w:val="009115E7"/>
    <w:rsid w:val="0091168D"/>
    <w:rsid w:val="00912763"/>
    <w:rsid w:val="00915579"/>
    <w:rsid w:val="009170EF"/>
    <w:rsid w:val="009200E9"/>
    <w:rsid w:val="009201C8"/>
    <w:rsid w:val="009213FC"/>
    <w:rsid w:val="009219D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97610"/>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7157"/>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C00029"/>
    <w:rsid w:val="00C078F5"/>
    <w:rsid w:val="00C11D22"/>
    <w:rsid w:val="00C16C9A"/>
    <w:rsid w:val="00C24F85"/>
    <w:rsid w:val="00C31213"/>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16F1"/>
    <w:rsid w:val="00CE22AC"/>
    <w:rsid w:val="00CE2305"/>
    <w:rsid w:val="00CF1A2E"/>
    <w:rsid w:val="00CF7C4A"/>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772A"/>
    <w:rsid w:val="00D83205"/>
    <w:rsid w:val="00D83E20"/>
    <w:rsid w:val="00D90D6A"/>
    <w:rsid w:val="00DA20FD"/>
    <w:rsid w:val="00DA414B"/>
    <w:rsid w:val="00DC2905"/>
    <w:rsid w:val="00DC5860"/>
    <w:rsid w:val="00DC65CF"/>
    <w:rsid w:val="00DC6C7A"/>
    <w:rsid w:val="00DD2D92"/>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5076C"/>
    <w:rsid w:val="00E52382"/>
    <w:rsid w:val="00E57813"/>
    <w:rsid w:val="00E62A63"/>
    <w:rsid w:val="00E62D4F"/>
    <w:rsid w:val="00E714F4"/>
    <w:rsid w:val="00E750BB"/>
    <w:rsid w:val="00E762A0"/>
    <w:rsid w:val="00E77186"/>
    <w:rsid w:val="00E853F2"/>
    <w:rsid w:val="00E857C5"/>
    <w:rsid w:val="00E9148C"/>
    <w:rsid w:val="00E92D9E"/>
    <w:rsid w:val="00E9600F"/>
    <w:rsid w:val="00E96EE3"/>
    <w:rsid w:val="00EA1671"/>
    <w:rsid w:val="00EA2D0E"/>
    <w:rsid w:val="00EA48E4"/>
    <w:rsid w:val="00EB7AB9"/>
    <w:rsid w:val="00ED324E"/>
    <w:rsid w:val="00EE5A97"/>
    <w:rsid w:val="00F00217"/>
    <w:rsid w:val="00F0058B"/>
    <w:rsid w:val="00F01A39"/>
    <w:rsid w:val="00F03079"/>
    <w:rsid w:val="00F049DA"/>
    <w:rsid w:val="00F07529"/>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26192"/>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hyperlink" Target="http://www.dokostola.sk/content/images/j/jarovce-mikulas_full.jpg?136791908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3.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image" Target="media/image7.jpeg"/><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hyperlink" Target="http://sk.wikipedia.org/wiki/S%C3%BAbor:Jarovce_6.JPG" TargetMode="External"/><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image" Target="media/image2.jpeg"/><Relationship Id="rId35"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A6EED-833E-4483-9DF1-B62B994C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4080</Words>
  <Characters>23258</Characters>
  <Application>Microsoft Office Word</Application>
  <DocSecurity>0</DocSecurity>
  <Lines>193</Lines>
  <Paragraphs>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4</cp:revision>
  <cp:lastPrinted>2017-10-13T09:30:00Z</cp:lastPrinted>
  <dcterms:created xsi:type="dcterms:W3CDTF">2019-10-30T14:57:00Z</dcterms:created>
  <dcterms:modified xsi:type="dcterms:W3CDTF">2019-12-20T07:24:00Z</dcterms:modified>
</cp:coreProperties>
</file>