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N.A.P. s.r.o., novozámocká cesta 5, 945 01  komárno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C463C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8C463C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N.A.P.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N.A.P.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34 137 301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2020400734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E5713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SK2020400734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Novozámocká cesta5, 945 01 Komárno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E5713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E5713">
              <w:rPr>
                <w:sz w:val="24"/>
                <w:szCs w:val="24"/>
              </w:rPr>
              <w:t>2133/N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Attila</w:t>
            </w:r>
            <w:proofErr w:type="spellEnd"/>
            <w:r>
              <w:rPr>
                <w:sz w:val="24"/>
                <w:szCs w:val="24"/>
              </w:rPr>
              <w:t xml:space="preserve"> Nagy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411039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9" w:history="1">
              <w:r w:rsidR="00D37885" w:rsidRPr="00C95EBA">
                <w:rPr>
                  <w:rStyle w:val="Hypertextovprepojenie"/>
                  <w:sz w:val="24"/>
                  <w:szCs w:val="24"/>
                </w:rPr>
                <w:t>www.nap.sk</w:t>
              </w:r>
            </w:hyperlink>
            <w:r w:rsidR="00D37885">
              <w:rPr>
                <w:sz w:val="24"/>
                <w:szCs w:val="24"/>
              </w:rPr>
              <w:t xml:space="preserve">   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7E5713">
        <w:rPr>
          <w:sz w:val="24"/>
          <w:szCs w:val="24"/>
        </w:rPr>
        <w:t>utárnym orgánom spoločnosti N.A.P.</w:t>
      </w:r>
      <w:r w:rsidRPr="009D5242">
        <w:rPr>
          <w:sz w:val="24"/>
          <w:szCs w:val="24"/>
        </w:rPr>
        <w:t xml:space="preserve"> s.r.o. je konateľ spoločnosti</w:t>
      </w:r>
      <w:r w:rsidR="00B524C7">
        <w:rPr>
          <w:sz w:val="24"/>
          <w:szCs w:val="24"/>
        </w:rPr>
        <w:t>, ktorý koná v mene spoločnosti samostatne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8C463C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DC7356" w:rsidP="00DC735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Strata -162 914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C735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9 959</w:t>
            </w:r>
            <w:r w:rsidR="00B524C7">
              <w:rPr>
                <w:sz w:val="24"/>
                <w:szCs w:val="24"/>
              </w:rPr>
              <w:t xml:space="preserve"> Sk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E5713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C7356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788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obalov z plastov a papiera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</w:t>
      </w:r>
      <w:r w:rsidR="00D37885">
        <w:rPr>
          <w:sz w:val="24"/>
          <w:szCs w:val="24"/>
        </w:rPr>
        <w:t xml:space="preserve">aložená v roku 1996 a pôsobí </w:t>
      </w:r>
      <w:r w:rsidRPr="009D5242">
        <w:rPr>
          <w:sz w:val="24"/>
          <w:szCs w:val="24"/>
        </w:rPr>
        <w:t xml:space="preserve"> na tuzemskom</w:t>
      </w:r>
      <w:r w:rsidR="00D37885">
        <w:rPr>
          <w:sz w:val="24"/>
          <w:szCs w:val="24"/>
        </w:rPr>
        <w:t xml:space="preserve"> a zahraničnom</w:t>
      </w:r>
      <w:r w:rsidRPr="009D5242">
        <w:rPr>
          <w:sz w:val="24"/>
          <w:szCs w:val="24"/>
        </w:rPr>
        <w:t xml:space="preserve">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26479B">
        <w:rPr>
          <w:sz w:val="24"/>
          <w:szCs w:val="24"/>
        </w:rPr>
        <w:t>zamestnáva okolo 29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D37885">
        <w:rPr>
          <w:sz w:val="24"/>
          <w:szCs w:val="24"/>
        </w:rPr>
        <w:t>očnosť zamestnáva aj 1 pracovníka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C735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73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D164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D1644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DC735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C7356">
              <w:rPr>
                <w:sz w:val="24"/>
                <w:szCs w:val="24"/>
              </w:rPr>
              <w:t> 361 978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00C0F">
              <w:rPr>
                <w:sz w:val="24"/>
                <w:szCs w:val="24"/>
              </w:rPr>
              <w:t> 442 425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873 194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869 025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873 194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869 025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485 049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569 812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10 562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7 061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212 038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193 613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262 101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364 279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3 735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3 588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C735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73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F00C0F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1 361 978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1 442 425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539 428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702 342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648 232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638 912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-162 914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9 320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814 305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717 550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  <w:r w:rsidR="0026479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458C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27 442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  <w:r w:rsidR="00F00C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120 000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  <w:r w:rsidR="00F00C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761 314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458C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</w:t>
            </w:r>
            <w:r w:rsidR="00746DFA">
              <w:rPr>
                <w:sz w:val="24"/>
                <w:szCs w:val="24"/>
              </w:rPr>
              <w:t xml:space="preserve"> 114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9 886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8 994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DC735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  <w:r w:rsidR="0026479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22 533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 w:rsidR="00DC7356">
        <w:rPr>
          <w:sz w:val="24"/>
          <w:szCs w:val="24"/>
        </w:rPr>
        <w:t>rebovaný (oprávky/OC) na 73</w:t>
      </w:r>
      <w:r w:rsidRPr="009D5242">
        <w:rPr>
          <w:sz w:val="24"/>
          <w:szCs w:val="24"/>
        </w:rPr>
        <w:t xml:space="preserve"> %.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</w:t>
      </w:r>
      <w:r w:rsidR="00B524C7">
        <w:rPr>
          <w:sz w:val="24"/>
          <w:szCs w:val="24"/>
        </w:rPr>
        <w:t>nuté ostatné pôžičky (účet 067) – bez náplne.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E1360B"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 </w:t>
      </w:r>
      <w:r w:rsidR="00591BDD">
        <w:rPr>
          <w:sz w:val="24"/>
          <w:szCs w:val="24"/>
        </w:rPr>
        <w:t>z</w:t>
      </w:r>
      <w:r w:rsidR="00DC7356">
        <w:rPr>
          <w:sz w:val="24"/>
          <w:szCs w:val="24"/>
        </w:rPr>
        <w:t>výšeniu</w:t>
      </w:r>
      <w:r w:rsidRPr="009D5242">
        <w:rPr>
          <w:sz w:val="24"/>
          <w:szCs w:val="24"/>
        </w:rPr>
        <w:t xml:space="preserve"> ich stavu </w:t>
      </w:r>
      <w:r w:rsidR="00E1360B">
        <w:rPr>
          <w:sz w:val="24"/>
          <w:szCs w:val="24"/>
        </w:rPr>
        <w:t>o</w:t>
      </w:r>
      <w:r w:rsidR="00DC7356">
        <w:rPr>
          <w:sz w:val="24"/>
          <w:szCs w:val="24"/>
        </w:rPr>
        <w:t> 45%</w:t>
      </w:r>
      <w:r w:rsidR="00E1360B">
        <w:rPr>
          <w:sz w:val="24"/>
          <w:szCs w:val="24"/>
        </w:rPr>
        <w:t xml:space="preserve"> a nedošlo k nárastu 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po</w:t>
      </w:r>
      <w:r w:rsidR="00E1360B">
        <w:rPr>
          <w:sz w:val="24"/>
          <w:szCs w:val="24"/>
        </w:rPr>
        <w:t>malyobrátkových</w:t>
      </w:r>
      <w:proofErr w:type="spellEnd"/>
      <w:r w:rsidR="00E1360B">
        <w:rPr>
          <w:sz w:val="24"/>
          <w:szCs w:val="24"/>
        </w:rPr>
        <w:t xml:space="preserve"> zásob</w:t>
      </w:r>
      <w:r w:rsidRPr="009D5242">
        <w:rPr>
          <w:sz w:val="24"/>
          <w:szCs w:val="24"/>
        </w:rPr>
        <w:t xml:space="preserve"> nad jeden rok. Opravná položka k zásobám nebola tvorená.  </w:t>
      </w:r>
    </w:p>
    <w:p w:rsidR="00A71B64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D96C1A">
        <w:rPr>
          <w:sz w:val="24"/>
          <w:szCs w:val="24"/>
        </w:rPr>
        <w:t xml:space="preserve">vu krátkodobých pohľadávok je </w:t>
      </w:r>
      <w:r w:rsidRPr="009D5242">
        <w:rPr>
          <w:sz w:val="24"/>
          <w:szCs w:val="24"/>
        </w:rPr>
        <w:t>priaznivý,</w:t>
      </w:r>
      <w:r w:rsidR="00D65BBA">
        <w:rPr>
          <w:sz w:val="24"/>
          <w:szCs w:val="24"/>
        </w:rPr>
        <w:t xml:space="preserve"> síce</w:t>
      </w:r>
      <w:r w:rsidRPr="009D5242">
        <w:rPr>
          <w:sz w:val="24"/>
          <w:szCs w:val="24"/>
        </w:rPr>
        <w:t xml:space="preserve"> vzrástol ich celkový objem,</w:t>
      </w:r>
      <w:r w:rsidR="00D65BBA">
        <w:rPr>
          <w:sz w:val="24"/>
          <w:szCs w:val="24"/>
        </w:rPr>
        <w:t xml:space="preserve"> ale ako</w:t>
      </w:r>
      <w:r w:rsidRPr="009D5242">
        <w:rPr>
          <w:sz w:val="24"/>
          <w:szCs w:val="24"/>
        </w:rPr>
        <w:t xml:space="preserve"> o</w:t>
      </w:r>
      <w:r w:rsidR="00D96C1A">
        <w:rPr>
          <w:sz w:val="24"/>
          <w:szCs w:val="24"/>
        </w:rPr>
        <w:t>bjem pohľadávok nezaplatených do lehoty</w:t>
      </w:r>
      <w:r w:rsidRPr="009D5242">
        <w:rPr>
          <w:sz w:val="24"/>
          <w:szCs w:val="24"/>
        </w:rPr>
        <w:t xml:space="preserve"> splatnosti.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 platené vopred</w:t>
      </w:r>
      <w:r w:rsidR="00D96C1A">
        <w:rPr>
          <w:sz w:val="24"/>
          <w:szCs w:val="24"/>
        </w:rPr>
        <w:t xml:space="preserve">, poistenie majetku </w:t>
      </w:r>
      <w:r w:rsidRPr="009D5242">
        <w:rPr>
          <w:sz w:val="24"/>
          <w:szCs w:val="24"/>
        </w:rPr>
        <w:t xml:space="preserve">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E1360B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</w:t>
      </w:r>
      <w:r w:rsidR="007E5713">
        <w:rPr>
          <w:sz w:val="24"/>
          <w:szCs w:val="24"/>
        </w:rPr>
        <w:t>manie spoločnosti v sume 9 958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 w:rsidR="00D96C1A">
        <w:rPr>
          <w:sz w:val="24"/>
          <w:szCs w:val="24"/>
        </w:rPr>
        <w:t xml:space="preserve">ločnosti je v sume </w:t>
      </w:r>
      <w:r w:rsidR="00DC7356">
        <w:rPr>
          <w:sz w:val="24"/>
          <w:szCs w:val="24"/>
        </w:rPr>
        <w:t>539.428</w:t>
      </w:r>
      <w:r w:rsidRPr="009D5242">
        <w:rPr>
          <w:sz w:val="24"/>
          <w:szCs w:val="24"/>
        </w:rPr>
        <w:t xml:space="preserve"> eur, a celkové záväzky sú v sume </w:t>
      </w:r>
    </w:p>
    <w:p w:rsidR="00DE302A" w:rsidRDefault="00DC7356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814.305</w:t>
      </w:r>
      <w:r w:rsidR="00DE302A"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sú vo výške </w:t>
      </w:r>
      <w:r w:rsidR="00DC7356">
        <w:rPr>
          <w:sz w:val="24"/>
          <w:szCs w:val="24"/>
        </w:rPr>
        <w:t>761.314</w:t>
      </w:r>
      <w:r w:rsidR="00B524C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D96C1A">
        <w:rPr>
          <w:sz w:val="24"/>
          <w:szCs w:val="24"/>
        </w:rPr>
        <w:t xml:space="preserve">átkodobé rezervy v sume </w:t>
      </w:r>
      <w:r w:rsidR="00DC7356">
        <w:rPr>
          <w:sz w:val="24"/>
          <w:szCs w:val="24"/>
        </w:rPr>
        <w:t>9.886</w:t>
      </w:r>
      <w:r w:rsidR="00D96C1A">
        <w:rPr>
          <w:sz w:val="24"/>
          <w:szCs w:val="24"/>
        </w:rPr>
        <w:t xml:space="preserve"> eur sú najmä – </w:t>
      </w:r>
      <w:r w:rsidRPr="009D5242">
        <w:rPr>
          <w:sz w:val="24"/>
          <w:szCs w:val="24"/>
        </w:rPr>
        <w:t xml:space="preserve">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96C1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dlhodobé </w:t>
      </w:r>
      <w:r w:rsidR="00DE302A" w:rsidRPr="009D5242">
        <w:rPr>
          <w:sz w:val="24"/>
          <w:szCs w:val="24"/>
        </w:rPr>
        <w:t>bankové úvery</w:t>
      </w:r>
      <w:r>
        <w:rPr>
          <w:sz w:val="24"/>
          <w:szCs w:val="24"/>
        </w:rPr>
        <w:t xml:space="preserve"> v sume </w:t>
      </w:r>
      <w:r w:rsidR="00DC7356">
        <w:rPr>
          <w:sz w:val="24"/>
          <w:szCs w:val="24"/>
        </w:rPr>
        <w:t>4</w:t>
      </w:r>
      <w:r w:rsidR="00591BDD">
        <w:rPr>
          <w:sz w:val="24"/>
          <w:szCs w:val="24"/>
        </w:rPr>
        <w:t>0.000</w:t>
      </w:r>
      <w:r w:rsidR="00DE302A" w:rsidRPr="009D5242">
        <w:rPr>
          <w:sz w:val="24"/>
          <w:szCs w:val="24"/>
        </w:rPr>
        <w:t xml:space="preserve"> eur</w:t>
      </w:r>
      <w:r w:rsidR="00E1360B">
        <w:rPr>
          <w:sz w:val="24"/>
          <w:szCs w:val="24"/>
        </w:rPr>
        <w:t xml:space="preserve">, z toho krátkodobá časť </w:t>
      </w:r>
      <w:r w:rsidR="00DC7356">
        <w:rPr>
          <w:sz w:val="24"/>
          <w:szCs w:val="24"/>
        </w:rPr>
        <w:t>4</w:t>
      </w:r>
      <w:r w:rsidR="00591BDD">
        <w:rPr>
          <w:sz w:val="24"/>
          <w:szCs w:val="24"/>
        </w:rPr>
        <w:t>0.000</w:t>
      </w:r>
      <w:r w:rsidR="00E1360B">
        <w:rPr>
          <w:sz w:val="24"/>
          <w:szCs w:val="24"/>
        </w:rPr>
        <w:t xml:space="preserve"> eur. 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73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591BDD" w:rsidRPr="009D5242" w:rsidRDefault="00DE302A" w:rsidP="00591BD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91BDD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2 307 092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2 221 728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2 338 069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2 243 055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2 246 212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2 158 059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60 880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60 260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30 977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21 327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2 482 889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2 216 850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14 045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992 984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880 343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697 179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638 305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441 414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407 391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236 706</w:t>
            </w:r>
          </w:p>
        </w:tc>
        <w:tc>
          <w:tcPr>
            <w:tcW w:w="1591" w:type="dxa"/>
            <w:shd w:val="clear" w:color="auto" w:fill="auto"/>
          </w:tcPr>
          <w:p w:rsidR="00D96C1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254 592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102 324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20 348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-144 820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26 205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16 086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12 711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0B166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B1668">
              <w:rPr>
                <w:sz w:val="24"/>
                <w:szCs w:val="24"/>
              </w:rPr>
              <w:t>13 584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C61F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1FF0">
              <w:rPr>
                <w:sz w:val="24"/>
                <w:szCs w:val="24"/>
              </w:rPr>
              <w:t>11 376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-158 404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14 829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4 510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- 4 859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-162 914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9 320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E1360B" w:rsidRDefault="00DE302A" w:rsidP="00E1360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0B1668">
        <w:rPr>
          <w:sz w:val="24"/>
          <w:szCs w:val="24"/>
        </w:rPr>
        <w:t xml:space="preserve">výrazné zvýšenie nákladov z hospodárskej činnosti, z dôvodu prenájmu nových priestorov s cieľom rozšíriť podnikateľskú činnosť. </w:t>
      </w:r>
      <w:r w:rsidRPr="009D5242">
        <w:rPr>
          <w:sz w:val="24"/>
          <w:szCs w:val="24"/>
        </w:rPr>
        <w:t>Celkový výs</w:t>
      </w:r>
      <w:r w:rsidR="00D65BBA">
        <w:rPr>
          <w:sz w:val="24"/>
          <w:szCs w:val="24"/>
        </w:rPr>
        <w:t xml:space="preserve">ledok hospodárenia v sume </w:t>
      </w:r>
      <w:r w:rsidR="000B1668">
        <w:rPr>
          <w:sz w:val="24"/>
          <w:szCs w:val="24"/>
        </w:rPr>
        <w:t>–162 914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1360B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1360B" w:rsidRPr="009D5242" w:rsidRDefault="00E1360B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0B1668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</w:t>
      </w:r>
      <w:r w:rsidR="000B1668">
        <w:rPr>
          <w:sz w:val="24"/>
          <w:szCs w:val="24"/>
        </w:rPr>
        <w:t>účtovnú stratu</w:t>
      </w:r>
      <w:r w:rsidR="00D65BBA">
        <w:rPr>
          <w:sz w:val="24"/>
          <w:szCs w:val="24"/>
        </w:rPr>
        <w:t xml:space="preserve"> po zdanení vo výške </w:t>
      </w:r>
      <w:r w:rsidR="000B1668">
        <w:rPr>
          <w:sz w:val="24"/>
          <w:szCs w:val="24"/>
        </w:rPr>
        <w:t>-162 914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</w:t>
      </w:r>
      <w:r w:rsidR="000B1668">
        <w:rPr>
          <w:sz w:val="24"/>
          <w:szCs w:val="24"/>
        </w:rPr>
        <w:t>straty</w:t>
      </w:r>
      <w:r w:rsidRPr="009D5242">
        <w:rPr>
          <w:sz w:val="24"/>
          <w:szCs w:val="24"/>
        </w:rPr>
        <w:t xml:space="preserve"> – preúčtovanie na </w:t>
      </w:r>
      <w:r w:rsidRPr="009D5242">
        <w:rPr>
          <w:i/>
          <w:sz w:val="24"/>
          <w:szCs w:val="24"/>
        </w:rPr>
        <w:t>účet 42</w:t>
      </w:r>
      <w:r w:rsidR="000B1668">
        <w:rPr>
          <w:i/>
          <w:sz w:val="24"/>
          <w:szCs w:val="24"/>
        </w:rPr>
        <w:t>9</w:t>
      </w:r>
      <w:r w:rsidRPr="009D5242">
        <w:rPr>
          <w:i/>
          <w:sz w:val="24"/>
          <w:szCs w:val="24"/>
        </w:rPr>
        <w:t>-</w:t>
      </w:r>
      <w:r w:rsidR="000B1668">
        <w:rPr>
          <w:i/>
          <w:sz w:val="24"/>
          <w:szCs w:val="24"/>
        </w:rPr>
        <w:t xml:space="preserve"> Neuhradená strata</w:t>
      </w:r>
      <w:r w:rsidRPr="009D5242">
        <w:rPr>
          <w:i/>
          <w:sz w:val="24"/>
          <w:szCs w:val="24"/>
        </w:rPr>
        <w:t xml:space="preserve">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D37885">
        <w:rPr>
          <w:b/>
          <w:sz w:val="28"/>
          <w:szCs w:val="28"/>
        </w:rPr>
        <w:t>3) Ďalšie 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360B" w:rsidRPr="009D5242" w:rsidRDefault="00E1360B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0B1668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0B1668">
        <w:rPr>
          <w:rStyle w:val="ra"/>
          <w:b/>
          <w:sz w:val="24"/>
          <w:szCs w:val="24"/>
        </w:rPr>
        <w:t>8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039" w:rsidRDefault="00411039" w:rsidP="00080A76">
      <w:r>
        <w:separator/>
      </w:r>
    </w:p>
  </w:endnote>
  <w:endnote w:type="continuationSeparator" w:id="0">
    <w:p w:rsidR="00411039" w:rsidRDefault="00411039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ED6FF5">
      <w:rPr>
        <w:noProof/>
      </w:rPr>
      <w:t>2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039" w:rsidRDefault="00411039" w:rsidP="00080A76">
      <w:r>
        <w:separator/>
      </w:r>
    </w:p>
  </w:footnote>
  <w:footnote w:type="continuationSeparator" w:id="0">
    <w:p w:rsidR="00411039" w:rsidRDefault="00411039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117D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68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79B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2D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7DB0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1039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81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2E5B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1BDD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6DFA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5713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68A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463C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644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1B64"/>
    <w:rsid w:val="00A73231"/>
    <w:rsid w:val="00A73F1A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58C4"/>
    <w:rsid w:val="00B47A8F"/>
    <w:rsid w:val="00B524C7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1FF0"/>
    <w:rsid w:val="00C65075"/>
    <w:rsid w:val="00C66126"/>
    <w:rsid w:val="00C66A53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7885"/>
    <w:rsid w:val="00D40DC7"/>
    <w:rsid w:val="00D42937"/>
    <w:rsid w:val="00D54CAA"/>
    <w:rsid w:val="00D55AC8"/>
    <w:rsid w:val="00D61BAC"/>
    <w:rsid w:val="00D65BBA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6C1A"/>
    <w:rsid w:val="00D970FB"/>
    <w:rsid w:val="00DA174F"/>
    <w:rsid w:val="00DB0A84"/>
    <w:rsid w:val="00DB12FD"/>
    <w:rsid w:val="00DB19BD"/>
    <w:rsid w:val="00DB1D51"/>
    <w:rsid w:val="00DC7006"/>
    <w:rsid w:val="00DC735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360B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D6FF5"/>
    <w:rsid w:val="00EE3A83"/>
    <w:rsid w:val="00EE4A93"/>
    <w:rsid w:val="00EE4FB6"/>
    <w:rsid w:val="00EF0DBF"/>
    <w:rsid w:val="00EF22F1"/>
    <w:rsid w:val="00F00C0F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1B36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61F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61F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na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1F951-4F91-489E-8C88-ACC48E5E8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1556</Words>
  <Characters>8875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KKONTOPC01</cp:lastModifiedBy>
  <cp:revision>5</cp:revision>
  <cp:lastPrinted>2016-04-05T10:36:00Z</cp:lastPrinted>
  <dcterms:created xsi:type="dcterms:W3CDTF">2019-12-13T14:51:00Z</dcterms:created>
  <dcterms:modified xsi:type="dcterms:W3CDTF">2019-12-23T13:28:00Z</dcterms:modified>
</cp:coreProperties>
</file>