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C06AEF">
        <w:t>1</w:t>
      </w:r>
      <w:r w:rsidR="00004DBC">
        <w:t>9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:rsidR="00502872" w:rsidRDefault="00502872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514EFC">
        <w:t>19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004DBC">
        <w:t>04</w:t>
      </w:r>
      <w:r w:rsidR="00C06AEF">
        <w:t xml:space="preserve">. </w:t>
      </w:r>
      <w:r w:rsidR="00514EFC">
        <w:t>februára 20</w:t>
      </w:r>
      <w:r w:rsidR="00004DBC">
        <w:t>20</w:t>
      </w:r>
      <w:r w:rsidR="00341E1C"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04DBC"/>
    <w:rsid w:val="00034E53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61045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5708E"/>
    <w:rsid w:val="00F65A0E"/>
    <w:rsid w:val="00F66FC5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2070</Words>
  <Characters>11804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89</cp:revision>
  <dcterms:created xsi:type="dcterms:W3CDTF">2017-02-17T16:53:00Z</dcterms:created>
  <dcterms:modified xsi:type="dcterms:W3CDTF">2020-02-04T08:56:00Z</dcterms:modified>
</cp:coreProperties>
</file>