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Zostavenej ku dňu 31.12.2019 </w:t>
      </w:r>
    </w:p>
    <w:p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37EF6" w:rsidRPr="00537EF6">
        <w:rPr>
          <w:b/>
          <w:sz w:val="28"/>
          <w:szCs w:val="28"/>
        </w:rPr>
        <w:t xml:space="preserve">Biosphere </w:t>
      </w:r>
      <w:r w:rsidRPr="00537EF6">
        <w:rPr>
          <w:b/>
          <w:sz w:val="28"/>
          <w:szCs w:val="28"/>
        </w:rPr>
        <w:t>,</w:t>
      </w:r>
      <w:r w:rsidRPr="00436DCB">
        <w:rPr>
          <w:b/>
          <w:sz w:val="28"/>
          <w:szCs w:val="28"/>
        </w:rPr>
        <w:t xml:space="preserve"> s.r.o.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Hany Meličkovej 2989/14, 841 05</w:t>
      </w:r>
      <w:r>
        <w:rPr>
          <w:sz w:val="22"/>
          <w:szCs w:val="22"/>
        </w:rPr>
        <w:t xml:space="preserve"> Bratislava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51310333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2120685842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:rsidTr="006A43F0">
        <w:tc>
          <w:tcPr>
            <w:tcW w:w="4961" w:type="dxa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E27961" w:rsidRDefault="00E27961"/>
    <w:p w:rsidR="00436DCB" w:rsidRDefault="00436DCB"/>
    <w:p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:rsidTr="006A43F0">
        <w:trPr>
          <w:trHeight w:val="397"/>
        </w:trPr>
        <w:tc>
          <w:tcPr>
            <w:tcW w:w="4323" w:type="dxa"/>
            <w:vMerge w:val="restart"/>
          </w:tcPr>
          <w:p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:rsidTr="006A43F0">
        <w:tc>
          <w:tcPr>
            <w:tcW w:w="4323" w:type="dxa"/>
            <w:vMerge/>
          </w:tcPr>
          <w:p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:rsidTr="006A43F0">
        <w:tc>
          <w:tcPr>
            <w:tcW w:w="4323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36DCB" w:rsidRPr="00D90FC4" w:rsidRDefault="00537EF6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4 800</w:t>
            </w:r>
          </w:p>
        </w:tc>
        <w:tc>
          <w:tcPr>
            <w:tcW w:w="4394" w:type="dxa"/>
            <w:vAlign w:val="center"/>
          </w:tcPr>
          <w:p w:rsidR="00436DCB" w:rsidRPr="00D90FC4" w:rsidRDefault="00537EF6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3 600</w:t>
            </w:r>
          </w:p>
        </w:tc>
      </w:tr>
      <w:tr w:rsidR="00436DCB" w:rsidRPr="00D90FC4" w:rsidTr="006A43F0">
        <w:tc>
          <w:tcPr>
            <w:tcW w:w="4323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4323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36DCB" w:rsidRPr="00D90FC4" w:rsidRDefault="00537EF6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4 800</w:t>
            </w:r>
          </w:p>
        </w:tc>
        <w:tc>
          <w:tcPr>
            <w:tcW w:w="4394" w:type="dxa"/>
            <w:vAlign w:val="center"/>
          </w:tcPr>
          <w:p w:rsidR="00436DCB" w:rsidRPr="00D90FC4" w:rsidRDefault="00537EF6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3 600</w:t>
            </w:r>
          </w:p>
        </w:tc>
      </w:tr>
    </w:tbl>
    <w:p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:rsidTr="006A43F0">
        <w:trPr>
          <w:trHeight w:val="765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  <w:bookmarkStart w:id="0" w:name="_GoBack"/>
        <w:bookmarkEnd w:id="0"/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537EF6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563</w:t>
            </w:r>
          </w:p>
        </w:tc>
      </w:tr>
      <w:tr w:rsidR="00436DCB" w:rsidRPr="00D90FC4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537EF6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563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436DCB" w:rsidRDefault="00436DCB"/>
    <w:p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436DCB" w:rsidRPr="00D90FC4" w:rsidRDefault="00537EF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537EF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563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537EF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-563</w:t>
            </w: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36DCB" w:rsidRPr="00982984" w:rsidRDefault="00537EF6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-563</w:t>
            </w:r>
          </w:p>
        </w:tc>
        <w:tc>
          <w:tcPr>
            <w:tcW w:w="1984" w:type="dxa"/>
          </w:tcPr>
          <w:p w:rsidR="00436DCB" w:rsidRPr="00D90FC4" w:rsidRDefault="00537EF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5 183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537EF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4 620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6DFB" w:rsidRDefault="00FB6DFB" w:rsidP="00436DCB">
      <w:pPr>
        <w:spacing w:before="0" w:after="0" w:line="240" w:lineRule="auto"/>
      </w:pPr>
      <w:r>
        <w:separator/>
      </w:r>
    </w:p>
  </w:endnote>
  <w:endnote w:type="continuationSeparator" w:id="0">
    <w:p w:rsidR="00FB6DFB" w:rsidRDefault="00FB6DFB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6422061"/>
      <w:docPartObj>
        <w:docPartGallery w:val="Page Numbers (Bottom of Page)"/>
        <w:docPartUnique/>
      </w:docPartObj>
    </w:sdtPr>
    <w:sdtEndPr/>
    <w:sdtContent>
      <w:p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173">
          <w:rPr>
            <w:noProof/>
          </w:rPr>
          <w:t>4</w:t>
        </w:r>
        <w:r>
          <w:fldChar w:fldCharType="end"/>
        </w:r>
      </w:p>
    </w:sdtContent>
  </w:sdt>
  <w:p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6DFB" w:rsidRDefault="00FB6DFB" w:rsidP="00436DCB">
      <w:pPr>
        <w:spacing w:before="0" w:after="0" w:line="240" w:lineRule="auto"/>
      </w:pPr>
      <w:r>
        <w:separator/>
      </w:r>
    </w:p>
  </w:footnote>
  <w:footnote w:type="continuationSeparator" w:id="0">
    <w:p w:rsidR="00FB6DFB" w:rsidRDefault="00FB6DFB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 xml:space="preserve">DIČ </w:t>
    </w:r>
    <w:r w:rsidR="00613173">
      <w:t>2120685842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B8C"/>
    <w:rsid w:val="001B3B8C"/>
    <w:rsid w:val="00436DCB"/>
    <w:rsid w:val="00537EF6"/>
    <w:rsid w:val="005E6EA7"/>
    <w:rsid w:val="00613173"/>
    <w:rsid w:val="00662311"/>
    <w:rsid w:val="006A43F0"/>
    <w:rsid w:val="00700D9A"/>
    <w:rsid w:val="00982984"/>
    <w:rsid w:val="00A269A2"/>
    <w:rsid w:val="00E27961"/>
    <w:rsid w:val="00F040D0"/>
    <w:rsid w:val="00FB6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EE856-A692-4803-81F7-7FBBFA218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4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4</cp:revision>
  <cp:lastPrinted>2020-02-12T12:30:00Z</cp:lastPrinted>
  <dcterms:created xsi:type="dcterms:W3CDTF">2020-02-12T12:23:00Z</dcterms:created>
  <dcterms:modified xsi:type="dcterms:W3CDTF">2020-02-12T13:46:00Z</dcterms:modified>
</cp:coreProperties>
</file>