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4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4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4E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F14E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15532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2C9" w:rsidRDefault="002442C9" w:rsidP="00107589">
      <w:pPr>
        <w:spacing w:after="0" w:line="240" w:lineRule="auto"/>
      </w:pPr>
      <w:r>
        <w:separator/>
      </w:r>
    </w:p>
  </w:endnote>
  <w:endnote w:type="continuationSeparator" w:id="0">
    <w:p w:rsidR="002442C9" w:rsidRDefault="002442C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F14E5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2C9" w:rsidRDefault="002442C9" w:rsidP="00107589">
      <w:pPr>
        <w:spacing w:after="0" w:line="240" w:lineRule="auto"/>
      </w:pPr>
      <w:r>
        <w:separator/>
      </w:r>
    </w:p>
  </w:footnote>
  <w:footnote w:type="continuationSeparator" w:id="0">
    <w:p w:rsidR="002442C9" w:rsidRDefault="002442C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2C9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14E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9553873-CF39-4C71-9105-F6ED2089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756E2-C671-4FB2-BEDC-0AC93D31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2020-02-14T09:48:00Z</dcterms:modified>
</cp:coreProperties>
</file>