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588" w:rsidRPr="00AE65F5" w:rsidRDefault="00B1581F">
      <w:pPr>
        <w:rPr>
          <w:rFonts w:ascii="Times New Roman" w:hAnsi="Times New Roman" w:cs="Times New Roman"/>
          <w:b/>
          <w:u w:val="single"/>
        </w:rPr>
      </w:pPr>
      <w:r w:rsidRPr="00AE65F5">
        <w:rPr>
          <w:rFonts w:ascii="Times New Roman" w:hAnsi="Times New Roman" w:cs="Times New Roman"/>
          <w:b/>
          <w:u w:val="single"/>
        </w:rPr>
        <w:t>RIM – AGROTECH, s.r.o. v „likvidácii“ 980 51 Veľké Teriakovce č. 33</w:t>
      </w:r>
    </w:p>
    <w:p w:rsidR="00B1581F" w:rsidRDefault="00B1581F">
      <w:pPr>
        <w:rPr>
          <w:rFonts w:ascii="Times New Roman" w:hAnsi="Times New Roman" w:cs="Times New Roman"/>
          <w:u w:val="single"/>
        </w:rPr>
      </w:pPr>
    </w:p>
    <w:p w:rsidR="00B1581F" w:rsidRPr="00AE65F5" w:rsidRDefault="00B1581F">
      <w:pPr>
        <w:rPr>
          <w:rFonts w:ascii="Times New Roman" w:hAnsi="Times New Roman" w:cs="Times New Roman"/>
          <w:b/>
        </w:rPr>
      </w:pPr>
      <w:r w:rsidRPr="00AE65F5">
        <w:rPr>
          <w:rFonts w:ascii="Times New Roman" w:hAnsi="Times New Roman" w:cs="Times New Roman"/>
          <w:b/>
          <w:u w:val="single"/>
        </w:rPr>
        <w:t>I. Všeobecné údaje o spoločnosti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Pr="00AE65F5">
        <w:rPr>
          <w:rFonts w:ascii="Times New Roman" w:hAnsi="Times New Roman" w:cs="Times New Roman"/>
          <w:b/>
        </w:rPr>
        <w:t>Názov spoločnosti</w:t>
      </w:r>
      <w:r>
        <w:rPr>
          <w:rFonts w:ascii="Times New Roman" w:hAnsi="Times New Roman" w:cs="Times New Roman"/>
        </w:rPr>
        <w:t xml:space="preserve"> : RI</w:t>
      </w:r>
      <w:r w:rsidR="0043741E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 – AGROTECH, s.r.o. v „likvidácii“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Sídlo:                        980 51 Veľké Teriakovce č. 33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IČO: 36 026 549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DIČ: 2020074694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Právna forma : Spoločnosť s ručením obmedzeným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Dátum založenia: 28.11.2997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Dátum vzniku:     28.11.1997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Základné imanie: 6638,78 eur</w:t>
      </w:r>
    </w:p>
    <w:p w:rsidR="00B1581F" w:rsidRDefault="00B1581F">
      <w:pPr>
        <w:rPr>
          <w:rFonts w:ascii="Times New Roman" w:hAnsi="Times New Roman" w:cs="Times New Roman"/>
        </w:rPr>
      </w:pPr>
      <w:r w:rsidRPr="00B1581F">
        <w:rPr>
          <w:rFonts w:ascii="Times New Roman" w:hAnsi="Times New Roman" w:cs="Times New Roman"/>
        </w:rPr>
        <w:t>2.</w:t>
      </w:r>
      <w:r w:rsidR="00AE65F5">
        <w:rPr>
          <w:rFonts w:ascii="Times New Roman" w:hAnsi="Times New Roman" w:cs="Times New Roman"/>
        </w:rPr>
        <w:t xml:space="preserve"> </w:t>
      </w:r>
      <w:r w:rsidRPr="00AE65F5">
        <w:rPr>
          <w:rFonts w:ascii="Times New Roman" w:hAnsi="Times New Roman" w:cs="Times New Roman"/>
          <w:b/>
        </w:rPr>
        <w:t>Predmet činnosti spoločnosti</w:t>
      </w:r>
      <w:r>
        <w:rPr>
          <w:rFonts w:ascii="Times New Roman" w:hAnsi="Times New Roman" w:cs="Times New Roman"/>
        </w:rPr>
        <w:t xml:space="preserve"> : Spoločnosť vstúpila do likvidácie  dňa 02.10.2001a žiadnu činnosť nevykazuje.</w:t>
      </w:r>
    </w:p>
    <w:p w:rsidR="00B1581F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Pr="00AE65F5">
        <w:rPr>
          <w:rFonts w:ascii="Times New Roman" w:hAnsi="Times New Roman" w:cs="Times New Roman"/>
          <w:b/>
        </w:rPr>
        <w:t>Likvidátor spoločnosti</w:t>
      </w:r>
      <w:r>
        <w:rPr>
          <w:rFonts w:ascii="Times New Roman" w:hAnsi="Times New Roman" w:cs="Times New Roman"/>
        </w:rPr>
        <w:t>: Ľubomír Vetrák, Veľké Teriakovce č. 33</w:t>
      </w:r>
    </w:p>
    <w:p w:rsidR="00AE65F5" w:rsidRDefault="00B15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</w:t>
      </w:r>
      <w:r w:rsidRPr="00AE65F5">
        <w:rPr>
          <w:rFonts w:ascii="Times New Roman" w:hAnsi="Times New Roman" w:cs="Times New Roman"/>
          <w:b/>
        </w:rPr>
        <w:t>Štruktúra spoločníkov</w:t>
      </w:r>
      <w:r>
        <w:rPr>
          <w:rFonts w:ascii="Times New Roman" w:hAnsi="Times New Roman" w:cs="Times New Roman"/>
        </w:rPr>
        <w:t>:</w:t>
      </w:r>
    </w:p>
    <w:p w:rsidR="00B1581F" w:rsidRDefault="00AE6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B1581F">
        <w:rPr>
          <w:rFonts w:ascii="Times New Roman" w:hAnsi="Times New Roman" w:cs="Times New Roman"/>
        </w:rPr>
        <w:t xml:space="preserve"> Ľubomír Vetrák</w:t>
      </w:r>
      <w:r>
        <w:rPr>
          <w:rFonts w:ascii="Times New Roman" w:hAnsi="Times New Roman" w:cs="Times New Roman"/>
        </w:rPr>
        <w:t xml:space="preserve">                                    podiel 100%                               Výška vkladu 6638,78 eur</w:t>
      </w:r>
    </w:p>
    <w:p w:rsidR="00AE65F5" w:rsidRDefault="00AE65F5">
      <w:pPr>
        <w:rPr>
          <w:rFonts w:ascii="Times New Roman" w:hAnsi="Times New Roman" w:cs="Times New Roman"/>
        </w:rPr>
      </w:pPr>
    </w:p>
    <w:p w:rsidR="00AE65F5" w:rsidRDefault="00AE65F5">
      <w:pPr>
        <w:rPr>
          <w:rFonts w:ascii="Times New Roman" w:hAnsi="Times New Roman" w:cs="Times New Roman"/>
        </w:rPr>
      </w:pPr>
    </w:p>
    <w:p w:rsidR="00AE65F5" w:rsidRPr="00B1581F" w:rsidRDefault="00AE6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Veľké Teriakovce dňa </w:t>
      </w:r>
      <w:r w:rsidR="00B56E66">
        <w:rPr>
          <w:rFonts w:ascii="Times New Roman" w:hAnsi="Times New Roman" w:cs="Times New Roman"/>
        </w:rPr>
        <w:t>2</w:t>
      </w:r>
      <w:r w:rsidR="009918FD">
        <w:rPr>
          <w:rFonts w:ascii="Times New Roman" w:hAnsi="Times New Roman" w:cs="Times New Roman"/>
        </w:rPr>
        <w:t>.2.2020</w:t>
      </w:r>
    </w:p>
    <w:sectPr w:rsidR="00AE65F5" w:rsidRPr="00B1581F" w:rsidSect="006665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8"/>
  <w:defaultTabStop w:val="708"/>
  <w:hyphenationZone w:val="425"/>
  <w:characterSpacingControl w:val="doNotCompress"/>
  <w:compat/>
  <w:rsids>
    <w:rsidRoot w:val="00B1581F"/>
    <w:rsid w:val="00191310"/>
    <w:rsid w:val="00400A83"/>
    <w:rsid w:val="0043741E"/>
    <w:rsid w:val="004C2D76"/>
    <w:rsid w:val="00666588"/>
    <w:rsid w:val="00761FC3"/>
    <w:rsid w:val="007E6639"/>
    <w:rsid w:val="009918FD"/>
    <w:rsid w:val="00AE65F5"/>
    <w:rsid w:val="00B1581F"/>
    <w:rsid w:val="00B56E66"/>
    <w:rsid w:val="00CC5E76"/>
    <w:rsid w:val="00DE1C82"/>
    <w:rsid w:val="00DF2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65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C9A4A-74BF-4E13-A993-CD13E320F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Olinka</dc:creator>
  <cp:lastModifiedBy>CF</cp:lastModifiedBy>
  <cp:revision>10</cp:revision>
  <cp:lastPrinted>2016-03-03T07:23:00Z</cp:lastPrinted>
  <dcterms:created xsi:type="dcterms:W3CDTF">2013-08-08T08:48:00Z</dcterms:created>
  <dcterms:modified xsi:type="dcterms:W3CDTF">2020-02-18T12:59:00Z</dcterms:modified>
</cp:coreProperties>
</file>