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Medicdem,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 Obrancov mieru 1500/23,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24.08.2013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24.08.2013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činnosti všeobecnej lekárskej praxe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Priemerný počet zamestnancov: </w:t>
      </w:r>
      <w:r>
        <w:rPr>
          <w:rFonts w:cs="Tahoma"/>
        </w:rPr>
        <w:t>3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</w:t>
      </w:r>
      <w:r>
        <w:rPr>
          <w:rFonts w:cs="Tahoma"/>
        </w:rPr>
        <w:t>18</w:t>
      </w:r>
      <w:r>
        <w:rPr>
          <w:rFonts w:cs="Tahoma"/>
        </w:rPr>
        <w:t>.03.201</w:t>
      </w:r>
      <w:r>
        <w:rPr>
          <w:rFonts w:cs="Tahoma"/>
        </w:rPr>
        <w:t>9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MUDr. Žofia Demjanová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    </w:t>
      </w:r>
      <w:r>
        <w:rPr>
          <w:rFonts w:cs="Tahoma"/>
          <w:bCs/>
        </w:rPr>
        <w:t xml:space="preserve"> Ž. Demjanová              5000   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</w:t>
      </w:r>
      <w:r>
        <w:rPr>
          <w:rFonts w:cs="Tahoma"/>
          <w:sz w:val="22"/>
          <w:szCs w:val="22"/>
        </w:rPr>
        <w:t>2813,81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014                   0              </w:t>
      </w:r>
      <w:r>
        <w:rPr>
          <w:rFonts w:cs="Tahoma"/>
          <w:sz w:val="22"/>
          <w:szCs w:val="22"/>
        </w:rPr>
        <w:t>15852</w:t>
      </w:r>
      <w:r>
        <w:rPr>
          <w:rFonts w:cs="Tahoma"/>
          <w:sz w:val="22"/>
          <w:szCs w:val="22"/>
        </w:rPr>
        <w:t xml:space="preserve">                   0                  </w:t>
      </w:r>
      <w:r>
        <w:rPr>
          <w:rFonts w:cs="Tahoma"/>
          <w:sz w:val="22"/>
          <w:szCs w:val="22"/>
        </w:rPr>
        <w:t>15852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014                   0               </w:t>
      </w:r>
      <w:r>
        <w:rPr>
          <w:rFonts w:cs="Tahoma"/>
          <w:sz w:val="22"/>
          <w:szCs w:val="22"/>
        </w:rPr>
        <w:t>1982</w:t>
      </w:r>
      <w:r>
        <w:rPr>
          <w:rFonts w:cs="Tahoma"/>
          <w:sz w:val="22"/>
          <w:szCs w:val="22"/>
        </w:rPr>
        <w:t xml:space="preserve">                     0                  </w:t>
      </w:r>
      <w:r>
        <w:rPr>
          <w:rFonts w:cs="Tahoma"/>
          <w:sz w:val="22"/>
          <w:szCs w:val="22"/>
        </w:rPr>
        <w:t>1982</w:t>
      </w:r>
      <w:r>
        <w:rPr>
          <w:rFonts w:cs="Tahoma"/>
          <w:sz w:val="22"/>
          <w:szCs w:val="22"/>
        </w:rPr>
        <w:t xml:space="preserve">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 0                                         0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   </w:t>
      </w:r>
      <w:r>
        <w:rPr>
          <w:rFonts w:cs="Tahoma"/>
          <w:sz w:val="22"/>
          <w:szCs w:val="22"/>
        </w:rPr>
        <w:t>13870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   </w:t>
      </w:r>
      <w:r>
        <w:rPr>
          <w:rFonts w:cs="Tahoma"/>
          <w:sz w:val="22"/>
          <w:szCs w:val="22"/>
        </w:rPr>
        <w:t>11912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5000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5000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</w:t>
      </w:r>
      <w:r>
        <w:rPr>
          <w:rFonts w:cs="Tahoma"/>
          <w:sz w:val="22"/>
          <w:szCs w:val="22"/>
        </w:rPr>
        <w:t>38069</w:t>
      </w:r>
      <w:r>
        <w:rPr>
          <w:rFonts w:cs="Tahoma"/>
          <w:sz w:val="22"/>
          <w:szCs w:val="22"/>
        </w:rPr>
        <w:t xml:space="preserve">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vl.imaní  v %                                     </w:t>
      </w:r>
      <w:r>
        <w:rPr>
          <w:rFonts w:cs="Tahoma"/>
          <w:sz w:val="22"/>
          <w:szCs w:val="22"/>
        </w:rPr>
        <w:t>13,13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</w:t>
      </w:r>
      <w:r>
        <w:rPr>
          <w:rFonts w:cs="Tahoma"/>
          <w:sz w:val="22"/>
          <w:szCs w:val="22"/>
        </w:rPr>
        <w:t>10484</w:t>
      </w:r>
      <w:r>
        <w:rPr>
          <w:rFonts w:cs="Tahoma"/>
          <w:sz w:val="22"/>
          <w:szCs w:val="22"/>
        </w:rPr>
        <w:t xml:space="preserve">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 0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 </w:t>
      </w:r>
      <w:r>
        <w:rPr>
          <w:rFonts w:cs="Tahoma"/>
          <w:sz w:val="22"/>
          <w:szCs w:val="22"/>
        </w:rPr>
        <w:t>78</w:t>
      </w:r>
      <w:r>
        <w:rPr>
          <w:rFonts w:cs="Tahoma"/>
          <w:sz w:val="22"/>
          <w:szCs w:val="22"/>
        </w:rPr>
        <w:t xml:space="preserve">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ab/>
        <w:t xml:space="preserve">     </w:t>
      </w:r>
      <w:r>
        <w:rPr>
          <w:rFonts w:cs="Tahoma"/>
          <w:sz w:val="22"/>
          <w:szCs w:val="22"/>
        </w:rPr>
        <w:t>78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         </w:t>
      </w:r>
      <w:r>
        <w:rPr>
          <w:rFonts w:cs="Tahoma"/>
          <w:sz w:val="22"/>
          <w:szCs w:val="22"/>
        </w:rPr>
        <w:t>15000</w:t>
      </w:r>
      <w:r>
        <w:rPr>
          <w:rFonts w:cs="Tahoma"/>
          <w:sz w:val="22"/>
          <w:szCs w:val="22"/>
        </w:rPr>
        <w:t xml:space="preserve">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ab/>
        <w:t xml:space="preserve">  </w:t>
      </w:r>
      <w:r>
        <w:rPr>
          <w:rFonts w:cs="Tahoma"/>
          <w:sz w:val="22"/>
          <w:szCs w:val="22"/>
        </w:rPr>
        <w:t>1784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  </w:t>
      </w:r>
      <w:r>
        <w:rPr>
          <w:rFonts w:cs="Tahoma"/>
          <w:sz w:val="22"/>
          <w:szCs w:val="22"/>
        </w:rPr>
        <w:t>1010</w:t>
      </w:r>
      <w:r>
        <w:rPr>
          <w:rFonts w:cs="Tahoma"/>
          <w:sz w:val="22"/>
          <w:szCs w:val="22"/>
        </w:rPr>
        <w:t xml:space="preserve">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       </w:t>
      </w:r>
      <w:r>
        <w:rPr>
          <w:rFonts w:cs="Tahoma"/>
          <w:sz w:val="22"/>
          <w:szCs w:val="22"/>
        </w:rPr>
        <w:t>3003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ab/>
        <w:t xml:space="preserve">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</w:t>
      </w:r>
      <w:r>
        <w:rPr>
          <w:rFonts w:cs="Tahoma"/>
          <w:sz w:val="22"/>
          <w:szCs w:val="22"/>
        </w:rPr>
        <w:t>91895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 xml:space="preserve">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</w:t>
      </w:r>
      <w:r>
        <w:rPr>
          <w:rFonts w:cs="Tahoma"/>
          <w:sz w:val="22"/>
          <w:szCs w:val="22"/>
        </w:rPr>
        <w:t>13025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           vykony spojov </w:t>
        <w:tab/>
        <w:tab/>
        <w:tab/>
        <w:t xml:space="preserve">                                                       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 xml:space="preserve">                    </w:t>
      </w:r>
      <w:r>
        <w:rPr>
          <w:rFonts w:cs="Tahoma"/>
          <w:sz w:val="22"/>
          <w:szCs w:val="22"/>
        </w:rPr>
        <w:t>3257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</w:t>
      </w:r>
      <w:r>
        <w:rPr>
          <w:rFonts w:cs="Tahoma"/>
          <w:sz w:val="22"/>
          <w:szCs w:val="22"/>
        </w:rPr>
        <w:t>2663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ostatné     </w:t>
        <w:tab/>
        <w:tab/>
        <w:t xml:space="preserve">     </w:t>
      </w:r>
      <w:r>
        <w:rPr>
          <w:rFonts w:cs="Tahoma"/>
          <w:sz w:val="22"/>
          <w:szCs w:val="22"/>
        </w:rPr>
        <w:t>62355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</w:t>
      </w:r>
      <w:r>
        <w:rPr>
          <w:rFonts w:cs="Tahoma"/>
          <w:sz w:val="22"/>
          <w:szCs w:val="22"/>
        </w:rPr>
        <w:t>111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47370971          DIČ: 2023841105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 2</w:t>
      </w:r>
      <w:r>
        <w:rPr>
          <w:rFonts w:cs="Tahoma"/>
          <w:sz w:val="22"/>
          <w:szCs w:val="22"/>
        </w:rPr>
        <w:t>7585</w:t>
      </w: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10484</w:t>
      </w:r>
      <w:r>
        <w:rPr>
          <w:rFonts w:cs="Tahoma"/>
          <w:sz w:val="22"/>
          <w:szCs w:val="22"/>
        </w:rPr>
        <w:tab/>
        <w:tab/>
        <w:t xml:space="preserve">         </w:t>
      </w:r>
      <w:r>
        <w:rPr>
          <w:rFonts w:cs="Tahoma"/>
          <w:sz w:val="22"/>
          <w:szCs w:val="22"/>
        </w:rPr>
        <w:t>38069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5000                                 0                           5000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0                                 0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0                                 0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</w:t>
      </w:r>
      <w:r>
        <w:rPr>
          <w:rFonts w:cs="Tahoma"/>
          <w:sz w:val="22"/>
          <w:szCs w:val="22"/>
        </w:rPr>
        <w:t>15865</w:t>
      </w: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5416</w:t>
      </w:r>
      <w:r>
        <w:rPr>
          <w:rFonts w:cs="Tahoma"/>
          <w:sz w:val="22"/>
          <w:szCs w:val="22"/>
        </w:rPr>
        <w:t xml:space="preserve">                        </w:t>
      </w:r>
      <w:r>
        <w:rPr>
          <w:rFonts w:cs="Tahoma"/>
          <w:sz w:val="22"/>
          <w:szCs w:val="22"/>
        </w:rPr>
        <w:t>21281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</w:t>
      </w:r>
      <w:r>
        <w:rPr>
          <w:rFonts w:cs="Tahoma"/>
          <w:sz w:val="22"/>
          <w:szCs w:val="22"/>
        </w:rPr>
        <w:t>5416</w:t>
      </w:r>
      <w:r>
        <w:rPr/>
        <w:t xml:space="preserve">                         </w:t>
      </w:r>
      <w:r>
        <w:rPr/>
        <w:t>5068</w:t>
      </w:r>
      <w:r>
        <w:rPr/>
        <w:t xml:space="preserve">                      </w:t>
      </w:r>
      <w:r>
        <w:rPr/>
        <w:t>10484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28081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28081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F4F58-3DAB-4F34-8E0B-4C7125DBF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Application>LibreOffice/5.1.3.2$Windows_x86 LibreOffice_project/644e4637d1d8544fd9f56425bd6cec110e49301b</Application>
  <Pages>5</Pages>
  <Words>956</Words>
  <Characters>4738</Characters>
  <CharactersWithSpaces>13020</CharactersWithSpaces>
  <Paragraphs>158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2018-01-04T08:59:00Z</dcterms:created>
  <dc:creator>root</dc:creator>
  <dc:description/>
  <dc:language>sk-SK</dc:language>
  <cp:lastModifiedBy/>
  <cp:lastPrinted>2017-03-02T12:23:00Z</cp:lastPrinted>
  <dcterms:modified xsi:type="dcterms:W3CDTF">2020-02-24T14:52:37Z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