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44599021        DIČ: 2022809162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GERNEX, 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Sídlo účtovnej jednotky: Mierová 1102/84, 064 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27.02.2009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vzniku:27.02.2009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  1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08.03.2018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Matúš Gernát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Matúš Gernát               5 000,00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 z príjmov splatná             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44599021        DIČ: 2022809162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                         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</w:t>
      </w:r>
      <w:r>
        <w:rPr>
          <w:rFonts w:cs="Tahoma"/>
          <w:sz w:val="22"/>
          <w:szCs w:val="22"/>
        </w:rPr>
        <w:t xml:space="preserve">0   </w:t>
      </w:r>
      <w:r>
        <w:rPr>
          <w:rFonts w:cs="Tahoma"/>
          <w:sz w:val="22"/>
          <w:szCs w:val="22"/>
        </w:rPr>
        <w:t xml:space="preserve">                 0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0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22417</w:t>
      </w:r>
      <w:r>
        <w:rPr>
          <w:rFonts w:cs="Tahoma"/>
          <w:sz w:val="22"/>
          <w:szCs w:val="22"/>
        </w:rPr>
        <w:t xml:space="preserve">                                      </w:t>
      </w:r>
      <w:r>
        <w:rPr>
          <w:rFonts w:cs="Tahoma"/>
          <w:sz w:val="22"/>
          <w:szCs w:val="22"/>
        </w:rPr>
        <w:t>22417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Oprávky k samost. hn. Vec.         </w:t>
        <w:tab/>
        <w:t xml:space="preserve">014                   </w:t>
      </w:r>
      <w:r>
        <w:rPr>
          <w:rFonts w:cs="Tahoma"/>
          <w:sz w:val="22"/>
          <w:szCs w:val="22"/>
        </w:rPr>
        <w:t xml:space="preserve">0   </w:t>
      </w:r>
      <w:r>
        <w:rPr>
          <w:rFonts w:cs="Tahoma"/>
          <w:sz w:val="22"/>
          <w:szCs w:val="22"/>
        </w:rPr>
        <w:t xml:space="preserve">                 0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0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013                                    0                 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014                               </w:t>
      </w:r>
      <w:r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                             </w:t>
      </w:r>
      <w:r>
        <w:rPr>
          <w:rFonts w:cs="Tahoma"/>
          <w:sz w:val="22"/>
          <w:szCs w:val="22"/>
        </w:rPr>
        <w:t>22417</w:t>
      </w:r>
      <w:r>
        <w:rPr>
          <w:rFonts w:cs="Tahoma"/>
          <w:sz w:val="22"/>
          <w:szCs w:val="22"/>
        </w:rPr>
        <w:t xml:space="preserve"> Obstarávaný DHM                       018                                   0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</w:t>
      </w:r>
      <w:r>
        <w:rPr>
          <w:rFonts w:cs="Tahoma"/>
          <w:sz w:val="22"/>
          <w:szCs w:val="22"/>
        </w:rPr>
        <w:t>12649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</w:t>
      </w:r>
      <w:r>
        <w:rPr>
          <w:rFonts w:cs="Tahoma"/>
          <w:sz w:val="22"/>
          <w:szCs w:val="22"/>
        </w:rPr>
        <w:t>5 971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 imaní                                               </w:t>
      </w:r>
      <w:r>
        <w:rPr>
          <w:rFonts w:cs="Tahoma"/>
          <w:sz w:val="22"/>
          <w:szCs w:val="22"/>
        </w:rPr>
        <w:t>83,74</w:t>
      </w:r>
      <w:r>
        <w:rPr>
          <w:rFonts w:cs="Tahoma"/>
          <w:sz w:val="22"/>
          <w:szCs w:val="22"/>
        </w:rPr>
        <w:t xml:space="preserve">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          IČO: 44599021        DIČ: 2022809162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 do lehoty splatn./FA/                                          3</w:t>
      </w:r>
      <w:r>
        <w:rPr>
          <w:rFonts w:cs="Tahoma"/>
          <w:sz w:val="22"/>
          <w:szCs w:val="22"/>
        </w:rPr>
        <w:t>978</w:t>
      </w: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 3</w:t>
      </w:r>
      <w:r>
        <w:rPr>
          <w:rFonts w:cs="Tahoma"/>
          <w:sz w:val="22"/>
          <w:szCs w:val="22"/>
        </w:rPr>
        <w:t>978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 xml:space="preserve">                         1</w:t>
      </w:r>
      <w:r>
        <w:rPr>
          <w:rFonts w:cs="Tahoma"/>
          <w:sz w:val="22"/>
          <w:szCs w:val="22"/>
        </w:rPr>
        <w:t>14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  </w:t>
      </w:r>
      <w:r>
        <w:rPr>
          <w:rFonts w:cs="Tahoma"/>
          <w:sz w:val="22"/>
          <w:szCs w:val="22"/>
        </w:rPr>
        <w:t>64</w:t>
      </w:r>
      <w:r>
        <w:rPr>
          <w:rFonts w:cs="Tahoma"/>
          <w:sz w:val="22"/>
          <w:szCs w:val="22"/>
        </w:rPr>
        <w:t xml:space="preserve">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  </w:t>
      </w:r>
      <w:r>
        <w:rPr>
          <w:rFonts w:cs="Tahoma"/>
          <w:sz w:val="22"/>
          <w:szCs w:val="22"/>
        </w:rPr>
        <w:t>2316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 xml:space="preserve">                      </w:t>
      </w:r>
      <w:r>
        <w:rPr>
          <w:rFonts w:cs="Tahoma"/>
          <w:sz w:val="22"/>
          <w:szCs w:val="22"/>
        </w:rPr>
        <w:t>21520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Krátkodobý bank. úver                        </w:t>
      </w:r>
      <w:r>
        <w:rPr>
          <w:rFonts w:cs="Tahoma"/>
          <w:sz w:val="22"/>
          <w:szCs w:val="22"/>
        </w:rPr>
        <w:t>9167</w:t>
      </w:r>
      <w:r>
        <w:rPr>
          <w:rFonts w:cs="Tahoma"/>
          <w:sz w:val="22"/>
          <w:szCs w:val="22"/>
        </w:rPr>
        <w:t xml:space="preserve">                                           </w:t>
      </w:r>
      <w:r>
        <w:rPr>
          <w:rFonts w:cs="Tahoma"/>
          <w:sz w:val="22"/>
          <w:szCs w:val="22"/>
        </w:rPr>
        <w:t>13369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                                             </w:t>
      </w:r>
      <w:r>
        <w:rPr>
          <w:rFonts w:cs="Tahoma"/>
          <w:sz w:val="22"/>
          <w:szCs w:val="22"/>
        </w:rPr>
        <w:t>21520</w:t>
      </w: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       IČO: 44599021        DIČ: 2022809162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290" w:leader="none"/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</w:t>
        <w:tab/>
        <w:t xml:space="preserve"> </w:t>
      </w:r>
      <w:r>
        <w:rPr>
          <w:rFonts w:cs="Tahoma"/>
          <w:sz w:val="22"/>
          <w:szCs w:val="22"/>
        </w:rPr>
        <w:t>37819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</w:t>
      </w:r>
      <w:r>
        <w:rPr>
          <w:rFonts w:cs="Tahoma"/>
          <w:sz w:val="22"/>
          <w:szCs w:val="22"/>
        </w:rPr>
        <w:t>67252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</w:t>
      </w:r>
      <w:r>
        <w:rPr>
          <w:rFonts w:cs="Tahoma"/>
          <w:sz w:val="22"/>
          <w:szCs w:val="22"/>
        </w:rPr>
        <w:t>742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0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</w:t>
      </w:r>
      <w:r>
        <w:rPr>
          <w:rFonts w:cs="Tahoma"/>
          <w:sz w:val="22"/>
          <w:szCs w:val="22"/>
        </w:rPr>
        <w:t>103089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 xml:space="preserve">                           0                                                                                                               </w:t>
        <w:tab/>
        <w:tab/>
        <w:t xml:space="preserve">                                                      bankové poplatky                                </w:t>
      </w:r>
      <w:r>
        <w:rPr>
          <w:rFonts w:cs="Tahoma"/>
          <w:sz w:val="22"/>
          <w:szCs w:val="22"/>
        </w:rPr>
        <w:t>553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 xml:space="preserve">         1 5</w:t>
      </w:r>
      <w:r>
        <w:rPr>
          <w:rFonts w:cs="Tahoma"/>
          <w:sz w:val="22"/>
          <w:szCs w:val="22"/>
        </w:rPr>
        <w:t>62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Členenie vlastného imania          Stav na zač. ÚO</w:t>
        <w:tab/>
        <w:t>+ Zvýšenie</w:t>
        <w:tab/>
        <w:t xml:space="preserve">  Stav 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- 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</w:t>
      </w:r>
      <w:r>
        <w:rPr>
          <w:rFonts w:cs="Tahoma"/>
          <w:sz w:val="22"/>
          <w:szCs w:val="22"/>
        </w:rPr>
        <w:t xml:space="preserve">6820  </w:t>
      </w:r>
      <w:r>
        <w:rPr>
          <w:rFonts w:cs="Tahoma"/>
          <w:sz w:val="22"/>
          <w:szCs w:val="22"/>
        </w:rPr>
        <w:tab/>
        <w:t xml:space="preserve">   - </w:t>
      </w:r>
      <w:r>
        <w:rPr>
          <w:rFonts w:cs="Tahoma"/>
          <w:sz w:val="22"/>
          <w:szCs w:val="22"/>
        </w:rPr>
        <w:t>849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>5971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5 000                    0  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0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0                        0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0                        0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-</w:t>
      </w:r>
      <w:r>
        <w:rPr>
          <w:rFonts w:cs="Tahoma"/>
          <w:sz w:val="22"/>
          <w:szCs w:val="22"/>
        </w:rPr>
        <w:t>4994</w:t>
      </w: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+4144                    -850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b6a37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5494DA-154F-46F0-8F65-47CC194D7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LibreOffice/5.1.3.2$Windows_x86 LibreOffice_project/644e4637d1d8544fd9f56425bd6cec110e49301b</Application>
  <Pages>4</Pages>
  <Words>942</Words>
  <Characters>4639</Characters>
  <CharactersWithSpaces>13077</CharactersWithSpaces>
  <Paragraphs>152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2018-03-08T14:17:00Z</dcterms:created>
  <dc:creator>root</dc:creator>
  <dc:description/>
  <dc:language>sk-SK</dc:language>
  <cp:lastModifiedBy/>
  <cp:lastPrinted>2017-03-09T08:01:00Z</cp:lastPrinted>
  <dcterms:modified xsi:type="dcterms:W3CDTF">2020-02-26T17:36:05Z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