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1D0C7D" w:rsidRPr="001D0C7D" w:rsidRDefault="001D0C7D" w:rsidP="00A31BBB"/>
    <w:p w:rsidR="001D0C7D" w:rsidRDefault="00DE6CA1" w:rsidP="001D0C7D">
      <w:pPr>
        <w:pStyle w:val="Zkladntext"/>
      </w:pPr>
      <w:r>
        <w:t>AUTO CT s.r.o.</w:t>
      </w:r>
    </w:p>
    <w:p w:rsidR="001D0C7D" w:rsidRDefault="00DE6CA1" w:rsidP="001D0C7D">
      <w:pPr>
        <w:pStyle w:val="Zkladntext"/>
      </w:pPr>
      <w:r>
        <w:t>020 52 Mestečko  286</w:t>
      </w:r>
    </w:p>
    <w:p w:rsidR="001A55D8" w:rsidRDefault="001A55D8" w:rsidP="001D0C7D">
      <w:pPr>
        <w:pStyle w:val="Zkladntext"/>
      </w:pPr>
    </w:p>
    <w:p w:rsidR="001A55D8" w:rsidRDefault="001A55D8" w:rsidP="001A55D8">
      <w:r>
        <w:t xml:space="preserve">           Spoločnosť AUTO CT, s.r.o. ( ďalej len Spoločnosť) bola  založená  16.08.2007 a do obchodného registra    </w:t>
      </w:r>
    </w:p>
    <w:p w:rsidR="001A55D8" w:rsidRDefault="001A55D8" w:rsidP="001A55D8">
      <w:r>
        <w:t xml:space="preserve">            bola zapísaná 29.08.2007, vložka č. 181/91/R – Okresný súd Trenčín.</w:t>
      </w:r>
    </w:p>
    <w:p w:rsidR="004D3B4A" w:rsidRPr="00FF13DB" w:rsidRDefault="004D3B4A" w:rsidP="00FF13DB">
      <w:pPr>
        <w:pStyle w:val="Nadpis2"/>
        <w:ind w:left="360"/>
        <w:rPr>
          <w:b w:val="0"/>
          <w:szCs w:val="18"/>
        </w:rPr>
      </w:pPr>
    </w:p>
    <w:p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tbl>
      <w:tblPr>
        <w:tblW w:w="5000" w:type="pct"/>
        <w:tblCellSpacing w:w="15" w:type="dxa"/>
        <w:tblLook w:val="04A0"/>
      </w:tblPr>
      <w:tblGrid>
        <w:gridCol w:w="6400"/>
        <w:gridCol w:w="2932"/>
      </w:tblGrid>
      <w:tr w:rsidR="00B51C12" w:rsidTr="00B51C12">
        <w:trPr>
          <w:tblCellSpacing w:w="15" w:type="dxa"/>
        </w:trPr>
        <w:tc>
          <w:tcPr>
            <w:tcW w:w="340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C12" w:rsidRDefault="00B51C12">
            <w:r>
              <w:t xml:space="preserve">              -služby spojené s technickým testovaním - skúšobné jazdy, príprava  </w:t>
            </w:r>
          </w:p>
          <w:p w:rsidR="00B51C12" w:rsidRDefault="00B51C12">
            <w:r>
              <w:t xml:space="preserve">               a úprava vozidiel pre technické  testovanie </w:t>
            </w:r>
          </w:p>
          <w:p w:rsidR="00B51C12" w:rsidRDefault="00B51C12"/>
          <w:p w:rsidR="00B51C12" w:rsidRDefault="00B51C12">
            <w:r>
              <w:t xml:space="preserve">               - vykonávanie technickej kontroly vozidiel, číslo pracoviska 3082,</w:t>
            </w:r>
          </w:p>
          <w:p w:rsidR="00B51C12" w:rsidRDefault="00B51C12">
            <w:r>
              <w:t xml:space="preserve">                 typ stanice technickej kontroly C, pre kategórie vozidiel L.M1,</w:t>
            </w:r>
          </w:p>
          <w:p w:rsidR="00B51C12" w:rsidRDefault="00B51C12">
            <w:r>
              <w:t xml:space="preserve">                 M2, M3, N1, N2, N3, O1, O2, O3, O4, T, R, Ps, Ls a C</w:t>
            </w:r>
          </w:p>
          <w:p w:rsidR="00B51C12" w:rsidRDefault="00B51C12"/>
          <w:p w:rsidR="00B51C12" w:rsidRDefault="00B51C12">
            <w:r>
              <w:t xml:space="preserve">               -vykonávanie technickej kontroly vozidiel, číslo pracoviska 3082,    </w:t>
            </w:r>
          </w:p>
          <w:p w:rsidR="00B51C12" w:rsidRDefault="00B51C12">
            <w:r>
              <w:t xml:space="preserve">                typ stanice technickej kontroly C, pre kategórie vozidiel L.M1, M2,  </w:t>
            </w:r>
          </w:p>
          <w:p w:rsidR="00B51C12" w:rsidRDefault="00B51C12">
            <w:r>
              <w:t xml:space="preserve">                M3, N1, N2, N3, O1, O2, O3, O4, T, R, Ps, Ls a C</w:t>
            </w:r>
          </w:p>
        </w:tc>
        <w:tc>
          <w:tcPr>
            <w:tcW w:w="154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1C12" w:rsidRDefault="00B51C12">
            <w:r>
              <w:t xml:space="preserve">  </w:t>
            </w:r>
          </w:p>
        </w:tc>
      </w:tr>
    </w:tbl>
    <w:p w:rsidR="00B51C12" w:rsidRDefault="00B51C12" w:rsidP="00B51C12"/>
    <w:p w:rsidR="00B51C12" w:rsidRDefault="00B51C12" w:rsidP="00B51C12"/>
    <w:tbl>
      <w:tblPr>
        <w:tblW w:w="5000" w:type="pct"/>
        <w:tblCellSpacing w:w="15" w:type="dxa"/>
        <w:tblLook w:val="04A0"/>
      </w:tblPr>
      <w:tblGrid>
        <w:gridCol w:w="6237"/>
        <w:gridCol w:w="3095"/>
      </w:tblGrid>
      <w:tr w:rsidR="00B51C12" w:rsidTr="00B51C1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1C12" w:rsidRDefault="00B51C12">
            <w:r>
              <w:t xml:space="preserve">                -vykonávanie emisnej kontroly vozidiel, číslo pracoviska emisnej    </w:t>
            </w:r>
          </w:p>
          <w:p w:rsidR="00B51C12" w:rsidRDefault="00B51C12">
            <w:r>
              <w:t xml:space="preserve">                 kontroly 0370, typ pracoviska emisnej kontroly A, B a C, druh </w:t>
            </w:r>
          </w:p>
          <w:p w:rsidR="00B51C12" w:rsidRDefault="00B51C12">
            <w:r>
              <w:t xml:space="preserve">                 emisného systému NKAT, BKAT, RKAT-OBD, NKAT-OBD, </w:t>
            </w:r>
          </w:p>
          <w:p w:rsidR="00B51C12" w:rsidRDefault="00B51C12">
            <w:r>
              <w:t xml:space="preserve">                 druh paliva na pohon motora vozidla B, LPG, CNG, D, pre </w:t>
            </w:r>
          </w:p>
          <w:p w:rsidR="00B51C12" w:rsidRDefault="00B51C12">
            <w:r>
              <w:t xml:space="preserve">                 kategórie vozidla M1, M2, M3, N1, N2, N3,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1C12" w:rsidRDefault="00B51C12">
            <w:r>
              <w:t xml:space="preserve">  </w:t>
            </w:r>
          </w:p>
        </w:tc>
      </w:tr>
    </w:tbl>
    <w:p w:rsidR="00B51C12" w:rsidRDefault="00B51C12" w:rsidP="00B51C12"/>
    <w:tbl>
      <w:tblPr>
        <w:tblW w:w="5000" w:type="pct"/>
        <w:tblCellSpacing w:w="15" w:type="dxa"/>
        <w:tblLook w:val="04A0"/>
      </w:tblPr>
      <w:tblGrid>
        <w:gridCol w:w="9332"/>
      </w:tblGrid>
      <w:tr w:rsidR="00B51C12" w:rsidTr="00B51C1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1C12" w:rsidRDefault="00B51C12">
            <w:r>
              <w:t xml:space="preserve">                -vykonávanie kontroly originality vozidiel, pridelené identifikačné číslo</w:t>
            </w:r>
          </w:p>
          <w:p w:rsidR="00B51C12" w:rsidRDefault="00B51C12">
            <w:r>
              <w:t xml:space="preserve">                 organizácie PKO PU - 1334, typ pracoviska kontroly originality A s jednou</w:t>
            </w:r>
          </w:p>
          <w:p w:rsidR="00B51C12" w:rsidRDefault="00B51C12">
            <w:r>
              <w:t xml:space="preserve">                 kontrolnou linkou pre kategórie vozidiel L, M, N, O, T, R, Ps, Ls, C </w:t>
            </w:r>
          </w:p>
        </w:tc>
      </w:tr>
    </w:tbl>
    <w:p w:rsidR="00B51C12" w:rsidRPr="00B51C12" w:rsidRDefault="00B51C12" w:rsidP="00B51C12"/>
    <w:p w:rsidR="00ED023B" w:rsidRDefault="00ED023B" w:rsidP="00ED023B"/>
    <w:p w:rsidR="00D07F5A" w:rsidRDefault="00D07F5A" w:rsidP="004D3B4A">
      <w:pPr>
        <w:pStyle w:val="Zkladntext"/>
        <w:rPr>
          <w:szCs w:val="18"/>
        </w:rPr>
      </w:pPr>
    </w:p>
    <w:p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AA2F63" w:rsidRPr="00AA2F63" w:rsidRDefault="00AA2F63" w:rsidP="00AA2F63"/>
    <w:p w:rsidR="0020722A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</w:t>
      </w:r>
      <w:r w:rsidR="00B51C12">
        <w:rPr>
          <w:szCs w:val="18"/>
        </w:rPr>
        <w:t>8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51C12">
        <w:rPr>
          <w:szCs w:val="18"/>
        </w:rPr>
        <w:t>03.03.2019</w:t>
      </w:r>
    </w:p>
    <w:p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AA2F63" w:rsidRPr="00AA2F63" w:rsidRDefault="00AA2F63" w:rsidP="00AA2F63"/>
    <w:p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FF54CD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FF54CD">
        <w:rPr>
          <w:szCs w:val="18"/>
        </w:rPr>
        <w:t>9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</w:t>
      </w:r>
      <w:r w:rsidR="00FF54CD">
        <w:rPr>
          <w:szCs w:val="18"/>
        </w:rPr>
        <w:t>9</w:t>
      </w:r>
      <w:r w:rsidRPr="00B50225">
        <w:rPr>
          <w:szCs w:val="18"/>
        </w:rPr>
        <w:t>.</w:t>
      </w:r>
    </w:p>
    <w:p w:rsidR="00BA76A6" w:rsidRDefault="00BA76A6" w:rsidP="0020722A">
      <w:pPr>
        <w:pStyle w:val="Zkladntext"/>
        <w:ind w:hanging="426"/>
        <w:rPr>
          <w:szCs w:val="18"/>
        </w:rPr>
      </w:pPr>
    </w:p>
    <w:p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</w:p>
    <w:p w:rsidR="0020722A" w:rsidRPr="00B50225" w:rsidRDefault="0020722A" w:rsidP="0020722A">
      <w:pPr>
        <w:pStyle w:val="Zkladntext"/>
        <w:ind w:hanging="426"/>
        <w:rPr>
          <w:szCs w:val="18"/>
        </w:rPr>
      </w:pPr>
    </w:p>
    <w:p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AA2F63" w:rsidRPr="00AA2F63" w:rsidRDefault="00AA2F63" w:rsidP="00AA2F63"/>
    <w:p w:rsidR="00AA2F63" w:rsidRDefault="005B41C1" w:rsidP="00AA2F63">
      <w:pPr>
        <w:spacing w:line="276" w:lineRule="auto"/>
        <w:ind w:firstLine="360"/>
        <w:contextualSpacing/>
        <w:rPr>
          <w:szCs w:val="18"/>
        </w:rPr>
      </w:pPr>
      <w:r w:rsidRPr="00AA2F63">
        <w:rPr>
          <w:sz w:val="18"/>
          <w:szCs w:val="18"/>
        </w:rPr>
        <w:t xml:space="preserve">Spoločnosť </w:t>
      </w:r>
      <w:r w:rsidR="00AA2F63" w:rsidRPr="00AA2F63">
        <w:rPr>
          <w:sz w:val="18"/>
          <w:szCs w:val="18"/>
        </w:rPr>
        <w:t>nie je súčasťou konsolidovaného celku a nie je materskou účtovnou</w:t>
      </w:r>
      <w:r w:rsidR="00AA2F63">
        <w:rPr>
          <w:sz w:val="18"/>
          <w:szCs w:val="18"/>
        </w:rPr>
        <w:t xml:space="preserve"> j</w:t>
      </w:r>
      <w:r w:rsidR="00AA2F63" w:rsidRPr="00AA2F63">
        <w:rPr>
          <w:sz w:val="18"/>
          <w:szCs w:val="18"/>
        </w:rPr>
        <w:t>ednotkou</w:t>
      </w:r>
      <w:r w:rsidR="00AA2F63">
        <w:rPr>
          <w:sz w:val="18"/>
          <w:szCs w:val="18"/>
        </w:rPr>
        <w:t>.</w:t>
      </w:r>
    </w:p>
    <w:p w:rsidR="00BF547B" w:rsidRDefault="00BF547B" w:rsidP="00F00EB3">
      <w:pPr>
        <w:pStyle w:val="Zkladntext"/>
        <w:rPr>
          <w:szCs w:val="18"/>
        </w:rPr>
      </w:pPr>
    </w:p>
    <w:p w:rsidR="007A69A8" w:rsidRDefault="007A69A8" w:rsidP="0028408E">
      <w:pPr>
        <w:pStyle w:val="Nadpis2"/>
        <w:ind w:left="720"/>
        <w:rPr>
          <w:szCs w:val="18"/>
        </w:rPr>
      </w:pPr>
    </w:p>
    <w:p w:rsidR="00B51C12" w:rsidRDefault="00B51C12" w:rsidP="00B51C12"/>
    <w:p w:rsidR="00B51C12" w:rsidRPr="00B51C12" w:rsidRDefault="00B51C12" w:rsidP="00B51C12"/>
    <w:p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lastRenderedPageBreak/>
        <w:t>Priemerný prepočítaný p</w:t>
      </w:r>
      <w:r w:rsidR="004D3B4A" w:rsidRPr="00B50225">
        <w:rPr>
          <w:szCs w:val="18"/>
        </w:rPr>
        <w:t xml:space="preserve">očet zamestnancov </w:t>
      </w:r>
    </w:p>
    <w:p w:rsidR="00AA2F63" w:rsidRPr="00AA2F63" w:rsidRDefault="00AA2F63" w:rsidP="00AA2F63"/>
    <w:p w:rsidR="00B51C12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</w:t>
      </w:r>
      <w:r w:rsidR="00FF54CD">
        <w:rPr>
          <w:szCs w:val="18"/>
        </w:rPr>
        <w:t>9</w:t>
      </w:r>
      <w:r w:rsidRPr="00A31BBB">
        <w:rPr>
          <w:szCs w:val="18"/>
        </w:rPr>
        <w:t xml:space="preserve"> bol </w:t>
      </w:r>
      <w:r w:rsidR="00B12170">
        <w:rPr>
          <w:szCs w:val="18"/>
        </w:rPr>
        <w:t>1</w:t>
      </w:r>
      <w:r w:rsidR="00B51C12">
        <w:rPr>
          <w:szCs w:val="18"/>
        </w:rPr>
        <w:t>7, z toho je 6 žien.</w:t>
      </w:r>
    </w:p>
    <w:p w:rsidR="00EF04C0" w:rsidRDefault="00B51C12" w:rsidP="00A31BBB">
      <w:pPr>
        <w:pStyle w:val="Zkladntext"/>
        <w:rPr>
          <w:szCs w:val="18"/>
        </w:rPr>
      </w:pPr>
      <w:r>
        <w:rPr>
          <w:szCs w:val="18"/>
        </w:rPr>
        <w:t>Dvaja zamestnanci sú na skrátený úväzok.</w:t>
      </w:r>
      <w:r w:rsidR="00B12170">
        <w:rPr>
          <w:szCs w:val="18"/>
        </w:rPr>
        <w:t>.</w:t>
      </w:r>
    </w:p>
    <w:p w:rsidR="00EF04C0" w:rsidRPr="00A31BBB" w:rsidRDefault="00EF04C0" w:rsidP="00A31BBB">
      <w:pPr>
        <w:pStyle w:val="Zkladntext"/>
        <w:rPr>
          <w:szCs w:val="18"/>
        </w:rPr>
      </w:pPr>
    </w:p>
    <w:p w:rsidR="002C3C41" w:rsidRPr="00F53D2F" w:rsidRDefault="002C3C41" w:rsidP="001246FB">
      <w:pPr>
        <w:ind w:left="284"/>
        <w:rPr>
          <w:sz w:val="18"/>
          <w:szCs w:val="18"/>
        </w:rPr>
      </w:pPr>
    </w:p>
    <w:p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862692" w:rsidRPr="00862692" w:rsidRDefault="00862692" w:rsidP="00862692"/>
    <w:p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CA260D">
        <w:rPr>
          <w:szCs w:val="18"/>
        </w:rPr>
        <w:t>201</w:t>
      </w:r>
      <w:r w:rsidR="00EA2F86">
        <w:rPr>
          <w:szCs w:val="18"/>
        </w:rPr>
        <w:t xml:space="preserve">8 </w:t>
      </w:r>
      <w:r w:rsidR="00862692">
        <w:rPr>
          <w:szCs w:val="18"/>
        </w:rPr>
        <w:t xml:space="preserve">bola </w:t>
      </w:r>
      <w:r w:rsidRPr="00B50225">
        <w:rPr>
          <w:szCs w:val="18"/>
        </w:rPr>
        <w:t xml:space="preserve">uložená do registra účtovných závierok </w:t>
      </w:r>
      <w:r w:rsidR="00EA2F86">
        <w:rPr>
          <w:szCs w:val="18"/>
        </w:rPr>
        <w:t>03.03.2019.</w:t>
      </w:r>
      <w:r w:rsidR="009232E8">
        <w:rPr>
          <w:szCs w:val="18"/>
        </w:rPr>
        <w:t xml:space="preserve">. </w:t>
      </w:r>
    </w:p>
    <w:p w:rsidR="004D3B4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  <w:r w:rsidR="00862692">
        <w:rPr>
          <w:szCs w:val="18"/>
        </w:rPr>
        <w:tab/>
      </w:r>
    </w:p>
    <w:p w:rsidR="00862692" w:rsidRPr="00862692" w:rsidRDefault="00862692" w:rsidP="00862692"/>
    <w:p w:rsidR="00454AE6" w:rsidRPr="00862692" w:rsidRDefault="00862692" w:rsidP="0086269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Spoločník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A2F86">
        <w:rPr>
          <w:sz w:val="18"/>
          <w:szCs w:val="18"/>
        </w:rPr>
        <w:t xml:space="preserve">Ing. Lucia Körmendy  </w:t>
      </w:r>
    </w:p>
    <w:p w:rsidR="00862692" w:rsidRPr="00862692" w:rsidRDefault="00862692" w:rsidP="00454AE6">
      <w:pPr>
        <w:ind w:left="360"/>
        <w:rPr>
          <w:color w:val="FF0000"/>
          <w:sz w:val="18"/>
          <w:szCs w:val="18"/>
        </w:rPr>
      </w:pPr>
      <w:bookmarkStart w:id="5" w:name="_Toc530739898"/>
    </w:p>
    <w:p w:rsidR="00862692" w:rsidRDefault="00862692" w:rsidP="00454AE6">
      <w:pPr>
        <w:pStyle w:val="Zkladntext"/>
        <w:rPr>
          <w:szCs w:val="18"/>
        </w:rPr>
      </w:pPr>
    </w:p>
    <w:p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EA2F86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862692">
        <w:rPr>
          <w:szCs w:val="18"/>
        </w:rPr>
        <w:t>.</w:t>
      </w:r>
    </w:p>
    <w:p w:rsidR="00EA2F86" w:rsidRDefault="00EA2F86">
      <w:pPr>
        <w:spacing w:after="200" w:line="276" w:lineRule="auto"/>
        <w:rPr>
          <w:szCs w:val="18"/>
        </w:rPr>
      </w:pPr>
    </w:p>
    <w:p w:rsidR="00716632" w:rsidRDefault="00EA2F86">
      <w:pPr>
        <w:spacing w:after="200" w:line="276" w:lineRule="auto"/>
        <w:rPr>
          <w:sz w:val="18"/>
          <w:szCs w:val="18"/>
        </w:rPr>
      </w:pPr>
      <w:r>
        <w:rPr>
          <w:szCs w:val="18"/>
        </w:rPr>
        <w:t xml:space="preserve">        </w:t>
      </w:r>
    </w:p>
    <w:p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862692">
        <w:rPr>
          <w:szCs w:val="18"/>
        </w:rPr>
        <w:t xml:space="preserve">  ÚČ</w:t>
      </w:r>
      <w:r w:rsidRPr="00B50225">
        <w:rPr>
          <w:szCs w:val="18"/>
        </w:rPr>
        <w:t>tovnej jednotky</w:t>
      </w:r>
      <w:bookmarkEnd w:id="5"/>
    </w:p>
    <w:p w:rsidR="00274C00" w:rsidRDefault="00274C00" w:rsidP="00A31BBB">
      <w:pPr>
        <w:ind w:left="360"/>
        <w:rPr>
          <w:b/>
          <w:i/>
          <w:color w:val="FF0000"/>
        </w:rPr>
      </w:pPr>
    </w:p>
    <w:p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862692">
        <w:rPr>
          <w:szCs w:val="18"/>
        </w:rPr>
        <w:t>31</w:t>
      </w:r>
      <w:r w:rsidRPr="00B50225">
        <w:rPr>
          <w:szCs w:val="18"/>
        </w:rPr>
        <w:t xml:space="preserve">. </w:t>
      </w:r>
      <w:r w:rsidR="00862692">
        <w:rPr>
          <w:szCs w:val="18"/>
        </w:rPr>
        <w:t>decembra</w:t>
      </w:r>
      <w:r w:rsidR="008A5624">
        <w:rPr>
          <w:szCs w:val="18"/>
        </w:rPr>
        <w:t>201</w:t>
      </w:r>
      <w:r w:rsidR="00EA2F86">
        <w:rPr>
          <w:szCs w:val="18"/>
        </w:rPr>
        <w:t>9</w:t>
      </w:r>
      <w:r w:rsidRPr="00B50225">
        <w:rPr>
          <w:szCs w:val="18"/>
        </w:rPr>
        <w:t xml:space="preserve"> bola štruktúra spoločníkov</w:t>
      </w:r>
      <w:r w:rsidR="00F10439"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:rsidR="00274C00" w:rsidRDefault="00274C00" w:rsidP="00274C00">
      <w:pPr>
        <w:pStyle w:val="Zkladntext"/>
        <w:rPr>
          <w:szCs w:val="18"/>
        </w:rPr>
      </w:pPr>
    </w:p>
    <w:p w:rsidR="00862692" w:rsidRDefault="00862692" w:rsidP="00862692">
      <w:pPr>
        <w:pStyle w:val="Zkladntext"/>
        <w:rPr>
          <w:szCs w:val="18"/>
        </w:rPr>
      </w:pPr>
    </w:p>
    <w:bookmarkStart w:id="6" w:name="_MON_1508080632"/>
    <w:bookmarkEnd w:id="6"/>
    <w:p w:rsidR="003226A5" w:rsidRDefault="00EA2F86" w:rsidP="00862692">
      <w:pPr>
        <w:pStyle w:val="Zkladntext"/>
        <w:rPr>
          <w:szCs w:val="18"/>
        </w:rPr>
      </w:pPr>
      <w:r w:rsidRPr="00261C32">
        <w:rPr>
          <w:szCs w:val="18"/>
        </w:rPr>
        <w:object w:dxaOrig="8332" w:dyaOrig="20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103.8pt" o:ole="">
            <v:imagedata r:id="rId11" o:title=""/>
          </v:shape>
          <o:OLEObject Type="Embed" ProgID="Excel.Sheet.12" ShapeID="_x0000_i1025" DrawAspect="Content" ObjectID="_1644671912" r:id="rId12"/>
        </w:object>
      </w:r>
    </w:p>
    <w:p w:rsidR="00862692" w:rsidRDefault="00862692" w:rsidP="00862692">
      <w:pPr>
        <w:pStyle w:val="Zkladntext"/>
        <w:rPr>
          <w:szCs w:val="18"/>
        </w:rPr>
      </w:pPr>
    </w:p>
    <w:p w:rsidR="00862692" w:rsidRPr="00A31BBB" w:rsidRDefault="00862692" w:rsidP="00862692">
      <w:pPr>
        <w:pStyle w:val="Zkladntext"/>
        <w:rPr>
          <w:szCs w:val="18"/>
        </w:rPr>
      </w:pPr>
    </w:p>
    <w:p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:rsidR="004D3B4A" w:rsidRPr="00891481" w:rsidRDefault="004D3B4A" w:rsidP="00992FAC">
      <w:pPr>
        <w:pStyle w:val="Zkladntext"/>
        <w:ind w:left="786"/>
        <w:rPr>
          <w:szCs w:val="18"/>
        </w:rPr>
      </w:pPr>
    </w:p>
    <w:p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862692" w:rsidRPr="00B50225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(goingconcern).</w:t>
      </w:r>
    </w:p>
    <w:p w:rsidR="00F06F0D" w:rsidRDefault="00F06F0D" w:rsidP="004D3B4A">
      <w:pPr>
        <w:pStyle w:val="Zkladntext"/>
        <w:ind w:left="450"/>
        <w:rPr>
          <w:szCs w:val="18"/>
        </w:rPr>
      </w:pPr>
    </w:p>
    <w:p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</w:p>
    <w:p w:rsidR="000F1CF9" w:rsidRDefault="000F1CF9">
      <w:pPr>
        <w:pStyle w:val="Zkladntext"/>
        <w:rPr>
          <w:szCs w:val="18"/>
        </w:rPr>
      </w:pPr>
    </w:p>
    <w:p w:rsidR="00BC7633" w:rsidRPr="00BC7633" w:rsidRDefault="00BC7633" w:rsidP="00221081">
      <w:pPr>
        <w:pStyle w:val="Zkladntext"/>
        <w:ind w:left="450"/>
      </w:pPr>
    </w:p>
    <w:p w:rsidR="00C716D5" w:rsidRDefault="00C716D5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0E2400">
        <w:rPr>
          <w:szCs w:val="18"/>
        </w:rPr>
        <w:t> </w:t>
      </w:r>
      <w:r>
        <w:rPr>
          <w:szCs w:val="18"/>
        </w:rPr>
        <w:t>súvahe</w:t>
      </w:r>
    </w:p>
    <w:p w:rsid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:rsidR="000E2400" w:rsidRP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 xml:space="preserve">Spoločnosť nemá také transakcie, ktoré by neboli uvedené v súvahe. </w:t>
      </w:r>
    </w:p>
    <w:p w:rsidR="00862692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8261CF" w:rsidRDefault="008261CF" w:rsidP="008317E8">
      <w:pPr>
        <w:pStyle w:val="Pismenka"/>
        <w:numPr>
          <w:ilvl w:val="0"/>
          <w:numId w:val="13"/>
        </w:numPr>
        <w:rPr>
          <w:szCs w:val="18"/>
        </w:rPr>
      </w:pPr>
      <w:r w:rsidRPr="00A31BBB">
        <w:rPr>
          <w:szCs w:val="18"/>
        </w:rPr>
        <w:t>Použitie odhadov a</w:t>
      </w:r>
      <w:r w:rsidR="000E2400">
        <w:rPr>
          <w:szCs w:val="18"/>
        </w:rPr>
        <w:t> </w:t>
      </w:r>
      <w:r w:rsidRPr="00A31BBB">
        <w:rPr>
          <w:szCs w:val="18"/>
        </w:rPr>
        <w:t>úsudkov</w:t>
      </w:r>
    </w:p>
    <w:p w:rsidR="000E2400" w:rsidRPr="00A31BBB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0E2400" w:rsidRDefault="001A072E" w:rsidP="000E2400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:rsidR="00264A3A" w:rsidRPr="000E2400" w:rsidRDefault="00264A3A" w:rsidP="000E2400">
      <w:pPr>
        <w:pStyle w:val="NormalLeft"/>
        <w:ind w:left="426"/>
        <w:rPr>
          <w:sz w:val="18"/>
          <w:szCs w:val="18"/>
        </w:rPr>
      </w:pPr>
      <w:r w:rsidRPr="000E240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:rsidR="00D07F5A" w:rsidRDefault="00D07F5A" w:rsidP="00A31BBB">
      <w:pPr>
        <w:pStyle w:val="Zkladntext"/>
        <w:ind w:left="450"/>
        <w:rPr>
          <w:szCs w:val="18"/>
        </w:rPr>
      </w:pPr>
    </w:p>
    <w:p w:rsidR="00093591" w:rsidRDefault="00093591" w:rsidP="00A31BBB">
      <w:pPr>
        <w:pStyle w:val="Zkladntext"/>
        <w:rPr>
          <w:b/>
          <w:i/>
          <w:szCs w:val="18"/>
        </w:rPr>
      </w:pPr>
    </w:p>
    <w:p w:rsidR="00093591" w:rsidRDefault="00093591" w:rsidP="00A31BBB">
      <w:pPr>
        <w:pStyle w:val="Zkladntext"/>
        <w:rPr>
          <w:b/>
          <w:i/>
          <w:szCs w:val="18"/>
        </w:rPr>
      </w:pPr>
    </w:p>
    <w:p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lastRenderedPageBreak/>
        <w:t>Neistoty v odhadoch a predpokladoch</w:t>
      </w:r>
    </w:p>
    <w:p w:rsidR="000E2400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:rsidR="000E2400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:rsidR="009D1877" w:rsidRPr="000E2400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0E2400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r w:rsidR="000935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r w:rsidR="000935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takú</w:t>
      </w:r>
      <w:r w:rsidR="000935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neistotu v odhadoch a predpokladoch, pri</w:t>
      </w:r>
      <w:r w:rsidR="000935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ktorej by existovalo</w:t>
      </w:r>
      <w:r w:rsidR="000935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riziko, že by mohla</w:t>
      </w:r>
      <w:r w:rsidR="000935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viesť k ich</w:t>
      </w:r>
      <w:r w:rsidR="00A0439E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významnej</w:t>
      </w:r>
      <w:r w:rsidR="000935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úprave v nasledujúcom</w:t>
      </w:r>
      <w:r w:rsidR="000935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účtovnom</w:t>
      </w:r>
      <w:r w:rsidR="000935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E2400">
        <w:rPr>
          <w:rFonts w:ascii="Times New Roman" w:hAnsi="Times New Roman" w:cs="Times New Roman"/>
          <w:color w:val="auto"/>
          <w:sz w:val="18"/>
          <w:szCs w:val="18"/>
        </w:rPr>
        <w:t>období.</w:t>
      </w:r>
    </w:p>
    <w:p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:rsidR="004D3B4A" w:rsidRPr="005C2B6B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5C2B6B">
        <w:rPr>
          <w:szCs w:val="18"/>
        </w:rPr>
        <w:t xml:space="preserve">Dlhodobý </w:t>
      </w:r>
      <w:r w:rsidR="0009657F" w:rsidRPr="005C2B6B">
        <w:rPr>
          <w:szCs w:val="18"/>
        </w:rPr>
        <w:t>ne</w:t>
      </w:r>
      <w:r w:rsidRPr="005C2B6B">
        <w:rPr>
          <w:szCs w:val="18"/>
        </w:rPr>
        <w:t>hmotný majetok</w:t>
      </w:r>
      <w:r w:rsidR="002C2178" w:rsidRPr="005C2B6B">
        <w:rPr>
          <w:szCs w:val="18"/>
        </w:rPr>
        <w:t xml:space="preserve"> a dlhodobý hmotný majetok</w:t>
      </w:r>
    </w:p>
    <w:p w:rsidR="000E2400" w:rsidRPr="00B50225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A0439E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A0439E">
        <w:rPr>
          <w:szCs w:val="18"/>
        </w:rPr>
        <w:t xml:space="preserve"> </w:t>
      </w:r>
      <w:r w:rsidR="00572CB8" w:rsidRPr="000E240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A0439E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:rsidR="00BE7642" w:rsidRDefault="00BE7642" w:rsidP="004D3B4A">
      <w:pPr>
        <w:pStyle w:val="Zkladntext"/>
        <w:rPr>
          <w:szCs w:val="18"/>
        </w:rPr>
      </w:pPr>
    </w:p>
    <w:p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737326" w:rsidRDefault="00737326" w:rsidP="00737326">
      <w:pPr>
        <w:pStyle w:val="Zkladntext"/>
        <w:rPr>
          <w:szCs w:val="18"/>
        </w:rPr>
      </w:pPr>
    </w:p>
    <w:p w:rsidR="000E2400" w:rsidRPr="000E2400" w:rsidRDefault="00737326" w:rsidP="00282F28">
      <w:pPr>
        <w:pStyle w:val="Zkladntext"/>
        <w:rPr>
          <w:szCs w:val="18"/>
        </w:rPr>
      </w:pPr>
      <w:r w:rsidRPr="000E2400">
        <w:rPr>
          <w:szCs w:val="18"/>
        </w:rPr>
        <w:t xml:space="preserve">Odpisovať sa začína </w:t>
      </w:r>
      <w:r w:rsidR="000E2400" w:rsidRPr="000E2400">
        <w:rPr>
          <w:szCs w:val="18"/>
        </w:rPr>
        <w:t>počnúc mesiacom zaradenia do používania. Spoločnosť nemá takýto dlhodobý majetok.</w:t>
      </w:r>
    </w:p>
    <w:p w:rsidR="00AE7EB1" w:rsidRDefault="00737326" w:rsidP="00282F28">
      <w:pPr>
        <w:pStyle w:val="Zkladntext"/>
        <w:rPr>
          <w:szCs w:val="18"/>
        </w:rPr>
      </w:pPr>
      <w:r w:rsidRPr="009F6923">
        <w:rPr>
          <w:szCs w:val="18"/>
        </w:rPr>
        <w:t>Drobný dlhodobý nehmotný majetok, ktorého obstarávacia cena (resp. vlastné náklady) je 2 400 EUR a nižšia,</w:t>
      </w:r>
    </w:p>
    <w:p w:rsidR="00093E0A" w:rsidRPr="009F6923" w:rsidRDefault="00093E0A" w:rsidP="00282F28">
      <w:pPr>
        <w:pStyle w:val="Zkladntext"/>
        <w:rPr>
          <w:szCs w:val="18"/>
        </w:rPr>
      </w:pPr>
    </w:p>
    <w:p w:rsidR="00AE7EB1" w:rsidRPr="009F6923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Cs w:val="18"/>
        </w:rPr>
      </w:pPr>
      <w:r w:rsidRPr="009F6923">
        <w:rPr>
          <w:szCs w:val="18"/>
        </w:rPr>
        <w:t>sa považuje za náklad a účtuje sa na účet 518 – Ostatné služby.</w:t>
      </w:r>
    </w:p>
    <w:p w:rsidR="0040334F" w:rsidRDefault="0040334F" w:rsidP="0040334F">
      <w:pPr>
        <w:pStyle w:val="Zkladntext"/>
        <w:rPr>
          <w:color w:val="0070C0"/>
          <w:szCs w:val="18"/>
        </w:rPr>
      </w:pPr>
    </w:p>
    <w:p w:rsidR="00737326" w:rsidRDefault="00737326" w:rsidP="00221081">
      <w:pPr>
        <w:pStyle w:val="Zkladntext"/>
        <w:rPr>
          <w:szCs w:val="18"/>
        </w:rPr>
      </w:pPr>
    </w:p>
    <w:p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:rsidR="000F1835" w:rsidRDefault="000F1835" w:rsidP="00737326">
      <w:pPr>
        <w:pStyle w:val="Zkladntext"/>
        <w:rPr>
          <w:szCs w:val="18"/>
        </w:rPr>
      </w:pPr>
    </w:p>
    <w:p w:rsidR="001B3829" w:rsidRPr="00A31BBB" w:rsidRDefault="001B3829" w:rsidP="00737326">
      <w:pPr>
        <w:pStyle w:val="Zkladntext"/>
        <w:rPr>
          <w:szCs w:val="18"/>
        </w:rPr>
      </w:pPr>
    </w:p>
    <w:p w:rsidR="009F6923" w:rsidRDefault="003C6202" w:rsidP="009F692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</w:t>
      </w:r>
      <w:r w:rsidR="00A0439E">
        <w:rPr>
          <w:szCs w:val="18"/>
        </w:rPr>
        <w:t>ia v súlade so Zákonom o dani z príjmov.</w:t>
      </w:r>
    </w:p>
    <w:p w:rsidR="009F6923" w:rsidRDefault="009F6923" w:rsidP="009F6923">
      <w:pPr>
        <w:pStyle w:val="Zkladntext"/>
        <w:rPr>
          <w:szCs w:val="18"/>
        </w:rPr>
      </w:pPr>
    </w:p>
    <w:p w:rsidR="00093E0A" w:rsidRDefault="003C6202" w:rsidP="00093E0A">
      <w:pPr>
        <w:pStyle w:val="Zkladntext"/>
        <w:rPr>
          <w:szCs w:val="18"/>
        </w:rPr>
      </w:pPr>
      <w:r w:rsidRPr="009F6923">
        <w:rPr>
          <w:szCs w:val="18"/>
        </w:rPr>
        <w:t xml:space="preserve">Odpisovať sa začína </w:t>
      </w:r>
      <w:r w:rsidR="009F6923" w:rsidRPr="009F6923">
        <w:rPr>
          <w:szCs w:val="18"/>
        </w:rPr>
        <w:t xml:space="preserve">počnúc mesiacom zaradenia. Dlhodobý hmotný majetok, </w:t>
      </w:r>
      <w:r w:rsidRPr="009F6923">
        <w:rPr>
          <w:szCs w:val="18"/>
        </w:rPr>
        <w:t xml:space="preserve">ktorého obstarávacia cena (resp. vlastné náklady) je 1 700 EUR a nižšia, </w:t>
      </w:r>
    </w:p>
    <w:p w:rsidR="00093E0A" w:rsidRDefault="00093E0A" w:rsidP="00093E0A">
      <w:pPr>
        <w:pStyle w:val="Zkladntext"/>
        <w:rPr>
          <w:szCs w:val="18"/>
        </w:rPr>
      </w:pPr>
    </w:p>
    <w:p w:rsidR="00AE7EB1" w:rsidRPr="009F6923" w:rsidRDefault="003C6202" w:rsidP="00093E0A">
      <w:pPr>
        <w:pStyle w:val="Zkladntext"/>
        <w:numPr>
          <w:ilvl w:val="0"/>
          <w:numId w:val="35"/>
        </w:numPr>
        <w:rPr>
          <w:szCs w:val="18"/>
        </w:rPr>
      </w:pPr>
      <w:r w:rsidRPr="009F6923">
        <w:rPr>
          <w:szCs w:val="18"/>
        </w:rPr>
        <w:t>sa odpisuje jednor</w:t>
      </w:r>
      <w:r w:rsidR="00093E0A">
        <w:rPr>
          <w:szCs w:val="18"/>
        </w:rPr>
        <w:t>á</w:t>
      </w:r>
      <w:r w:rsidRPr="009F6923">
        <w:rPr>
          <w:szCs w:val="18"/>
        </w:rPr>
        <w:t>zovo pri uvedení do používania</w:t>
      </w:r>
      <w:r w:rsidR="009F6923" w:rsidRPr="009F6923">
        <w:rPr>
          <w:szCs w:val="18"/>
        </w:rPr>
        <w:t xml:space="preserve"> na účet 501 – spotreba materiálu</w:t>
      </w:r>
    </w:p>
    <w:p w:rsidR="00AE7EB1" w:rsidRPr="00FE335D" w:rsidRDefault="00AE7EB1" w:rsidP="003C6202">
      <w:pPr>
        <w:pStyle w:val="Zkladntext"/>
        <w:rPr>
          <w:color w:val="00B0F0"/>
          <w:szCs w:val="18"/>
        </w:rPr>
      </w:pPr>
    </w:p>
    <w:p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:rsidR="004760A1" w:rsidRDefault="004760A1" w:rsidP="003C6202">
      <w:pPr>
        <w:pStyle w:val="Zkladntext"/>
        <w:rPr>
          <w:szCs w:val="18"/>
        </w:rPr>
      </w:pPr>
    </w:p>
    <w:p w:rsidR="000F1835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9A399A" w:rsidRDefault="009F6923" w:rsidP="00A31BBB">
      <w:pPr>
        <w:pStyle w:val="Zkladntext"/>
        <w:rPr>
          <w:szCs w:val="18"/>
        </w:rPr>
      </w:pPr>
      <w:r>
        <w:rPr>
          <w:szCs w:val="18"/>
        </w:rPr>
        <w:t>Spoločnosť v roku 20</w:t>
      </w:r>
      <w:r w:rsidR="00D04E1F">
        <w:rPr>
          <w:szCs w:val="18"/>
        </w:rPr>
        <w:t>19 nadobudla  tri dlhodobé hmotné majetky a to osobný automobil, kamerový systém a otočnú plošinu.</w:t>
      </w:r>
      <w:r w:rsidR="00901918">
        <w:rPr>
          <w:szCs w:val="18"/>
        </w:rPr>
        <w:t>.</w:t>
      </w:r>
    </w:p>
    <w:p w:rsidR="000F1835" w:rsidRDefault="000F1835" w:rsidP="00A31BBB">
      <w:pPr>
        <w:pStyle w:val="Zkladntext"/>
        <w:rPr>
          <w:szCs w:val="18"/>
        </w:rPr>
      </w:pPr>
    </w:p>
    <w:p w:rsidR="009F6923" w:rsidRPr="00A31BBB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Odpisový plán </w:t>
      </w:r>
      <w:r w:rsidR="00F45DC4">
        <w:rPr>
          <w:szCs w:val="18"/>
        </w:rPr>
        <w:t xml:space="preserve">Spoločnosť stanovila </w:t>
      </w:r>
      <w:r>
        <w:rPr>
          <w:szCs w:val="18"/>
        </w:rPr>
        <w:t>pre</w:t>
      </w:r>
      <w:r w:rsidR="00D04E1F">
        <w:rPr>
          <w:szCs w:val="18"/>
        </w:rPr>
        <w:t xml:space="preserve"> </w:t>
      </w:r>
      <w:r>
        <w:rPr>
          <w:szCs w:val="18"/>
        </w:rPr>
        <w:t>každý hmotný majetok samostatne.</w:t>
      </w:r>
      <w:r w:rsidR="000F1835">
        <w:rPr>
          <w:szCs w:val="18"/>
        </w:rPr>
        <w:t xml:space="preserve"> Doba odpisovania je stanovená podľa životnosti jednotlivého majetku</w:t>
      </w:r>
      <w:r w:rsidR="00D04E1F">
        <w:rPr>
          <w:szCs w:val="18"/>
        </w:rPr>
        <w:t>, po dobu 4,6,</w:t>
      </w:r>
      <w:r w:rsidR="00361EFC">
        <w:rPr>
          <w:szCs w:val="18"/>
        </w:rPr>
        <w:t>8,</w:t>
      </w:r>
      <w:r w:rsidR="00D04E1F">
        <w:rPr>
          <w:szCs w:val="18"/>
        </w:rPr>
        <w:t xml:space="preserve">12,20 </w:t>
      </w:r>
      <w:r w:rsidR="00F45DC4">
        <w:rPr>
          <w:szCs w:val="18"/>
        </w:rPr>
        <w:t>a 40 rokov.</w:t>
      </w:r>
      <w:r w:rsidR="000F1835">
        <w:rPr>
          <w:szCs w:val="18"/>
        </w:rPr>
        <w:t xml:space="preserve"> Spoločnosť pre všetok majetok používa rovnomerný spôsob odpisovania.</w:t>
      </w:r>
      <w:r w:rsidR="003C0038">
        <w:rPr>
          <w:szCs w:val="18"/>
        </w:rPr>
        <w:t xml:space="preserve"> Odpisy účtuje na </w:t>
      </w:r>
      <w:r w:rsidR="00466E4D">
        <w:rPr>
          <w:szCs w:val="18"/>
        </w:rPr>
        <w:t xml:space="preserve">účte 551 – odpisy. </w:t>
      </w:r>
      <w:r w:rsidR="00F45DC4">
        <w:rPr>
          <w:szCs w:val="18"/>
        </w:rPr>
        <w:t>Ročná výška účtovného odpisu je rovnaká</w:t>
      </w:r>
      <w:r w:rsidR="00093E0A">
        <w:rPr>
          <w:szCs w:val="18"/>
        </w:rPr>
        <w:t>,</w:t>
      </w:r>
      <w:r w:rsidR="00F45DC4">
        <w:rPr>
          <w:szCs w:val="18"/>
        </w:rPr>
        <w:t xml:space="preserve"> ako ročný daňový odpis.</w:t>
      </w:r>
    </w:p>
    <w:p w:rsidR="00F46C6C" w:rsidRDefault="00F46C6C">
      <w:pPr>
        <w:pStyle w:val="Zkladntext"/>
        <w:rPr>
          <w:szCs w:val="18"/>
        </w:rPr>
      </w:pPr>
    </w:p>
    <w:p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0C2046" w:rsidRPr="009B57D6" w:rsidRDefault="000C2046" w:rsidP="00A31BBB">
      <w:pPr>
        <w:pStyle w:val="Zkladntext"/>
        <w:rPr>
          <w:i/>
          <w:szCs w:val="18"/>
        </w:rPr>
      </w:pPr>
    </w:p>
    <w:p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953A9B" w:rsidRPr="005253D3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Cs w:val="18"/>
        </w:rPr>
      </w:pPr>
      <w:r w:rsidRPr="005253D3">
        <w:rPr>
          <w:szCs w:val="18"/>
        </w:rPr>
        <w:t>za</w:t>
      </w:r>
      <w:r w:rsidR="00D04E1F" w:rsidRPr="005253D3">
        <w:rPr>
          <w:szCs w:val="18"/>
        </w:rPr>
        <w:t>o</w:t>
      </w:r>
      <w:r w:rsidRPr="005253D3">
        <w:rPr>
          <w:szCs w:val="18"/>
        </w:rPr>
        <w:t>staralosť produktov.</w:t>
      </w:r>
    </w:p>
    <w:p w:rsidR="00F74368" w:rsidRPr="00D06026" w:rsidRDefault="00F74368" w:rsidP="00D06026">
      <w:pPr>
        <w:pStyle w:val="Zkladntext"/>
      </w:pPr>
    </w:p>
    <w:p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466E4D">
        <w:t> </w:t>
      </w:r>
      <w:r w:rsidRPr="00D06026">
        <w:t>budúcnosti</w:t>
      </w:r>
      <w:r w:rsidR="00466E4D">
        <w:t>.</w:t>
      </w:r>
    </w:p>
    <w:p w:rsidR="00093E0A" w:rsidRDefault="00093E0A" w:rsidP="00D06026">
      <w:pPr>
        <w:pStyle w:val="Zkladntext"/>
      </w:pPr>
    </w:p>
    <w:p w:rsidR="00093E0A" w:rsidRPr="009B57D6" w:rsidRDefault="00093E0A" w:rsidP="00D06026">
      <w:pPr>
        <w:pStyle w:val="Zkladntext"/>
      </w:pPr>
      <w:r>
        <w:t>Spoločnosť netvorila takúto opravnú položku k majetku</w:t>
      </w:r>
    </w:p>
    <w:p w:rsidR="00F46C6C" w:rsidRDefault="00F46C6C">
      <w:pPr>
        <w:pStyle w:val="Zkladntext"/>
        <w:rPr>
          <w:szCs w:val="18"/>
        </w:rPr>
      </w:pPr>
    </w:p>
    <w:p w:rsidR="00F46C6C" w:rsidRDefault="00454E4F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dlhodobý finančný majetok</w:t>
      </w:r>
    </w:p>
    <w:p w:rsidR="00466E4D" w:rsidRPr="00992FA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:rsidR="00466E4D" w:rsidRPr="00F3695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:rsidR="0071599A" w:rsidRPr="00B50225" w:rsidRDefault="0071599A" w:rsidP="0071599A">
      <w:pPr>
        <w:pStyle w:val="Zkladntext"/>
        <w:rPr>
          <w:szCs w:val="18"/>
        </w:rPr>
      </w:pPr>
    </w:p>
    <w:p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</w:p>
    <w:p w:rsidR="00C612AB" w:rsidRDefault="00C612AB">
      <w:pPr>
        <w:pStyle w:val="odstavec"/>
      </w:pPr>
    </w:p>
    <w:p w:rsidR="00ED1468" w:rsidRDefault="00093E0A" w:rsidP="00282F28">
      <w:pPr>
        <w:pStyle w:val="odstavec"/>
      </w:pPr>
      <w:r>
        <w:t>Spoločnosť</w:t>
      </w:r>
      <w:r w:rsidR="003074D0">
        <w:t xml:space="preserve"> pri obstaraní tovaru účtuje spôsobom A.</w:t>
      </w:r>
      <w:r w:rsidR="003C0038">
        <w:t>.</w:t>
      </w:r>
    </w:p>
    <w:p w:rsidR="00602DF3" w:rsidRDefault="00602DF3" w:rsidP="00282F28">
      <w:pPr>
        <w:pStyle w:val="odstavec"/>
      </w:pPr>
    </w:p>
    <w:p w:rsidR="00602DF3" w:rsidRPr="00093E0A" w:rsidRDefault="00602DF3" w:rsidP="00282F28">
      <w:pPr>
        <w:pStyle w:val="odstavec"/>
      </w:pPr>
      <w:r>
        <w:t xml:space="preserve">Spoločnosť má na zásobách evidovaný materiál </w:t>
      </w:r>
      <w:r w:rsidR="003074D0">
        <w:t xml:space="preserve"> vykurovací olej, ktorý zostal v nádržiach k 31.12.2019.</w:t>
      </w:r>
    </w:p>
    <w:p w:rsidR="00ED1468" w:rsidRPr="00093E0A" w:rsidRDefault="00ED1468" w:rsidP="00221081">
      <w:pPr>
        <w:pStyle w:val="odstavec"/>
      </w:pPr>
    </w:p>
    <w:p w:rsidR="0071599A" w:rsidRPr="00B50225" w:rsidRDefault="0071599A" w:rsidP="0071599A">
      <w:pPr>
        <w:pStyle w:val="Zkladntext"/>
        <w:rPr>
          <w:szCs w:val="18"/>
        </w:rPr>
      </w:pPr>
    </w:p>
    <w:p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Zákazková výroba</w:t>
      </w:r>
    </w:p>
    <w:p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466E4D">
        <w:rPr>
          <w:b w:val="0"/>
          <w:szCs w:val="18"/>
        </w:rPr>
        <w:t>Spoločnosť neúčtuje o zákazkovej výrobe.</w:t>
      </w:r>
    </w:p>
    <w:p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:rsidR="007224BE" w:rsidRDefault="007224BE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:rsidR="00466E4D" w:rsidRPr="00B50225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D0E9A" w:rsidRDefault="00BD0E9A" w:rsidP="007224BE">
      <w:pPr>
        <w:pStyle w:val="Zkladntext"/>
        <w:rPr>
          <w:szCs w:val="18"/>
        </w:rPr>
      </w:pPr>
    </w:p>
    <w:p w:rsidR="003500E4" w:rsidRPr="00FE0F76" w:rsidRDefault="003500E4" w:rsidP="0028408E">
      <w:pPr>
        <w:pStyle w:val="Zkladntext"/>
        <w:ind w:left="0"/>
        <w:rPr>
          <w:szCs w:val="18"/>
        </w:rPr>
      </w:pPr>
    </w:p>
    <w:p w:rsidR="00F06652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krátkodobý finančný majetok</w:t>
      </w:r>
    </w:p>
    <w:p w:rsidR="00F42181" w:rsidRDefault="00F42181" w:rsidP="00032D7F">
      <w:pPr>
        <w:pStyle w:val="odstavec"/>
      </w:pPr>
    </w:p>
    <w:p w:rsidR="00F42181" w:rsidRPr="00466E4D" w:rsidRDefault="00F42181" w:rsidP="008317E8">
      <w:pPr>
        <w:pStyle w:val="Pismenka"/>
        <w:numPr>
          <w:ilvl w:val="0"/>
          <w:numId w:val="13"/>
        </w:numPr>
      </w:pPr>
      <w:r w:rsidRPr="00D06026">
        <w:rPr>
          <w:szCs w:val="18"/>
        </w:rPr>
        <w:t>Vlastné akcie a vlastné obchodné podiely</w:t>
      </w:r>
    </w:p>
    <w:p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  <w:r>
        <w:rPr>
          <w:szCs w:val="18"/>
        </w:rPr>
        <w:t>S</w:t>
      </w:r>
      <w:r w:rsidRPr="00466E4D">
        <w:rPr>
          <w:b w:val="0"/>
          <w:szCs w:val="18"/>
        </w:rPr>
        <w:t>poločnosť nemá vlastné akcie a vlastné obchodné podiely</w:t>
      </w:r>
    </w:p>
    <w:p w:rsidR="00466E4D" w:rsidRDefault="00466E4D" w:rsidP="00466E4D">
      <w:pPr>
        <w:pStyle w:val="Pismenka"/>
        <w:numPr>
          <w:ilvl w:val="0"/>
          <w:numId w:val="0"/>
        </w:numPr>
        <w:ind w:left="720"/>
      </w:pPr>
    </w:p>
    <w:p w:rsidR="00471807" w:rsidRPr="00B50225" w:rsidRDefault="00471807" w:rsidP="004D3B4A">
      <w:pPr>
        <w:pStyle w:val="Zkladntext"/>
        <w:rPr>
          <w:szCs w:val="18"/>
        </w:rPr>
      </w:pPr>
    </w:p>
    <w:p w:rsidR="004D3B4A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66E4D">
        <w:rPr>
          <w:b w:val="0"/>
          <w:szCs w:val="18"/>
        </w:rPr>
        <w:t>peňažná hotovosť, ceniny, zostatky na bankových účtoch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:rsidR="00A46A96" w:rsidRDefault="00A46A96" w:rsidP="00032D7F">
      <w:pPr>
        <w:pStyle w:val="odstavec"/>
      </w:pPr>
    </w:p>
    <w:p w:rsidR="00A46A96" w:rsidRPr="0028408E" w:rsidRDefault="00A46A96" w:rsidP="008317E8">
      <w:pPr>
        <w:pStyle w:val="Pismenka"/>
        <w:numPr>
          <w:ilvl w:val="0"/>
          <w:numId w:val="13"/>
        </w:numPr>
        <w:rPr>
          <w:szCs w:val="18"/>
        </w:rPr>
      </w:pPr>
      <w:r w:rsidRPr="0028408E">
        <w:rPr>
          <w:szCs w:val="18"/>
        </w:rPr>
        <w:t>Emisné kvóty</w:t>
      </w:r>
    </w:p>
    <w:p w:rsidR="00466E4D" w:rsidRDefault="00466E4D" w:rsidP="00A46A96">
      <w:pPr>
        <w:pStyle w:val="Zkladntext"/>
        <w:rPr>
          <w:szCs w:val="18"/>
        </w:rPr>
      </w:pPr>
    </w:p>
    <w:p w:rsidR="003C0038" w:rsidRDefault="00466E4D" w:rsidP="00466E4D">
      <w:pPr>
        <w:pStyle w:val="Zkladntext"/>
        <w:ind w:left="708"/>
        <w:rPr>
          <w:szCs w:val="18"/>
        </w:rPr>
      </w:pPr>
      <w:r>
        <w:rPr>
          <w:szCs w:val="18"/>
        </w:rPr>
        <w:t>Spoločnosť nemá emisné kvóty</w:t>
      </w:r>
    </w:p>
    <w:p w:rsidR="00093E0A" w:rsidRDefault="00093E0A" w:rsidP="00466E4D">
      <w:pPr>
        <w:pStyle w:val="Zkladntext"/>
        <w:ind w:left="708"/>
        <w:rPr>
          <w:szCs w:val="18"/>
        </w:rPr>
      </w:pPr>
    </w:p>
    <w:p w:rsidR="00466E4D" w:rsidRDefault="00466E4D" w:rsidP="00466E4D">
      <w:pPr>
        <w:pStyle w:val="Zkladntext"/>
        <w:ind w:left="708"/>
        <w:rPr>
          <w:szCs w:val="18"/>
        </w:rPr>
      </w:pPr>
    </w:p>
    <w:p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234AEA" w:rsidRDefault="00234AEA" w:rsidP="004D3B4A">
      <w:pPr>
        <w:pStyle w:val="Zkladntext"/>
        <w:rPr>
          <w:szCs w:val="18"/>
        </w:rPr>
      </w:pPr>
    </w:p>
    <w:p w:rsidR="00952C33" w:rsidRDefault="00952C33" w:rsidP="004D3B4A">
      <w:pPr>
        <w:pStyle w:val="Zkladntext"/>
        <w:rPr>
          <w:szCs w:val="18"/>
        </w:rPr>
      </w:pPr>
    </w:p>
    <w:p w:rsidR="00234AEA" w:rsidRDefault="00234AEA" w:rsidP="004D3B4A">
      <w:pPr>
        <w:pStyle w:val="Zkladntext"/>
        <w:rPr>
          <w:szCs w:val="18"/>
        </w:rPr>
      </w:pPr>
    </w:p>
    <w:p w:rsidR="00471807" w:rsidRDefault="00471807" w:rsidP="004D3B4A">
      <w:pPr>
        <w:pStyle w:val="Zkladntext"/>
        <w:rPr>
          <w:szCs w:val="18"/>
        </w:rPr>
      </w:pPr>
    </w:p>
    <w:p w:rsidR="00471807" w:rsidRDefault="00CF5274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lastRenderedPageBreak/>
        <w:t>Zníženie hodnoty majetku a o</w:t>
      </w:r>
      <w:r w:rsidR="00471807" w:rsidRPr="00992FAC">
        <w:rPr>
          <w:szCs w:val="18"/>
        </w:rPr>
        <w:t>pravné položky</w:t>
      </w:r>
    </w:p>
    <w:p w:rsidR="00234AEA" w:rsidRPr="00992FAC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F10439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</w:t>
      </w:r>
      <w:r w:rsidR="00952C33">
        <w:rPr>
          <w:b w:val="0"/>
        </w:rPr>
        <w:t>19</w:t>
      </w:r>
      <w:r>
        <w:rPr>
          <w:b w:val="0"/>
        </w:rPr>
        <w:t xml:space="preserve"> neúčtovala o opravných položkách.</w:t>
      </w:r>
    </w:p>
    <w:p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E3A41" w:rsidRDefault="004E3A41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</w:p>
    <w:p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E3A41" w:rsidRPr="00B50225" w:rsidRDefault="004E3A41" w:rsidP="004D3B4A">
      <w:pPr>
        <w:pStyle w:val="Zkladntext"/>
        <w:rPr>
          <w:szCs w:val="18"/>
        </w:rPr>
      </w:pPr>
    </w:p>
    <w:p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Rezervy</w:t>
      </w:r>
    </w:p>
    <w:p w:rsidR="00234AEA" w:rsidRPr="0028408E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852D4F" w:rsidRPr="00736771" w:rsidRDefault="00852D4F" w:rsidP="00F53D2F">
      <w:pPr>
        <w:pStyle w:val="Zkladntext"/>
        <w:rPr>
          <w:b/>
          <w:szCs w:val="18"/>
        </w:rPr>
      </w:pPr>
    </w:p>
    <w:p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852D4F" w:rsidRDefault="00852D4F" w:rsidP="00F53D2F">
      <w:pPr>
        <w:pStyle w:val="Zkladntext"/>
        <w:rPr>
          <w:b/>
          <w:szCs w:val="18"/>
        </w:rPr>
      </w:pPr>
    </w:p>
    <w:p w:rsidR="00234AEA" w:rsidRPr="00234AEA" w:rsidRDefault="00234AEA" w:rsidP="00F53D2F">
      <w:pPr>
        <w:pStyle w:val="Zkladntext"/>
        <w:rPr>
          <w:b/>
          <w:szCs w:val="18"/>
        </w:rPr>
      </w:pPr>
      <w:r w:rsidRPr="00234AEA">
        <w:rPr>
          <w:b/>
          <w:szCs w:val="18"/>
        </w:rPr>
        <w:t>Rezerva na nevyčerpanú dovolenku</w:t>
      </w:r>
    </w:p>
    <w:p w:rsidR="00234AEA" w:rsidRPr="00234AEA" w:rsidRDefault="00234AEA" w:rsidP="00F53D2F">
      <w:pPr>
        <w:pStyle w:val="Zkladntext"/>
        <w:rPr>
          <w:b/>
          <w:szCs w:val="18"/>
        </w:rPr>
      </w:pPr>
    </w:p>
    <w:p w:rsidR="00234AEA" w:rsidRDefault="00234AEA" w:rsidP="00F53D2F">
      <w:pPr>
        <w:pStyle w:val="Zkladntext"/>
        <w:rPr>
          <w:szCs w:val="18"/>
        </w:rPr>
      </w:pPr>
      <w:r>
        <w:rPr>
          <w:szCs w:val="18"/>
        </w:rPr>
        <w:t>V roku 201</w:t>
      </w:r>
      <w:r w:rsidR="00952C33">
        <w:rPr>
          <w:szCs w:val="18"/>
        </w:rPr>
        <w:t>9</w:t>
      </w:r>
      <w:r>
        <w:rPr>
          <w:szCs w:val="18"/>
        </w:rPr>
        <w:t xml:space="preserve"> spoločnosť </w:t>
      </w:r>
      <w:r w:rsidR="00952C33">
        <w:rPr>
          <w:szCs w:val="18"/>
        </w:rPr>
        <w:t>netvorila zákonnú rezervu, dovolenka bola vyčerpaná do konca roka.</w:t>
      </w:r>
    </w:p>
    <w:p w:rsidR="00234AEA" w:rsidRDefault="00234AEA" w:rsidP="00F53D2F">
      <w:pPr>
        <w:pStyle w:val="Zkladntext"/>
        <w:rPr>
          <w:szCs w:val="18"/>
        </w:rPr>
      </w:pPr>
    </w:p>
    <w:p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Odložené dane</w:t>
      </w:r>
    </w:p>
    <w:p w:rsidR="00234AEA" w:rsidRPr="00891481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162383" w:rsidRDefault="00162383" w:rsidP="00A31BBB">
      <w:pPr>
        <w:pStyle w:val="Zkladntext"/>
        <w:rPr>
          <w:szCs w:val="18"/>
        </w:rPr>
      </w:pPr>
    </w:p>
    <w:p w:rsidR="003C0038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daň z príjmov toho istého daňovníka a ide o ten istý daňový úrad, môže sa vykázať len výsledný zostatok účtu 481 – Odložený daňový záväzok a odložená daňová pohľadávka. </w:t>
      </w:r>
    </w:p>
    <w:p w:rsidR="003C0038" w:rsidRDefault="003C0038" w:rsidP="004D3B4A">
      <w:pPr>
        <w:pStyle w:val="Zkladntext"/>
      </w:pPr>
    </w:p>
    <w:p w:rsidR="000D3FB1" w:rsidRDefault="003C0038" w:rsidP="004D3B4A">
      <w:pPr>
        <w:pStyle w:val="Zkladntext"/>
        <w:rPr>
          <w:szCs w:val="18"/>
        </w:rPr>
      </w:pPr>
      <w:r>
        <w:t>Spoločnosť v roku 20</w:t>
      </w:r>
      <w:r w:rsidR="00A562FD">
        <w:t>1</w:t>
      </w:r>
      <w:r w:rsidR="00952C33">
        <w:t>9</w:t>
      </w:r>
      <w:r>
        <w:t xml:space="preserve"> neúčtovala o odloženej dani.</w:t>
      </w:r>
    </w:p>
    <w:p w:rsidR="00DF202B" w:rsidRPr="00B50225" w:rsidRDefault="00DF202B" w:rsidP="004D3B4A">
      <w:pPr>
        <w:pStyle w:val="Zkladntext"/>
        <w:rPr>
          <w:szCs w:val="18"/>
        </w:rPr>
      </w:pPr>
    </w:p>
    <w:p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:rsidR="00234AEA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234AEA" w:rsidRPr="00234AEA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234AEA">
        <w:rPr>
          <w:b w:val="0"/>
          <w:szCs w:val="18"/>
        </w:rPr>
        <w:t>Spoločnosť v roku 201</w:t>
      </w:r>
      <w:r w:rsidR="00952C33">
        <w:rPr>
          <w:b w:val="0"/>
          <w:szCs w:val="18"/>
        </w:rPr>
        <w:t xml:space="preserve">9 </w:t>
      </w:r>
      <w:r w:rsidRPr="00234AEA">
        <w:rPr>
          <w:b w:val="0"/>
          <w:szCs w:val="18"/>
        </w:rPr>
        <w:t>neobdržala dotáciu zo štátneho rozpočtu</w:t>
      </w:r>
    </w:p>
    <w:p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:rsidR="003C0038" w:rsidRPr="0028408E" w:rsidRDefault="003C0038" w:rsidP="00282F28">
      <w:pPr>
        <w:ind w:left="426"/>
        <w:jc w:val="both"/>
        <w:rPr>
          <w:color w:val="00B050"/>
          <w:sz w:val="18"/>
          <w:szCs w:val="18"/>
        </w:rPr>
      </w:pPr>
    </w:p>
    <w:p w:rsidR="0055226C" w:rsidRPr="00FC603B" w:rsidRDefault="0055226C" w:rsidP="009E0040">
      <w:pPr>
        <w:ind w:left="426"/>
        <w:jc w:val="both"/>
        <w:rPr>
          <w:szCs w:val="18"/>
        </w:rPr>
      </w:pPr>
    </w:p>
    <w:p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Cudzia mena</w:t>
      </w:r>
    </w:p>
    <w:p w:rsidR="00D21B0D" w:rsidRPr="00891481" w:rsidRDefault="00D21B0D" w:rsidP="00D21B0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:rsidR="00F830A8" w:rsidRDefault="00F830A8" w:rsidP="00D06026">
      <w:pPr>
        <w:pStyle w:val="Zkladntext"/>
        <w:rPr>
          <w:szCs w:val="18"/>
        </w:rPr>
      </w:pPr>
    </w:p>
    <w:p w:rsidR="009E6876" w:rsidRPr="00A3225C" w:rsidRDefault="009E6876" w:rsidP="00282F28">
      <w:pPr>
        <w:pStyle w:val="Zkladntext"/>
        <w:rPr>
          <w:szCs w:val="18"/>
        </w:rPr>
      </w:pPr>
      <w:r w:rsidRPr="00A3225C">
        <w:rPr>
          <w:szCs w:val="18"/>
        </w:rPr>
        <w:lastRenderedPageBreak/>
        <w:t>Ku dňu ocenenia (ku dňu uskutočnenia účtovného prípadu, ku dňu, ku ktorému sa zostavuje účtovná závierka) sa referenčným kurzom prepočítajú:</w:t>
      </w:r>
    </w:p>
    <w:p w:rsidR="009E6876" w:rsidRPr="00A3225C" w:rsidRDefault="009E6876" w:rsidP="008317E8">
      <w:pPr>
        <w:pStyle w:val="Zkladntext"/>
        <w:numPr>
          <w:ilvl w:val="0"/>
          <w:numId w:val="22"/>
        </w:numPr>
        <w:rPr>
          <w:szCs w:val="18"/>
        </w:rPr>
      </w:pPr>
      <w:r w:rsidRPr="00A3225C">
        <w:rPr>
          <w:szCs w:val="18"/>
        </w:rPr>
        <w:t>pohľadávky a záväzky spojené s vyššie uvedeným majetkom, ktoré sú ocenené rovnakou cudzou menou ako tento majetok.</w:t>
      </w:r>
    </w:p>
    <w:p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Default="004D3B4A" w:rsidP="008317E8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:rsidR="00A3225C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8A1BA8" w:rsidRPr="00A3225C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A3225C">
        <w:rPr>
          <w:b w:val="0"/>
        </w:rPr>
        <w:t xml:space="preserve">v deň splnenia dodávky podľa Obchodného zákonníka, podľa Incoterms alebo iných podmienok dohodnutých v zmluve. </w:t>
      </w:r>
    </w:p>
    <w:p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DF202B" w:rsidRPr="00A3225C" w:rsidRDefault="00DF202B" w:rsidP="00A3225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A3225C">
        <w:rPr>
          <w:b w:val="0"/>
        </w:rPr>
        <w:t>rovnomerne v účtovných obdobiach, ktorých sa vecne a časovo týkajú</w:t>
      </w:r>
      <w:r w:rsidR="00A3225C" w:rsidRPr="00A3225C">
        <w:rPr>
          <w:b w:val="0"/>
        </w:rPr>
        <w:t>.</w:t>
      </w:r>
    </w:p>
    <w:p w:rsidR="00DF202B" w:rsidRPr="00A3225C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34E61" w:rsidRDefault="00434E61">
      <w:pPr>
        <w:pStyle w:val="odstavec"/>
      </w:pPr>
      <w:bookmarkStart w:id="8" w:name="_Toc530739900"/>
    </w:p>
    <w:p w:rsidR="00003DEF" w:rsidRDefault="00003DEF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:rsidR="00A3225C" w:rsidRPr="00032D7F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96A20" w:rsidRDefault="00896A20" w:rsidP="00A31BBB">
      <w:pPr>
        <w:pStyle w:val="Zkladntext"/>
        <w:rPr>
          <w:szCs w:val="18"/>
        </w:rPr>
      </w:pPr>
    </w:p>
    <w:p w:rsidR="00413276" w:rsidRPr="0028408E" w:rsidRDefault="00896A20" w:rsidP="00AB1CF7">
      <w:pPr>
        <w:pStyle w:val="Zkladntext"/>
        <w:rPr>
          <w:color w:val="0070C0"/>
          <w:szCs w:val="18"/>
        </w:rPr>
      </w:pPr>
      <w:r w:rsidRPr="00A3225C">
        <w:rPr>
          <w:szCs w:val="18"/>
        </w:rPr>
        <w:t xml:space="preserve">V roku </w:t>
      </w:r>
      <w:r w:rsidR="008A5624" w:rsidRPr="00A3225C">
        <w:rPr>
          <w:szCs w:val="18"/>
        </w:rPr>
        <w:t>201</w:t>
      </w:r>
      <w:r w:rsidR="00413276">
        <w:rPr>
          <w:szCs w:val="18"/>
        </w:rPr>
        <w:t>9</w:t>
      </w:r>
      <w:r w:rsidR="00901918">
        <w:rPr>
          <w:szCs w:val="18"/>
        </w:rPr>
        <w:t xml:space="preserve"> </w:t>
      </w:r>
      <w:r w:rsidRPr="00A3225C">
        <w:rPr>
          <w:szCs w:val="18"/>
        </w:rPr>
        <w:t xml:space="preserve">Spoločnosť neúčtovala o oprave významných </w:t>
      </w:r>
      <w:r w:rsidR="00A3225C" w:rsidRPr="00A3225C">
        <w:rPr>
          <w:szCs w:val="18"/>
        </w:rPr>
        <w:t xml:space="preserve">a nevýznamných </w:t>
      </w:r>
      <w:r w:rsidRPr="00A3225C">
        <w:rPr>
          <w:szCs w:val="18"/>
        </w:rPr>
        <w:t>chýb minulých období.</w:t>
      </w:r>
    </w:p>
    <w:p w:rsidR="00896A20" w:rsidRDefault="00896A20" w:rsidP="009E0040">
      <w:pPr>
        <w:pStyle w:val="Zkladntext"/>
        <w:ind w:left="284"/>
        <w:rPr>
          <w:szCs w:val="18"/>
        </w:rPr>
      </w:pPr>
    </w:p>
    <w:p w:rsidR="000F4640" w:rsidRPr="00552903" w:rsidRDefault="004D3B4A" w:rsidP="00B50225">
      <w:pPr>
        <w:pStyle w:val="Nadpis1"/>
        <w:tabs>
          <w:tab w:val="num" w:pos="360"/>
        </w:tabs>
        <w:ind w:left="0"/>
        <w:rPr>
          <w:szCs w:val="18"/>
        </w:rPr>
      </w:pPr>
      <w:r w:rsidRPr="00552903">
        <w:rPr>
          <w:szCs w:val="18"/>
        </w:rPr>
        <w:t>infor</w:t>
      </w:r>
      <w:r w:rsidR="003226A5" w:rsidRPr="00552903">
        <w:rPr>
          <w:szCs w:val="18"/>
        </w:rPr>
        <w:t>má</w:t>
      </w:r>
      <w:r w:rsidRPr="00552903">
        <w:rPr>
          <w:szCs w:val="18"/>
        </w:rPr>
        <w:t>ci</w:t>
      </w:r>
      <w:r w:rsidR="00F671E6" w:rsidRPr="00552903">
        <w:rPr>
          <w:szCs w:val="18"/>
        </w:rPr>
        <w:t xml:space="preserve">E K POLOŽKÁM </w:t>
      </w:r>
      <w:r w:rsidRPr="00552903">
        <w:rPr>
          <w:szCs w:val="18"/>
        </w:rPr>
        <w:t>súvahy</w:t>
      </w:r>
      <w:bookmarkEnd w:id="8"/>
      <w:r w:rsidR="00E91C09" w:rsidRPr="00552903">
        <w:rPr>
          <w:szCs w:val="18"/>
        </w:rPr>
        <w:t xml:space="preserve"> a VÝKAZU ZISKOV A STRÁT</w:t>
      </w:r>
    </w:p>
    <w:p w:rsidR="00A3225C" w:rsidRDefault="00A3225C" w:rsidP="00B50225">
      <w:pPr>
        <w:pStyle w:val="Zkladntext"/>
        <w:ind w:left="0"/>
        <w:jc w:val="left"/>
        <w:rPr>
          <w:szCs w:val="18"/>
        </w:rPr>
      </w:pPr>
    </w:p>
    <w:p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9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:rsidR="004C0F07" w:rsidRDefault="004C0F07" w:rsidP="00491AF0">
      <w:pPr>
        <w:pStyle w:val="Zkladntext"/>
        <w:rPr>
          <w:szCs w:val="18"/>
        </w:rPr>
      </w:pPr>
    </w:p>
    <w:p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:rsidR="00F10439" w:rsidRDefault="00F10439" w:rsidP="00F10439">
      <w:pPr>
        <w:pStyle w:val="Zkladntext"/>
      </w:pPr>
      <w:r>
        <w:t xml:space="preserve">                                                                                           k 31 12.2019        k 31.12.2018</w:t>
      </w:r>
    </w:p>
    <w:p w:rsidR="00F10439" w:rsidRDefault="00F10439" w:rsidP="00F10439">
      <w:pPr>
        <w:pStyle w:val="Zkladntext"/>
      </w:pPr>
    </w:p>
    <w:p w:rsidR="00F10439" w:rsidRDefault="00F10439" w:rsidP="00F10439">
      <w:pPr>
        <w:pStyle w:val="Zkladntext"/>
      </w:pPr>
      <w:r>
        <w:t xml:space="preserve">Záväzky do lehoty splatnosti                                                 </w:t>
      </w:r>
      <w:r w:rsidR="00F13A3A">
        <w:t xml:space="preserve"> 110 644</w:t>
      </w:r>
      <w:r>
        <w:t xml:space="preserve">               6 277</w:t>
      </w:r>
    </w:p>
    <w:p w:rsidR="00F10439" w:rsidRDefault="00F10439" w:rsidP="00F10439">
      <w:pPr>
        <w:pStyle w:val="Zkladntext"/>
      </w:pPr>
      <w:r>
        <w:t xml:space="preserve">Záväzky po lehote splatnosti nad 30-90dní                              </w:t>
      </w:r>
      <w:r w:rsidR="00F13A3A">
        <w:t>34 130</w:t>
      </w:r>
      <w:r>
        <w:t xml:space="preserve">               2 18</w:t>
      </w:r>
      <w:r w:rsidR="00114928">
        <w:t>6</w:t>
      </w:r>
      <w:r>
        <w:t xml:space="preserve">  </w:t>
      </w:r>
    </w:p>
    <w:p w:rsidR="00F10439" w:rsidRDefault="00F10439" w:rsidP="00F10439">
      <w:pPr>
        <w:pStyle w:val="Zkladntext"/>
      </w:pPr>
      <w:r>
        <w:t>Záväzky so zostatkovou dobou splatnosti do 1 roka                        0                   0</w:t>
      </w:r>
    </w:p>
    <w:p w:rsidR="00114928" w:rsidRDefault="00F13A3A" w:rsidP="00F10439">
      <w:pPr>
        <w:pStyle w:val="Zkladntext"/>
      </w:pPr>
      <w:r>
        <w:t>Záväzky</w:t>
      </w:r>
      <w:r w:rsidR="00290F07">
        <w:t xml:space="preserve">    </w:t>
      </w:r>
    </w:p>
    <w:p w:rsidR="00F10439" w:rsidRDefault="00F13A3A" w:rsidP="00F10439">
      <w:pPr>
        <w:pStyle w:val="Zkladntext"/>
      </w:pPr>
      <w:r>
        <w:t xml:space="preserve"> spolu:        </w:t>
      </w:r>
      <w:r w:rsidR="00F10439">
        <w:t xml:space="preserve">    </w:t>
      </w:r>
      <w:r w:rsidR="00114928">
        <w:tab/>
      </w:r>
      <w:r w:rsidR="00114928">
        <w:tab/>
      </w:r>
      <w:r w:rsidR="00114928">
        <w:tab/>
      </w:r>
      <w:r w:rsidR="00114928">
        <w:tab/>
      </w:r>
      <w:r w:rsidR="00114928">
        <w:tab/>
        <w:t xml:space="preserve">  144774       </w:t>
      </w:r>
      <w:r w:rsidR="00290F07">
        <w:tab/>
        <w:t>8463</w:t>
      </w:r>
      <w:r w:rsidR="00F10439">
        <w:t xml:space="preserve">                   </w:t>
      </w:r>
      <w:r>
        <w:t xml:space="preserve">             </w:t>
      </w:r>
      <w:r w:rsidR="00114928">
        <w:t xml:space="preserve">                          </w:t>
      </w:r>
      <w:r w:rsidR="00F10439">
        <w:t>==================================================================</w:t>
      </w:r>
    </w:p>
    <w:p w:rsidR="00F10439" w:rsidRDefault="00F10439" w:rsidP="00F10439">
      <w:pPr>
        <w:pStyle w:val="Zkladntext"/>
      </w:pPr>
    </w:p>
    <w:p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AA0E17" w:rsidRPr="00B50225" w:rsidRDefault="00AA0E17" w:rsidP="009E0040">
      <w:pPr>
        <w:pStyle w:val="Zkladntext"/>
        <w:ind w:left="0"/>
        <w:rPr>
          <w:szCs w:val="18"/>
        </w:rPr>
      </w:pPr>
    </w:p>
    <w:p w:rsidR="00AA0E17" w:rsidRPr="00A31BBB" w:rsidRDefault="00AA0E17" w:rsidP="008317E8">
      <w:pPr>
        <w:pStyle w:val="Nadpis2"/>
        <w:numPr>
          <w:ilvl w:val="0"/>
          <w:numId w:val="12"/>
        </w:numPr>
        <w:rPr>
          <w:szCs w:val="18"/>
        </w:rPr>
      </w:pPr>
      <w:r w:rsidRPr="00A31BBB">
        <w:rPr>
          <w:szCs w:val="18"/>
        </w:rPr>
        <w:t>Prenajatý majetok</w:t>
      </w:r>
    </w:p>
    <w:p w:rsidR="00AA0E17" w:rsidRPr="00B50225" w:rsidRDefault="00AA0E17" w:rsidP="00AA0E17">
      <w:pPr>
        <w:pStyle w:val="Zkladntext"/>
        <w:rPr>
          <w:szCs w:val="18"/>
        </w:rPr>
      </w:pPr>
    </w:p>
    <w:p w:rsidR="00413276" w:rsidRDefault="00413276" w:rsidP="00413276">
      <w:pPr>
        <w:pStyle w:val="Zkladntext"/>
      </w:pPr>
      <w:r>
        <w:t>Spoločnosť si prenajala v roku 2019 vysokozdvižný vozík pre planenie svojich úloh,</w:t>
      </w:r>
    </w:p>
    <w:p w:rsidR="00413276" w:rsidRDefault="00413276" w:rsidP="00413276">
      <w:pPr>
        <w:pStyle w:val="Zkladntext"/>
      </w:pPr>
      <w:r>
        <w:t xml:space="preserve">Nájomná zmluva je stanovená na prenájom vozíka vo výške  14 400,- € ročne bez DPH. </w:t>
      </w:r>
    </w:p>
    <w:p w:rsidR="00413276" w:rsidRDefault="00413276" w:rsidP="00413276">
      <w:pPr>
        <w:pStyle w:val="Zkladntext"/>
      </w:pPr>
      <w:r>
        <w:t>Za prenájom nehnuteľnosti zaplatila sumu 6 000,- € ročne a za prenájom pozemku 1020,-€,</w:t>
      </w:r>
    </w:p>
    <w:p w:rsidR="00413276" w:rsidRDefault="00413276" w:rsidP="00413276">
      <w:pPr>
        <w:pStyle w:val="Zkladntext"/>
      </w:pPr>
      <w:r>
        <w:t>na základe nájomných zmlúv. Ceny boli použité obvyklé v mieste  a čase plnenia.</w:t>
      </w:r>
    </w:p>
    <w:p w:rsidR="000818C7" w:rsidRDefault="000818C7" w:rsidP="005909AB">
      <w:pPr>
        <w:pStyle w:val="Zkladntext"/>
        <w:ind w:left="0"/>
        <w:rPr>
          <w:szCs w:val="18"/>
        </w:rPr>
      </w:pPr>
    </w:p>
    <w:p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15319" w:rsidRPr="00B50225" w:rsidRDefault="00D15319" w:rsidP="00D15319">
      <w:pPr>
        <w:pStyle w:val="Zkladntext"/>
        <w:rPr>
          <w:szCs w:val="18"/>
        </w:rPr>
      </w:pPr>
    </w:p>
    <w:p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201</w:t>
      </w:r>
      <w:r w:rsidR="00290F07">
        <w:rPr>
          <w:szCs w:val="18"/>
        </w:rPr>
        <w:t xml:space="preserve">9 </w:t>
      </w:r>
      <w:r w:rsidR="0079593E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9593E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účtovníctva:</w:t>
      </w:r>
    </w:p>
    <w:p w:rsidR="00D15319" w:rsidRPr="00B50225" w:rsidRDefault="00D15319" w:rsidP="00D15319">
      <w:pPr>
        <w:pStyle w:val="Zkladntext"/>
        <w:rPr>
          <w:szCs w:val="18"/>
        </w:rPr>
      </w:pPr>
    </w:p>
    <w:p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FC2" w:rsidRDefault="005B7FC2" w:rsidP="00E95128">
      <w:r>
        <w:separator/>
      </w:r>
    </w:p>
  </w:endnote>
  <w:endnote w:type="continuationSeparator" w:id="1">
    <w:p w:rsidR="005B7FC2" w:rsidRDefault="005B7FC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4D4" w:rsidRDefault="000A64D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4D4" w:rsidRDefault="000A64D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F70234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F70234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F70234" w:rsidRPr="00F70C00">
          <w:rPr>
            <w:b/>
          </w:rPr>
          <w:fldChar w:fldCharType="end"/>
        </w:r>
      </w:sdtContent>
    </w:sdt>
  </w:p>
  <w:p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FC2" w:rsidRDefault="005B7FC2" w:rsidP="00E95128">
      <w:r>
        <w:separator/>
      </w:r>
    </w:p>
  </w:footnote>
  <w:footnote w:type="continuationSeparator" w:id="1">
    <w:p w:rsidR="005B7FC2" w:rsidRDefault="005B7FC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4D4" w:rsidRDefault="000A64D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0A64D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0A64D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0A64D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0A64D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0A64D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0A64D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3E0A" w:rsidRPr="00833D0C" w:rsidRDefault="000A64D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:rsidTr="00D34B3E">
      <w:trPr>
        <w:trHeight w:val="299"/>
      </w:trPr>
      <w:tc>
        <w:tcPr>
          <w:tcW w:w="2251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</w:abstractNum>
  <w:abstractNum w:abstractNumId="13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46811D8"/>
    <w:multiLevelType w:val="hybridMultilevel"/>
    <w:tmpl w:val="BADE825A"/>
    <w:lvl w:ilvl="0" w:tplc="594896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69EF53F1"/>
    <w:multiLevelType w:val="hybridMultilevel"/>
    <w:tmpl w:val="4B2408B2"/>
    <w:lvl w:ilvl="0" w:tplc="E7F07872">
      <w:start w:val="1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8"/>
  </w:num>
  <w:num w:numId="13">
    <w:abstractNumId w:val="30"/>
  </w:num>
  <w:num w:numId="14">
    <w:abstractNumId w:val="23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6"/>
  </w:num>
  <w:num w:numId="21">
    <w:abstractNumId w:val="22"/>
  </w:num>
  <w:num w:numId="22">
    <w:abstractNumId w:val="21"/>
  </w:num>
  <w:num w:numId="23">
    <w:abstractNumId w:val="28"/>
  </w:num>
  <w:num w:numId="24">
    <w:abstractNumId w:val="5"/>
  </w:num>
  <w:num w:numId="25">
    <w:abstractNumId w:val="11"/>
  </w:num>
  <w:num w:numId="26">
    <w:abstractNumId w:val="26"/>
  </w:num>
  <w:num w:numId="27">
    <w:abstractNumId w:val="29"/>
  </w:num>
  <w:num w:numId="28">
    <w:abstractNumId w:val="1"/>
  </w:num>
  <w:num w:numId="29">
    <w:abstractNumId w:val="13"/>
  </w:num>
  <w:num w:numId="30">
    <w:abstractNumId w:val="15"/>
  </w:num>
  <w:num w:numId="31">
    <w:abstractNumId w:val="33"/>
  </w:num>
  <w:num w:numId="32">
    <w:abstractNumId w:val="17"/>
  </w:num>
  <w:num w:numId="33">
    <w:abstractNumId w:val="25"/>
  </w:num>
  <w:num w:numId="34">
    <w:abstractNumId w:val="10"/>
  </w:num>
  <w:num w:numId="35">
    <w:abstractNumId w:val="24"/>
  </w:num>
  <w:num w:numId="36">
    <w:abstractNumId w:val="27"/>
  </w:num>
  <w:num w:numId="37">
    <w:abstractNumId w:val="20"/>
  </w:num>
  <w:num w:numId="38">
    <w:abstractNumId w:val="31"/>
    <w:lvlOverride w:ilvl="0">
      <w:startOverride w:val="1"/>
    </w:lvlOverride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591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4D4"/>
    <w:rsid w:val="000A6FBA"/>
    <w:rsid w:val="000B01A7"/>
    <w:rsid w:val="000B0BE8"/>
    <w:rsid w:val="000B3DDB"/>
    <w:rsid w:val="000B4367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4928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959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5D8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669E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1C32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07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3BE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4D0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1EFC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038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974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3276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53D3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2903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19B"/>
    <w:rsid w:val="005918F5"/>
    <w:rsid w:val="00592616"/>
    <w:rsid w:val="00592B74"/>
    <w:rsid w:val="0059450F"/>
    <w:rsid w:val="00594529"/>
    <w:rsid w:val="00594C00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B7FC2"/>
    <w:rsid w:val="005C0A25"/>
    <w:rsid w:val="005C0D00"/>
    <w:rsid w:val="005C2B6B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35D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7EC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EC3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C87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68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715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5821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18"/>
    <w:rsid w:val="0090192B"/>
    <w:rsid w:val="009068AD"/>
    <w:rsid w:val="0091081D"/>
    <w:rsid w:val="00910A27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2C33"/>
    <w:rsid w:val="009533C6"/>
    <w:rsid w:val="00953A9B"/>
    <w:rsid w:val="00953F9F"/>
    <w:rsid w:val="00954399"/>
    <w:rsid w:val="00955776"/>
    <w:rsid w:val="009561D8"/>
    <w:rsid w:val="00960872"/>
    <w:rsid w:val="00962CA1"/>
    <w:rsid w:val="00966312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584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683C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997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39E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36EDB"/>
    <w:rsid w:val="00A4032B"/>
    <w:rsid w:val="00A40EFF"/>
    <w:rsid w:val="00A41EC6"/>
    <w:rsid w:val="00A420D8"/>
    <w:rsid w:val="00A42365"/>
    <w:rsid w:val="00A443B1"/>
    <w:rsid w:val="00A444C2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2FD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D84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510C"/>
    <w:rsid w:val="00AF7986"/>
    <w:rsid w:val="00B0162F"/>
    <w:rsid w:val="00B01B3A"/>
    <w:rsid w:val="00B02E20"/>
    <w:rsid w:val="00B03577"/>
    <w:rsid w:val="00B0368E"/>
    <w:rsid w:val="00B076E6"/>
    <w:rsid w:val="00B100DF"/>
    <w:rsid w:val="00B12170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0CE7"/>
    <w:rsid w:val="00B51A0E"/>
    <w:rsid w:val="00B51C12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6721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3014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132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4E1F"/>
    <w:rsid w:val="00D06026"/>
    <w:rsid w:val="00D07F5A"/>
    <w:rsid w:val="00D106E0"/>
    <w:rsid w:val="00D1180C"/>
    <w:rsid w:val="00D12149"/>
    <w:rsid w:val="00D13A52"/>
    <w:rsid w:val="00D15319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634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6CA1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002E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0BC"/>
    <w:rsid w:val="00E95128"/>
    <w:rsid w:val="00E95493"/>
    <w:rsid w:val="00E963F8"/>
    <w:rsid w:val="00E97810"/>
    <w:rsid w:val="00EA0B3F"/>
    <w:rsid w:val="00EA2F86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23B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439"/>
    <w:rsid w:val="00F10E0E"/>
    <w:rsid w:val="00F11B5D"/>
    <w:rsid w:val="00F12594"/>
    <w:rsid w:val="00F12ABC"/>
    <w:rsid w:val="00F12BF1"/>
    <w:rsid w:val="00F12EFB"/>
    <w:rsid w:val="00F13A3A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45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234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  <w:rsid w:val="00FF5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ED0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Pracovn__h_rok_programu_Microsoft_Office_Excel1.xlsx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EABD997-991C-4F26-BBE9-7C09A43D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2386</Words>
  <Characters>13602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Admin</cp:lastModifiedBy>
  <cp:revision>19</cp:revision>
  <cp:lastPrinted>2020-03-02T15:28:00Z</cp:lastPrinted>
  <dcterms:created xsi:type="dcterms:W3CDTF">2019-06-20T04:53:00Z</dcterms:created>
  <dcterms:modified xsi:type="dcterms:W3CDTF">2020-03-02T15:32:00Z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