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D94751">
        <w:rPr>
          <w:rFonts w:ascii="Times New Roman" w:hAnsi="Times New Roman" w:cs="Times New Roman"/>
          <w:b/>
          <w:sz w:val="24"/>
          <w:szCs w:val="24"/>
        </w:rPr>
        <w:t>9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06672B" w:rsidRPr="0006672B">
        <w:rPr>
          <w:rFonts w:ascii="Times New Roman" w:hAnsi="Times New Roman" w:cs="Times New Roman"/>
          <w:sz w:val="24"/>
          <w:szCs w:val="24"/>
        </w:rPr>
        <w:t>JHS – d, s.r.o.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 Sídlo účtovnej jednotky:                </w:t>
      </w:r>
      <w:r w:rsidR="00837768">
        <w:rPr>
          <w:rFonts w:ascii="Times New Roman" w:hAnsi="Times New Roman" w:cs="Times New Roman"/>
          <w:sz w:val="24"/>
          <w:szCs w:val="24"/>
        </w:rPr>
        <w:t xml:space="preserve"> </w:t>
      </w:r>
      <w:r w:rsidR="0006672B" w:rsidRPr="0006672B">
        <w:rPr>
          <w:rFonts w:ascii="Times New Roman" w:hAnsi="Times New Roman" w:cs="Times New Roman"/>
          <w:sz w:val="24"/>
          <w:szCs w:val="24"/>
        </w:rPr>
        <w:t>Sládkovičova 10, 036 01  Martin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</w:t>
      </w:r>
      <w:r w:rsidR="0006672B" w:rsidRPr="0006672B">
        <w:rPr>
          <w:rFonts w:ascii="Times New Roman" w:hAnsi="Times New Roman" w:cs="Times New Roman"/>
          <w:sz w:val="24"/>
          <w:szCs w:val="24"/>
        </w:rPr>
        <w:t>10.01.2007</w:t>
      </w:r>
      <w:r w:rsidR="0006672B" w:rsidRPr="0006672B">
        <w:rPr>
          <w:rFonts w:ascii="Times New Roman" w:hAnsi="Times New Roman" w:cs="Times New Roman"/>
          <w:sz w:val="24"/>
          <w:szCs w:val="24"/>
        </w:rPr>
        <w:tab/>
        <w:t>oddiel s.r.o., vložka č. 18484/L</w:t>
      </w:r>
    </w:p>
    <w:p w:rsid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Opis hospodárskej činnosti:            v roku 201</w:t>
      </w:r>
      <w:r w:rsidR="00D94751">
        <w:rPr>
          <w:rFonts w:ascii="Times New Roman" w:hAnsi="Times New Roman" w:cs="Times New Roman"/>
          <w:sz w:val="24"/>
          <w:szCs w:val="24"/>
        </w:rPr>
        <w:t>9</w:t>
      </w:r>
      <w:r w:rsidRPr="0006672B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06672B" w:rsidRPr="0006672B">
        <w:rPr>
          <w:rFonts w:ascii="Times New Roman" w:hAnsi="Times New Roman" w:cs="Times New Roman"/>
          <w:sz w:val="24"/>
          <w:szCs w:val="24"/>
        </w:rPr>
        <w:t xml:space="preserve">nevykonávala žiadnu </w:t>
      </w:r>
    </w:p>
    <w:p w:rsidR="005B498E" w:rsidRPr="0006672B" w:rsidRDefault="0006672B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06672B">
        <w:rPr>
          <w:rFonts w:ascii="Times New Roman" w:hAnsi="Times New Roman" w:cs="Times New Roman"/>
          <w:sz w:val="24"/>
          <w:szCs w:val="24"/>
        </w:rPr>
        <w:t>činnosť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06672B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 </w:t>
      </w:r>
      <w:r w:rsidR="0006672B" w:rsidRPr="0006672B">
        <w:rPr>
          <w:rFonts w:ascii="Times New Roman" w:hAnsi="Times New Roman" w:cs="Times New Roman"/>
          <w:sz w:val="24"/>
          <w:szCs w:val="24"/>
        </w:rPr>
        <w:t>0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D94751">
        <w:rPr>
          <w:rFonts w:ascii="Times New Roman" w:hAnsi="Times New Roman" w:cs="Times New Roman"/>
          <w:sz w:val="24"/>
          <w:szCs w:val="24"/>
        </w:rPr>
        <w:t>9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01.01.201</w:t>
      </w:r>
      <w:r w:rsidR="00D94751">
        <w:rPr>
          <w:rFonts w:ascii="Times New Roman" w:hAnsi="Times New Roman" w:cs="Times New Roman"/>
          <w:sz w:val="24"/>
          <w:szCs w:val="24"/>
        </w:rPr>
        <w:t>9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D94751">
        <w:rPr>
          <w:rFonts w:ascii="Times New Roman" w:hAnsi="Times New Roman" w:cs="Times New Roman"/>
          <w:sz w:val="24"/>
          <w:szCs w:val="24"/>
        </w:rPr>
        <w:t>9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5B498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06672B">
        <w:rPr>
          <w:rFonts w:ascii="Times New Roman" w:hAnsi="Times New Roman" w:cs="Times New Roman"/>
          <w:sz w:val="24"/>
          <w:szCs w:val="24"/>
        </w:rPr>
        <w:t xml:space="preserve">nie </w:t>
      </w:r>
      <w:r w:rsidRPr="005B498E">
        <w:rPr>
          <w:rFonts w:ascii="Times New Roman" w:hAnsi="Times New Roman" w:cs="Times New Roman"/>
          <w:sz w:val="24"/>
          <w:szCs w:val="24"/>
        </w:rPr>
        <w:t xml:space="preserve">je registrovaná na DPH  </w:t>
      </w: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06672B" w:rsidRDefault="005B498E" w:rsidP="0043616E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06672B">
        <w:rPr>
          <w:rFonts w:ascii="Times New Roman" w:hAnsi="Times New Roman" w:cs="Times New Roman"/>
          <w:sz w:val="24"/>
          <w:szCs w:val="24"/>
        </w:rPr>
        <w:t xml:space="preserve"> </w:t>
      </w:r>
      <w:r w:rsidRPr="0006672B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06672B" w:rsidRDefault="005B498E" w:rsidP="0083776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dlhodobý hmotný majetok sa oceň</w:t>
      </w:r>
      <w:r w:rsidR="00C72D42">
        <w:rPr>
          <w:rFonts w:ascii="Times New Roman" w:hAnsi="Times New Roman" w:cs="Times New Roman"/>
          <w:sz w:val="24"/>
          <w:szCs w:val="24"/>
        </w:rPr>
        <w:t>uje obstarávacou cenou</w:t>
      </w:r>
      <w:r w:rsidRPr="000667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06672B" w:rsidRDefault="005B498E" w:rsidP="00C72D42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V roku 201</w:t>
      </w:r>
      <w:r w:rsidR="00D94751">
        <w:rPr>
          <w:rFonts w:ascii="Times New Roman" w:hAnsi="Times New Roman" w:cs="Times New Roman"/>
          <w:sz w:val="24"/>
          <w:szCs w:val="24"/>
        </w:rPr>
        <w:t>9</w:t>
      </w:r>
      <w:r w:rsidRPr="0006672B">
        <w:rPr>
          <w:rFonts w:ascii="Times New Roman" w:hAnsi="Times New Roman" w:cs="Times New Roman"/>
          <w:sz w:val="24"/>
          <w:szCs w:val="24"/>
        </w:rPr>
        <w:t xml:space="preserve"> neobstarala dlhodobý hmotný a nehmotný  majetok.</w:t>
      </w:r>
    </w:p>
    <w:p w:rsidR="005B498E" w:rsidRPr="0006672B" w:rsidRDefault="005B498E" w:rsidP="0083776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ostatné zložky majetku sa oceňujú buď obstarávacími cenami, alebo menovitou </w:t>
      </w:r>
    </w:p>
    <w:p w:rsidR="005B498E" w:rsidRPr="00C72D42" w:rsidRDefault="00C72D42" w:rsidP="00C72D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C72D42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  <w:r w:rsidR="00AC26C4">
        <w:rPr>
          <w:rFonts w:ascii="Times New Roman" w:hAnsi="Times New Roman" w:cs="Times New Roman"/>
          <w:sz w:val="24"/>
          <w:szCs w:val="24"/>
        </w:rPr>
        <w:t xml:space="preserve"> Nakoľko spoločnosť nemá žiadny odpisovaný majetok tak ani odpisový plán nemá. 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06672B">
        <w:rPr>
          <w:rFonts w:ascii="Times New Roman" w:hAnsi="Times New Roman" w:cs="Times New Roman"/>
          <w:sz w:val="24"/>
          <w:szCs w:val="24"/>
        </w:rPr>
        <w:t>a</w:t>
      </w:r>
      <w:r w:rsidRPr="0006672B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06672B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6672B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C72D42" w:rsidRPr="00C72D42" w:rsidRDefault="00C72D42" w:rsidP="0017009D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</w:t>
      </w:r>
      <w:r w:rsidR="00D9475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spoločnosť nevykazovala žiadnu činnosť.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Default="00C72D42" w:rsidP="00C72D42">
      <w:pPr>
        <w:spacing w:after="0"/>
        <w:ind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Nakoľko v roku 201</w:t>
      </w:r>
      <w:r w:rsidR="00D9475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spoločnosť nevykazovala žiadnu činnosť, neúčtovala o nákladoch a výnosoch.</w:t>
      </w:r>
      <w:r w:rsidR="00DD77D5">
        <w:rPr>
          <w:rFonts w:ascii="Times New Roman" w:hAnsi="Times New Roman" w:cs="Times New Roman"/>
          <w:sz w:val="24"/>
          <w:szCs w:val="24"/>
        </w:rPr>
        <w:t xml:space="preserve"> Spoločnosť za rok 201</w:t>
      </w:r>
      <w:r w:rsidR="00D94751">
        <w:rPr>
          <w:rFonts w:ascii="Times New Roman" w:hAnsi="Times New Roman" w:cs="Times New Roman"/>
          <w:sz w:val="24"/>
          <w:szCs w:val="24"/>
        </w:rPr>
        <w:t>9</w:t>
      </w:r>
      <w:r w:rsidR="00DD77D5">
        <w:rPr>
          <w:rFonts w:ascii="Times New Roman" w:hAnsi="Times New Roman" w:cs="Times New Roman"/>
          <w:sz w:val="24"/>
          <w:szCs w:val="24"/>
        </w:rPr>
        <w:t xml:space="preserve"> neplatí žiadnu daň z príjmov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C72D42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V Martine, dňa </w:t>
      </w:r>
      <w:r w:rsidR="00DD77D5">
        <w:rPr>
          <w:rFonts w:ascii="Times New Roman" w:hAnsi="Times New Roman" w:cs="Times New Roman"/>
          <w:sz w:val="24"/>
          <w:szCs w:val="24"/>
        </w:rPr>
        <w:t>4.3.20</w:t>
      </w:r>
      <w:r w:rsidR="00D94751"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CD60AB"/>
    <w:multiLevelType w:val="hybridMultilevel"/>
    <w:tmpl w:val="86AE5B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349ED"/>
    <w:multiLevelType w:val="hybridMultilevel"/>
    <w:tmpl w:val="1CB83F90"/>
    <w:lvl w:ilvl="0" w:tplc="43A8F90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14B25"/>
    <w:multiLevelType w:val="hybridMultilevel"/>
    <w:tmpl w:val="F89AF772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F7328"/>
    <w:multiLevelType w:val="hybridMultilevel"/>
    <w:tmpl w:val="37C28D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E879F8"/>
    <w:multiLevelType w:val="hybridMultilevel"/>
    <w:tmpl w:val="CCEACA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6672B"/>
    <w:rsid w:val="003002E9"/>
    <w:rsid w:val="0037289F"/>
    <w:rsid w:val="004B568A"/>
    <w:rsid w:val="0055579D"/>
    <w:rsid w:val="005B498E"/>
    <w:rsid w:val="007A68FC"/>
    <w:rsid w:val="00837768"/>
    <w:rsid w:val="00AC26C4"/>
    <w:rsid w:val="00B8241B"/>
    <w:rsid w:val="00C72D42"/>
    <w:rsid w:val="00D94751"/>
    <w:rsid w:val="00DD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2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2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2020-03-04T19:57:00Z</cp:lastPrinted>
  <dcterms:created xsi:type="dcterms:W3CDTF">2020-03-04T19:57:00Z</dcterms:created>
  <dcterms:modified xsi:type="dcterms:W3CDTF">2020-03-04T19:57:00Z</dcterms:modified>
</cp:coreProperties>
</file>