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bookmarkStart w:id="0" w:name="_GoBack"/>
      <w:bookmarkEnd w:id="0"/>
      <w:r w:rsidR="003E2966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E29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EMF Slovakia,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E29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43821677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E29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Železničiarska 18/7,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E29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súčasťou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E296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E296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E2966">
        <w:rPr>
          <w:rFonts w:ascii="Arial" w:hAnsi="Arial" w:cs="Arial"/>
          <w:sz w:val="22"/>
          <w:szCs w:val="22"/>
        </w:rPr>
        <w:t xml:space="preserve"> Spoločnosť zostavila účtovnú závierku za predpokladu nepretržitého pokračovania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E2966">
        <w:rPr>
          <w:rFonts w:ascii="Arial" w:hAnsi="Arial" w:cs="Arial"/>
          <w:sz w:val="22"/>
          <w:szCs w:val="22"/>
        </w:rPr>
        <w:t xml:space="preserve"> DDNM a DDHM sa odpisuje na základe odpisového plánu prostredníctvom účtovných odpisov. Doba odpisovania –podľa zákona o dani z príjmov.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E2966">
        <w:rPr>
          <w:rFonts w:ascii="Arial" w:hAnsi="Arial" w:cs="Arial"/>
          <w:spacing w:val="-5"/>
          <w:sz w:val="22"/>
          <w:szCs w:val="22"/>
        </w:rPr>
        <w:t xml:space="preserve"> neboli uskutočnené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E2966">
        <w:rPr>
          <w:rFonts w:ascii="Arial" w:hAnsi="Arial" w:cs="Arial"/>
          <w:spacing w:val="-1"/>
          <w:sz w:val="22"/>
          <w:szCs w:val="22"/>
        </w:rPr>
        <w:t xml:space="preserve"> spoločnosť neprijala dotáciu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E2966">
        <w:rPr>
          <w:rFonts w:ascii="Arial" w:hAnsi="Arial" w:cs="Arial"/>
          <w:sz w:val="22"/>
          <w:szCs w:val="22"/>
        </w:rPr>
        <w:t xml:space="preserve"> neboli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E2966">
        <w:rPr>
          <w:rFonts w:ascii="Arial" w:hAnsi="Arial" w:cs="Arial"/>
          <w:sz w:val="22"/>
          <w:szCs w:val="22"/>
        </w:rPr>
        <w:t xml:space="preserve"> Nevznikli žiadne výnimočné náklady a výnosy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E2966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E2966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E2966">
        <w:rPr>
          <w:rFonts w:ascii="Arial" w:hAnsi="Arial" w:cs="Arial"/>
          <w:spacing w:val="-2"/>
          <w:sz w:val="22"/>
          <w:szCs w:val="22"/>
        </w:rPr>
        <w:t xml:space="preserve"> nie sú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E2966">
        <w:rPr>
          <w:rFonts w:ascii="Arial" w:hAnsi="Arial" w:cs="Arial"/>
          <w:spacing w:val="-8"/>
          <w:sz w:val="22"/>
          <w:szCs w:val="22"/>
        </w:rPr>
        <w:t xml:space="preserve"> nemá žiadne významné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E2966">
        <w:rPr>
          <w:rFonts w:ascii="Arial" w:hAnsi="Arial" w:cs="Arial"/>
          <w:sz w:val="22"/>
          <w:szCs w:val="22"/>
        </w:rPr>
        <w:t xml:space="preserve"> nemá zamestnancov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A5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5B58" w:rsidRDefault="00DE5B58">
      <w:r>
        <w:separator/>
      </w:r>
    </w:p>
  </w:endnote>
  <w:endnote w:type="continuationSeparator" w:id="0">
    <w:p w:rsidR="00DE5B58" w:rsidRDefault="00DE5B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365C9">
    <w:pPr>
      <w:spacing w:line="200" w:lineRule="exact"/>
      <w:rPr>
        <w:sz w:val="20"/>
        <w:szCs w:val="20"/>
      </w:rPr>
    </w:pPr>
    <w:r w:rsidRPr="00A365C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365C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365C9">
                  <w:fldChar w:fldCharType="separate"/>
                </w:r>
                <w:r w:rsidR="003E2966">
                  <w:rPr>
                    <w:rFonts w:cs="Times New Roman"/>
                    <w:noProof/>
                  </w:rPr>
                  <w:t>3</w:t>
                </w:r>
                <w:r w:rsidR="00A365C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5B58" w:rsidRDefault="00DE5B58">
      <w:r>
        <w:separator/>
      </w:r>
    </w:p>
  </w:footnote>
  <w:footnote w:type="continuationSeparator" w:id="0">
    <w:p w:rsidR="00DE5B58" w:rsidRDefault="00DE5B5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E2966">
      <w:rPr>
        <w:rFonts w:ascii="Arial" w:hAnsi="Arial" w:cs="Arial"/>
        <w:sz w:val="22"/>
        <w:szCs w:val="22"/>
        <w:bdr w:val="single" w:sz="4" w:space="0" w:color="auto"/>
      </w:rPr>
      <w:t>ČO: 43821677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E2966">
      <w:rPr>
        <w:rFonts w:ascii="Arial" w:hAnsi="Arial" w:cs="Arial"/>
        <w:sz w:val="22"/>
        <w:szCs w:val="22"/>
        <w:bdr w:val="single" w:sz="4" w:space="0" w:color="auto"/>
      </w:rPr>
      <w:t>2022505463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3E2966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365C9"/>
    <w:rsid w:val="00A55E63"/>
    <w:rsid w:val="00A92F20"/>
    <w:rsid w:val="00AD3D51"/>
    <w:rsid w:val="00AD6C8A"/>
    <w:rsid w:val="00AD749D"/>
    <w:rsid w:val="00B15E67"/>
    <w:rsid w:val="00B37B86"/>
    <w:rsid w:val="00B7440A"/>
    <w:rsid w:val="00C01CB7"/>
    <w:rsid w:val="00C71636"/>
    <w:rsid w:val="00C94762"/>
    <w:rsid w:val="00CC3205"/>
    <w:rsid w:val="00CD545D"/>
    <w:rsid w:val="00DA5D24"/>
    <w:rsid w:val="00DE5B58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A5D24"/>
    <w:rPr>
      <w:lang w:val="sk-SK"/>
    </w:rPr>
  </w:style>
  <w:style w:type="paragraph" w:styleId="Nadpis1">
    <w:name w:val="heading 1"/>
    <w:basedOn w:val="Normlny"/>
    <w:uiPriority w:val="1"/>
    <w:qFormat/>
    <w:rsid w:val="00DA5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A5D2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A5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A5D24"/>
  </w:style>
  <w:style w:type="paragraph" w:customStyle="1" w:styleId="TableParagraph">
    <w:name w:val="Table Paragraph"/>
    <w:basedOn w:val="Normlny"/>
    <w:uiPriority w:val="1"/>
    <w:qFormat/>
    <w:rsid w:val="00DA5D2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1058</Words>
  <Characters>6035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2020-03-01T09:40:00Z</dcterms:created>
  <dcterms:modified xsi:type="dcterms:W3CDTF">2020-03-01T09:40:00Z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