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Zostavenej ku dňu 31.12.2019 </w:t>
      </w:r>
    </w:p>
    <w:p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r w:rsidR="00D1376B" w:rsidRPr="00D1376B">
        <w:rPr>
          <w:b/>
          <w:sz w:val="28"/>
          <w:szCs w:val="28"/>
        </w:rPr>
        <w:t>Sekulská pozemková spoločnosť</w:t>
      </w:r>
      <w:r w:rsidRPr="00D1376B">
        <w:rPr>
          <w:b/>
          <w:sz w:val="28"/>
          <w:szCs w:val="28"/>
        </w:rPr>
        <w:t>, s</w:t>
      </w:r>
      <w:r w:rsidRPr="00436DCB">
        <w:rPr>
          <w:b/>
          <w:sz w:val="28"/>
          <w:szCs w:val="28"/>
        </w:rPr>
        <w:t>.r.o.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Sekule 684, Sekule</w:t>
      </w:r>
    </w:p>
    <w:p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36779016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2022396398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:rsidTr="006A43F0">
        <w:tc>
          <w:tcPr>
            <w:tcW w:w="4961" w:type="dxa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E27961" w:rsidRDefault="00E27961"/>
    <w:p w:rsidR="00436DCB" w:rsidRDefault="00436DCB"/>
    <w:p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:rsidTr="006A43F0">
        <w:trPr>
          <w:trHeight w:val="397"/>
        </w:trPr>
        <w:tc>
          <w:tcPr>
            <w:tcW w:w="4323" w:type="dxa"/>
            <w:vMerge w:val="restart"/>
          </w:tcPr>
          <w:p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:rsidTr="006A43F0">
        <w:tc>
          <w:tcPr>
            <w:tcW w:w="4323" w:type="dxa"/>
            <w:vMerge/>
          </w:tcPr>
          <w:p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:rsidTr="006A43F0">
        <w:tc>
          <w:tcPr>
            <w:tcW w:w="4323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36DCB" w:rsidRPr="00D90FC4" w:rsidRDefault="00D1376B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4 880</w:t>
            </w:r>
          </w:p>
        </w:tc>
        <w:tc>
          <w:tcPr>
            <w:tcW w:w="4394" w:type="dxa"/>
            <w:vAlign w:val="center"/>
          </w:tcPr>
          <w:p w:rsidR="00436DCB" w:rsidRPr="00D90FC4" w:rsidRDefault="00D1376B" w:rsidP="00D1376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4 432</w:t>
            </w:r>
          </w:p>
        </w:tc>
      </w:tr>
      <w:tr w:rsidR="00436DCB" w:rsidRPr="00D90FC4" w:rsidTr="006A43F0">
        <w:tc>
          <w:tcPr>
            <w:tcW w:w="4323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4323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36DCB" w:rsidRPr="00D90FC4" w:rsidRDefault="00D1376B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4 880</w:t>
            </w:r>
          </w:p>
        </w:tc>
        <w:tc>
          <w:tcPr>
            <w:tcW w:w="4394" w:type="dxa"/>
            <w:vAlign w:val="center"/>
          </w:tcPr>
          <w:p w:rsidR="00436DCB" w:rsidRPr="00D90FC4" w:rsidRDefault="00D1376B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4 432</w:t>
            </w:r>
          </w:p>
        </w:tc>
      </w:tr>
    </w:tbl>
    <w:p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:rsidTr="006A43F0">
        <w:trPr>
          <w:trHeight w:val="765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D1376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926</w:t>
            </w:r>
          </w:p>
        </w:tc>
      </w:tr>
      <w:tr w:rsidR="00436DCB" w:rsidRPr="00D90FC4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D1376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926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436DCB" w:rsidRDefault="00436DCB"/>
    <w:p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  <w:bookmarkStart w:id="0" w:name="_GoBack"/>
      <w:bookmarkEnd w:id="0"/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28 030</w:t>
            </w:r>
          </w:p>
        </w:tc>
        <w:tc>
          <w:tcPr>
            <w:tcW w:w="1984" w:type="dxa"/>
          </w:tcPr>
          <w:p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</w:t>
            </w: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28 957</w:t>
            </w: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36DCB" w:rsidRPr="00982984" w:rsidRDefault="00D1376B" w:rsidP="00D1376B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926</w:t>
            </w:r>
          </w:p>
        </w:tc>
        <w:tc>
          <w:tcPr>
            <w:tcW w:w="1984" w:type="dxa"/>
          </w:tcPr>
          <w:p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14 723</w:t>
            </w: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15 649</w:t>
            </w: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0DAD" w:rsidRDefault="00C10DAD" w:rsidP="00436DCB">
      <w:pPr>
        <w:spacing w:before="0" w:after="0" w:line="240" w:lineRule="auto"/>
      </w:pPr>
      <w:r>
        <w:separator/>
      </w:r>
    </w:p>
  </w:endnote>
  <w:endnote w:type="continuationSeparator" w:id="0">
    <w:p w:rsidR="00C10DAD" w:rsidRDefault="00C10DAD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06422061"/>
      <w:docPartObj>
        <w:docPartGallery w:val="Page Numbers (Bottom of Page)"/>
        <w:docPartUnique/>
      </w:docPartObj>
    </w:sdtPr>
    <w:sdtEndPr/>
    <w:sdtContent>
      <w:p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0DAD" w:rsidRDefault="00C10DAD" w:rsidP="00436DCB">
      <w:pPr>
        <w:spacing w:before="0" w:after="0" w:line="240" w:lineRule="auto"/>
      </w:pPr>
      <w:r>
        <w:separator/>
      </w:r>
    </w:p>
  </w:footnote>
  <w:footnote w:type="continuationSeparator" w:id="0">
    <w:p w:rsidR="00C10DAD" w:rsidRDefault="00C10DAD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B8C"/>
    <w:rsid w:val="001B3B8C"/>
    <w:rsid w:val="00436DCB"/>
    <w:rsid w:val="005E6EA7"/>
    <w:rsid w:val="006A43F0"/>
    <w:rsid w:val="00700D9A"/>
    <w:rsid w:val="00982984"/>
    <w:rsid w:val="00A269A2"/>
    <w:rsid w:val="00C10DAD"/>
    <w:rsid w:val="00D1376B"/>
    <w:rsid w:val="00E27961"/>
    <w:rsid w:val="00F040D0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442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2</cp:revision>
  <cp:lastPrinted>2020-03-06T12:21:00Z</cp:lastPrinted>
  <dcterms:created xsi:type="dcterms:W3CDTF">2020-03-06T12:21:00Z</dcterms:created>
  <dcterms:modified xsi:type="dcterms:W3CDTF">2020-03-06T12:21:00Z</dcterms:modified>
</cp:coreProperties>
</file>