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4CF7" w:rsidRPr="00A26584" w:rsidRDefault="000C4CF7">
      <w:pPr>
        <w:pStyle w:val="Nzov"/>
        <w:tabs>
          <w:tab w:val="left" w:pos="708"/>
        </w:tabs>
        <w:rPr>
          <w:b/>
          <w:sz w:val="24"/>
        </w:rPr>
      </w:pPr>
      <w:r w:rsidRPr="00A26584">
        <w:rPr>
          <w:b/>
          <w:sz w:val="24"/>
        </w:rPr>
        <w:t xml:space="preserve">Poznámky k ročnej účtovnej závierke </w:t>
      </w:r>
    </w:p>
    <w:p w:rsidR="000C4CF7" w:rsidRPr="00A26584" w:rsidRDefault="000C4CF7">
      <w:pPr>
        <w:pStyle w:val="Nzov"/>
        <w:tabs>
          <w:tab w:val="left" w:pos="708"/>
        </w:tabs>
        <w:rPr>
          <w:b/>
          <w:sz w:val="24"/>
        </w:rPr>
      </w:pPr>
      <w:r w:rsidRPr="00A26584">
        <w:rPr>
          <w:b/>
          <w:sz w:val="24"/>
        </w:rPr>
        <w:t>zostavenej ku dňu 31.12.20</w:t>
      </w:r>
      <w:r w:rsidR="00414FE0" w:rsidRPr="00A26584">
        <w:rPr>
          <w:b/>
          <w:sz w:val="24"/>
        </w:rPr>
        <w:t>1</w:t>
      </w:r>
      <w:r w:rsidR="00326B97">
        <w:rPr>
          <w:b/>
          <w:sz w:val="24"/>
        </w:rPr>
        <w:t>9</w:t>
      </w:r>
    </w:p>
    <w:p w:rsidR="000C4CF7" w:rsidRPr="00A26584" w:rsidRDefault="000C4CF7">
      <w:pPr>
        <w:rPr>
          <w:u w:val="single"/>
        </w:rPr>
      </w:pPr>
    </w:p>
    <w:p w:rsidR="000C4CF7" w:rsidRPr="00A26584" w:rsidRDefault="000C4CF7">
      <w:r w:rsidRPr="00A26584">
        <w:t>I.</w:t>
      </w:r>
    </w:p>
    <w:p w:rsidR="000C4CF7" w:rsidRPr="00D05E1A" w:rsidRDefault="000C4CF7">
      <w:r w:rsidRPr="00A26584">
        <w:t>Obch. meno:</w:t>
      </w:r>
      <w:r w:rsidR="00DD6CA2" w:rsidRPr="00A26584">
        <w:t xml:space="preserve"> </w:t>
      </w:r>
      <w:proofErr w:type="spellStart"/>
      <w:r w:rsidR="00730A84">
        <w:rPr>
          <w:rStyle w:val="ra"/>
        </w:rPr>
        <w:t>Primaservis</w:t>
      </w:r>
      <w:proofErr w:type="spellEnd"/>
      <w:r w:rsidR="00730A84">
        <w:rPr>
          <w:rStyle w:val="ra"/>
        </w:rPr>
        <w:t xml:space="preserve"> s.r.o.</w:t>
      </w:r>
    </w:p>
    <w:p w:rsidR="000C4CF7" w:rsidRPr="00A26584" w:rsidRDefault="000C4CF7">
      <w:r w:rsidRPr="00A26584">
        <w:t xml:space="preserve">Sídlo:  </w:t>
      </w:r>
      <w:r w:rsidR="00730A84">
        <w:t>Gorazdova 15</w:t>
      </w:r>
      <w:r w:rsidR="00AC0167">
        <w:t>, 8</w:t>
      </w:r>
      <w:r w:rsidR="00730A84">
        <w:t>1</w:t>
      </w:r>
      <w:r w:rsidR="00AC0167">
        <w:t>1 0</w:t>
      </w:r>
      <w:r w:rsidR="00730A84">
        <w:t>4</w:t>
      </w:r>
      <w:r w:rsidR="00AC0167">
        <w:t xml:space="preserve"> Bratislava</w:t>
      </w:r>
      <w:r w:rsidRPr="00A26584">
        <w:t xml:space="preserve">        </w:t>
      </w:r>
      <w:r w:rsidRPr="00A26584">
        <w:tab/>
      </w:r>
    </w:p>
    <w:p w:rsidR="000C4CF7" w:rsidRPr="00A26584" w:rsidRDefault="000C4CF7"/>
    <w:p w:rsidR="000C4CF7" w:rsidRPr="00A26584" w:rsidRDefault="000C4CF7">
      <w:r w:rsidRPr="00A26584">
        <w:t>IČO:</w:t>
      </w:r>
      <w:r w:rsidR="00B41FD8" w:rsidRPr="00A26584">
        <w:t xml:space="preserve"> </w:t>
      </w:r>
      <w:r w:rsidR="00730A84">
        <w:t xml:space="preserve"> 50599020</w:t>
      </w:r>
    </w:p>
    <w:p w:rsidR="000C4CF7" w:rsidRPr="00A26584" w:rsidRDefault="000C4CF7"/>
    <w:p w:rsidR="000C4CF7" w:rsidRPr="00A26584" w:rsidRDefault="00B41FD8">
      <w:r w:rsidRPr="00A26584">
        <w:t xml:space="preserve">Dátum vzniku: </w:t>
      </w:r>
      <w:r w:rsidR="00730A84">
        <w:t>25.11.2016</w:t>
      </w:r>
    </w:p>
    <w:p w:rsidR="000C4CF7" w:rsidRPr="00A26584" w:rsidRDefault="000C4CF7">
      <w:pPr>
        <w:ind w:hanging="708"/>
        <w:jc w:val="both"/>
      </w:pPr>
    </w:p>
    <w:p w:rsidR="00B41FD8" w:rsidRPr="00A26584" w:rsidRDefault="006603D8" w:rsidP="006603D8">
      <w:pPr>
        <w:ind w:hanging="3"/>
      </w:pPr>
      <w:r w:rsidRPr="00A26584">
        <w:t>Spoločnosť je z</w:t>
      </w:r>
      <w:r w:rsidR="000C4CF7" w:rsidRPr="00A26584">
        <w:t>apísaná v Obchodnom registri Okresného súdu</w:t>
      </w:r>
      <w:r w:rsidR="00B41FD8" w:rsidRPr="00A26584">
        <w:t xml:space="preserve"> Bratislava I</w:t>
      </w:r>
      <w:r w:rsidR="00AC0167">
        <w:t xml:space="preserve">, </w:t>
      </w:r>
      <w:r w:rsidR="000C4CF7" w:rsidRPr="00A26584">
        <w:t>vložka</w:t>
      </w:r>
      <w:r w:rsidR="00B41FD8" w:rsidRPr="00A26584">
        <w:t xml:space="preserve"> </w:t>
      </w:r>
      <w:r w:rsidR="00730A84">
        <w:t>115595</w:t>
      </w:r>
      <w:r w:rsidR="000C4CF7" w:rsidRPr="00A26584">
        <w:t>/</w:t>
      </w:r>
      <w:r w:rsidR="00B41FD8" w:rsidRPr="00A26584">
        <w:t>B</w:t>
      </w:r>
      <w:r w:rsidRPr="00A26584">
        <w:t>.</w:t>
      </w:r>
    </w:p>
    <w:p w:rsidR="000C4CF7" w:rsidRPr="00A26584" w:rsidRDefault="000C4CF7">
      <w:pPr>
        <w:ind w:hanging="3"/>
      </w:pPr>
      <w:r w:rsidRPr="00A26584">
        <w:t xml:space="preserve">                                     </w:t>
      </w:r>
    </w:p>
    <w:p w:rsidR="000C4CF7" w:rsidRDefault="000C4CF7">
      <w:r w:rsidRPr="00A26584">
        <w:t>II.</w:t>
      </w:r>
    </w:p>
    <w:p w:rsidR="00186BBC" w:rsidRPr="00A26584" w:rsidRDefault="00186BBC"/>
    <w:p w:rsidR="000C4CF7" w:rsidRPr="00A26584" w:rsidRDefault="000C4CF7">
      <w:pPr>
        <w:rPr>
          <w:b/>
        </w:rPr>
      </w:pPr>
      <w:r w:rsidRPr="00A26584">
        <w:rPr>
          <w:b/>
        </w:rPr>
        <w:t>Predmet</w:t>
      </w:r>
      <w:r w:rsidR="006603D8" w:rsidRPr="00A26584">
        <w:rPr>
          <w:b/>
        </w:rPr>
        <w:t>y</w:t>
      </w:r>
      <w:r w:rsidRPr="00A26584">
        <w:rPr>
          <w:b/>
        </w:rPr>
        <w:t xml:space="preserve"> činnosti: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03"/>
        <w:gridCol w:w="3059"/>
      </w:tblGrid>
      <w:tr w:rsidR="00296387" w:rsidRPr="00A26584" w:rsidTr="00610BC2">
        <w:trPr>
          <w:tblCellSpacing w:w="15" w:type="dxa"/>
        </w:trPr>
        <w:tc>
          <w:tcPr>
            <w:tcW w:w="4967" w:type="pct"/>
            <w:gridSpan w:val="2"/>
            <w:vAlign w:val="center"/>
            <w:hideMark/>
          </w:tcPr>
          <w:p w:rsidR="00296387" w:rsidRPr="00A26584" w:rsidRDefault="00296387" w:rsidP="00296387">
            <w:pPr>
              <w:rPr>
                <w:lang w:eastAsia="sk-SK"/>
              </w:rPr>
            </w:pPr>
          </w:p>
        </w:tc>
      </w:tr>
      <w:tr w:rsidR="00730A84" w:rsidRPr="00730A84" w:rsidTr="00730A84">
        <w:trPr>
          <w:tblCellSpacing w:w="15" w:type="dxa"/>
        </w:trPr>
        <w:tc>
          <w:tcPr>
            <w:tcW w:w="3317" w:type="pct"/>
            <w:vAlign w:val="center"/>
            <w:hideMark/>
          </w:tcPr>
          <w:p w:rsidR="00730A84" w:rsidRPr="00730A84" w:rsidRDefault="00730A84" w:rsidP="00730A84">
            <w:pPr>
              <w:rPr>
                <w:lang w:eastAsia="sk-SK"/>
              </w:rPr>
            </w:pPr>
            <w:r w:rsidRPr="00730A84">
              <w:rPr>
                <w:lang w:eastAsia="sk-SK"/>
              </w:rPr>
              <w:t xml:space="preserve">poskytovanie služieb v poľnohospodárstve a záhradníctve </w:t>
            </w:r>
          </w:p>
        </w:tc>
        <w:tc>
          <w:tcPr>
            <w:tcW w:w="1634" w:type="pct"/>
            <w:hideMark/>
          </w:tcPr>
          <w:p w:rsidR="00730A84" w:rsidRPr="00730A84" w:rsidRDefault="00730A84" w:rsidP="00730A84">
            <w:pPr>
              <w:rPr>
                <w:lang w:eastAsia="sk-SK"/>
              </w:rPr>
            </w:pPr>
          </w:p>
        </w:tc>
      </w:tr>
    </w:tbl>
    <w:p w:rsidR="00730A84" w:rsidRPr="00730A84" w:rsidRDefault="00730A84" w:rsidP="00730A84">
      <w:pPr>
        <w:rPr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730A84" w:rsidRPr="00730A84" w:rsidTr="00730A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30A84" w:rsidRPr="00730A84" w:rsidRDefault="00730A84" w:rsidP="00730A84">
            <w:pPr>
              <w:rPr>
                <w:lang w:eastAsia="sk-SK"/>
              </w:rPr>
            </w:pPr>
            <w:r w:rsidRPr="00730A84">
              <w:rPr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730A84" w:rsidRPr="00730A84" w:rsidRDefault="00730A84" w:rsidP="00730A84">
            <w:pPr>
              <w:rPr>
                <w:lang w:eastAsia="sk-SK"/>
              </w:rPr>
            </w:pPr>
            <w:r w:rsidRPr="00730A84">
              <w:rPr>
                <w:lang w:eastAsia="sk-SK"/>
              </w:rPr>
              <w:t xml:space="preserve">  </w:t>
            </w:r>
          </w:p>
        </w:tc>
      </w:tr>
    </w:tbl>
    <w:p w:rsidR="00730A84" w:rsidRPr="00730A84" w:rsidRDefault="00730A84" w:rsidP="00730A84">
      <w:pPr>
        <w:rPr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730A84" w:rsidRPr="00730A84" w:rsidTr="00730A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30A84" w:rsidRPr="00730A84" w:rsidRDefault="00730A84" w:rsidP="00730A84">
            <w:pPr>
              <w:rPr>
                <w:lang w:eastAsia="sk-SK"/>
              </w:rPr>
            </w:pPr>
            <w:r w:rsidRPr="00730A84">
              <w:rPr>
                <w:lang w:eastAsia="sk-SK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730A84" w:rsidRPr="00730A84" w:rsidRDefault="00730A84" w:rsidP="00730A84">
            <w:pPr>
              <w:rPr>
                <w:lang w:eastAsia="sk-SK"/>
              </w:rPr>
            </w:pPr>
          </w:p>
        </w:tc>
      </w:tr>
    </w:tbl>
    <w:p w:rsidR="00730A84" w:rsidRPr="00730A84" w:rsidRDefault="00730A84" w:rsidP="00730A84">
      <w:pPr>
        <w:rPr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730A84" w:rsidRPr="00730A84" w:rsidTr="00730A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30A84" w:rsidRPr="00730A84" w:rsidRDefault="00730A84" w:rsidP="00730A84">
            <w:pPr>
              <w:rPr>
                <w:lang w:eastAsia="sk-SK"/>
              </w:rPr>
            </w:pPr>
            <w:r w:rsidRPr="00730A84">
              <w:rPr>
                <w:lang w:eastAsia="sk-SK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:rsidR="00730A84" w:rsidRPr="00730A84" w:rsidRDefault="00730A84" w:rsidP="00730A84">
            <w:pPr>
              <w:rPr>
                <w:lang w:eastAsia="sk-SK"/>
              </w:rPr>
            </w:pPr>
            <w:r w:rsidRPr="00730A84">
              <w:rPr>
                <w:lang w:eastAsia="sk-SK"/>
              </w:rPr>
              <w:t xml:space="preserve">  </w:t>
            </w:r>
          </w:p>
        </w:tc>
      </w:tr>
    </w:tbl>
    <w:p w:rsidR="00730A84" w:rsidRPr="00730A84" w:rsidRDefault="00730A84" w:rsidP="00730A84">
      <w:pPr>
        <w:rPr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730A84" w:rsidRPr="00730A84" w:rsidTr="00730A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30A84" w:rsidRPr="00730A84" w:rsidRDefault="00730A84" w:rsidP="00730A84">
            <w:pPr>
              <w:rPr>
                <w:lang w:eastAsia="sk-SK"/>
              </w:rPr>
            </w:pPr>
            <w:r w:rsidRPr="00730A84">
              <w:rPr>
                <w:lang w:eastAsia="sk-SK"/>
              </w:rPr>
              <w:t xml:space="preserve">stavebné </w:t>
            </w:r>
            <w:proofErr w:type="spellStart"/>
            <w:r w:rsidRPr="00730A84">
              <w:rPr>
                <w:lang w:eastAsia="sk-SK"/>
              </w:rPr>
              <w:t>cenárstvo</w:t>
            </w:r>
            <w:proofErr w:type="spellEnd"/>
            <w:r w:rsidRPr="00730A84">
              <w:rPr>
                <w:lang w:eastAsia="sk-SK"/>
              </w:rPr>
              <w:t xml:space="preserve"> </w:t>
            </w:r>
          </w:p>
        </w:tc>
        <w:tc>
          <w:tcPr>
            <w:tcW w:w="1650" w:type="pct"/>
            <w:hideMark/>
          </w:tcPr>
          <w:p w:rsidR="00730A84" w:rsidRPr="00730A84" w:rsidRDefault="00730A84" w:rsidP="00730A84">
            <w:pPr>
              <w:rPr>
                <w:lang w:eastAsia="sk-SK"/>
              </w:rPr>
            </w:pPr>
          </w:p>
        </w:tc>
      </w:tr>
    </w:tbl>
    <w:p w:rsidR="00730A84" w:rsidRPr="00730A84" w:rsidRDefault="00730A84" w:rsidP="00730A84">
      <w:pPr>
        <w:rPr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730A84" w:rsidRPr="00730A84" w:rsidTr="00730A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30A84" w:rsidRPr="00730A84" w:rsidRDefault="00730A84" w:rsidP="00730A84">
            <w:pPr>
              <w:rPr>
                <w:lang w:eastAsia="sk-SK"/>
              </w:rPr>
            </w:pPr>
            <w:r w:rsidRPr="00730A84">
              <w:rPr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730A84" w:rsidRPr="00730A84" w:rsidRDefault="00730A84" w:rsidP="00730A84">
            <w:pPr>
              <w:rPr>
                <w:lang w:eastAsia="sk-SK"/>
              </w:rPr>
            </w:pPr>
            <w:r w:rsidRPr="00730A84">
              <w:rPr>
                <w:lang w:eastAsia="sk-SK"/>
              </w:rPr>
              <w:t xml:space="preserve">  </w:t>
            </w:r>
          </w:p>
        </w:tc>
      </w:tr>
    </w:tbl>
    <w:p w:rsidR="00730A84" w:rsidRPr="00730A84" w:rsidRDefault="00730A84" w:rsidP="00730A84">
      <w:pPr>
        <w:rPr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730A84" w:rsidRPr="00730A84" w:rsidTr="00730A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30A84" w:rsidRPr="00730A84" w:rsidRDefault="00730A84" w:rsidP="00730A84">
            <w:pPr>
              <w:rPr>
                <w:lang w:eastAsia="sk-SK"/>
              </w:rPr>
            </w:pPr>
            <w:r w:rsidRPr="00730A84">
              <w:rPr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730A84" w:rsidRPr="00730A84" w:rsidRDefault="00730A84" w:rsidP="00730A84">
            <w:pPr>
              <w:rPr>
                <w:lang w:eastAsia="sk-SK"/>
              </w:rPr>
            </w:pPr>
            <w:r w:rsidRPr="00730A84">
              <w:rPr>
                <w:lang w:eastAsia="sk-SK"/>
              </w:rPr>
              <w:t xml:space="preserve">  </w:t>
            </w:r>
          </w:p>
        </w:tc>
      </w:tr>
    </w:tbl>
    <w:p w:rsidR="00730A84" w:rsidRPr="00730A84" w:rsidRDefault="00730A84" w:rsidP="00730A84">
      <w:pPr>
        <w:rPr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730A84" w:rsidRPr="00730A84" w:rsidTr="00730A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30A84" w:rsidRPr="00730A84" w:rsidRDefault="00730A84" w:rsidP="00730A84">
            <w:pPr>
              <w:rPr>
                <w:lang w:eastAsia="sk-SK"/>
              </w:rPr>
            </w:pPr>
            <w:r w:rsidRPr="00730A84">
              <w:rPr>
                <w:lang w:eastAsia="sk-SK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730A84" w:rsidRPr="00730A84" w:rsidRDefault="00730A84" w:rsidP="00730A84">
            <w:pPr>
              <w:rPr>
                <w:lang w:eastAsia="sk-SK"/>
              </w:rPr>
            </w:pPr>
            <w:r w:rsidRPr="00730A84">
              <w:rPr>
                <w:lang w:eastAsia="sk-SK"/>
              </w:rPr>
              <w:t xml:space="preserve">  </w:t>
            </w:r>
          </w:p>
        </w:tc>
      </w:tr>
    </w:tbl>
    <w:p w:rsidR="00730A84" w:rsidRPr="00730A84" w:rsidRDefault="00730A84" w:rsidP="00730A84">
      <w:pPr>
        <w:rPr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730A84" w:rsidRPr="00730A84" w:rsidTr="00730A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30A84" w:rsidRPr="00730A84" w:rsidRDefault="00730A84" w:rsidP="00730A84">
            <w:pPr>
              <w:rPr>
                <w:lang w:eastAsia="sk-SK"/>
              </w:rPr>
            </w:pPr>
            <w:r w:rsidRPr="00730A84">
              <w:rPr>
                <w:lang w:eastAsia="sk-SK"/>
              </w:rPr>
              <w:t xml:space="preserve">sprostredkovateľská činnosť v oblasti výroby </w:t>
            </w:r>
          </w:p>
        </w:tc>
        <w:tc>
          <w:tcPr>
            <w:tcW w:w="1650" w:type="pct"/>
            <w:hideMark/>
          </w:tcPr>
          <w:p w:rsidR="00730A84" w:rsidRPr="00730A84" w:rsidRDefault="00730A84" w:rsidP="00730A84">
            <w:pPr>
              <w:rPr>
                <w:lang w:eastAsia="sk-SK"/>
              </w:rPr>
            </w:pPr>
          </w:p>
        </w:tc>
      </w:tr>
    </w:tbl>
    <w:p w:rsidR="00730A84" w:rsidRPr="00730A84" w:rsidRDefault="00730A84" w:rsidP="00730A84">
      <w:pPr>
        <w:rPr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730A84" w:rsidRPr="00730A84" w:rsidTr="00730A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30A84" w:rsidRPr="00730A84" w:rsidRDefault="00730A84" w:rsidP="00730A84">
            <w:pPr>
              <w:rPr>
                <w:lang w:eastAsia="sk-SK"/>
              </w:rPr>
            </w:pPr>
            <w:r w:rsidRPr="00730A84">
              <w:rPr>
                <w:lang w:eastAsia="sk-SK"/>
              </w:rPr>
              <w:t xml:space="preserve">nákladná cestná doprava vykonávaná vozidlami s celkovou hmotnosťou do 3,5 t vrátane prípojného vozidla </w:t>
            </w:r>
          </w:p>
        </w:tc>
        <w:tc>
          <w:tcPr>
            <w:tcW w:w="1650" w:type="pct"/>
            <w:hideMark/>
          </w:tcPr>
          <w:p w:rsidR="00730A84" w:rsidRPr="00730A84" w:rsidRDefault="00730A84" w:rsidP="00730A84">
            <w:pPr>
              <w:rPr>
                <w:lang w:eastAsia="sk-SK"/>
              </w:rPr>
            </w:pPr>
            <w:r w:rsidRPr="00730A84">
              <w:rPr>
                <w:lang w:eastAsia="sk-SK"/>
              </w:rPr>
              <w:t xml:space="preserve">  </w:t>
            </w:r>
          </w:p>
        </w:tc>
      </w:tr>
    </w:tbl>
    <w:p w:rsidR="00730A84" w:rsidRPr="00730A84" w:rsidRDefault="00730A84" w:rsidP="00730A84">
      <w:pPr>
        <w:rPr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730A84" w:rsidRPr="00730A84" w:rsidTr="00730A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30A84" w:rsidRPr="00730A84" w:rsidRDefault="00730A84" w:rsidP="00730A84">
            <w:pPr>
              <w:rPr>
                <w:lang w:eastAsia="sk-SK"/>
              </w:rPr>
            </w:pPr>
            <w:r w:rsidRPr="00730A84">
              <w:rPr>
                <w:lang w:eastAsia="sk-SK"/>
              </w:rPr>
              <w:t xml:space="preserve">kuriérske služby </w:t>
            </w:r>
          </w:p>
        </w:tc>
        <w:tc>
          <w:tcPr>
            <w:tcW w:w="1650" w:type="pct"/>
            <w:hideMark/>
          </w:tcPr>
          <w:p w:rsidR="00730A84" w:rsidRPr="00730A84" w:rsidRDefault="00730A84" w:rsidP="00730A84">
            <w:pPr>
              <w:rPr>
                <w:lang w:eastAsia="sk-SK"/>
              </w:rPr>
            </w:pPr>
            <w:r w:rsidRPr="00730A84">
              <w:rPr>
                <w:lang w:eastAsia="sk-SK"/>
              </w:rPr>
              <w:t xml:space="preserve">  </w:t>
            </w:r>
          </w:p>
        </w:tc>
      </w:tr>
    </w:tbl>
    <w:p w:rsidR="00730A84" w:rsidRPr="00730A84" w:rsidRDefault="00730A84" w:rsidP="00730A84">
      <w:pPr>
        <w:rPr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730A84" w:rsidRPr="00730A84" w:rsidTr="00730A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30A84" w:rsidRPr="00730A84" w:rsidRDefault="00730A84" w:rsidP="00730A84">
            <w:pPr>
              <w:rPr>
                <w:lang w:eastAsia="sk-SK"/>
              </w:rPr>
            </w:pPr>
            <w:r w:rsidRPr="00730A84">
              <w:rPr>
                <w:lang w:eastAsia="sk-SK"/>
              </w:rPr>
              <w:t xml:space="preserve">skladovanie </w:t>
            </w:r>
          </w:p>
        </w:tc>
        <w:tc>
          <w:tcPr>
            <w:tcW w:w="1650" w:type="pct"/>
            <w:hideMark/>
          </w:tcPr>
          <w:p w:rsidR="00730A84" w:rsidRPr="00730A84" w:rsidRDefault="00730A84" w:rsidP="00730A84">
            <w:pPr>
              <w:rPr>
                <w:lang w:eastAsia="sk-SK"/>
              </w:rPr>
            </w:pPr>
            <w:r w:rsidRPr="00730A84">
              <w:rPr>
                <w:lang w:eastAsia="sk-SK"/>
              </w:rPr>
              <w:t xml:space="preserve">  </w:t>
            </w:r>
          </w:p>
        </w:tc>
      </w:tr>
    </w:tbl>
    <w:p w:rsidR="00730A84" w:rsidRPr="00730A84" w:rsidRDefault="00730A84" w:rsidP="00730A84">
      <w:pPr>
        <w:rPr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730A84" w:rsidRPr="00730A84" w:rsidTr="00730A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30A84" w:rsidRPr="00730A84" w:rsidRDefault="00730A84" w:rsidP="00730A84">
            <w:pPr>
              <w:rPr>
                <w:lang w:eastAsia="sk-SK"/>
              </w:rPr>
            </w:pPr>
            <w:r w:rsidRPr="00730A84">
              <w:rPr>
                <w:lang w:eastAsia="sk-SK"/>
              </w:rPr>
              <w:t xml:space="preserve">ubytovacie služby bez poskytovania pohostinských činností </w:t>
            </w:r>
          </w:p>
        </w:tc>
        <w:tc>
          <w:tcPr>
            <w:tcW w:w="1650" w:type="pct"/>
            <w:hideMark/>
          </w:tcPr>
          <w:p w:rsidR="00730A84" w:rsidRPr="00730A84" w:rsidRDefault="00730A84" w:rsidP="00730A84">
            <w:pPr>
              <w:rPr>
                <w:lang w:eastAsia="sk-SK"/>
              </w:rPr>
            </w:pPr>
            <w:r w:rsidRPr="00730A84">
              <w:rPr>
                <w:lang w:eastAsia="sk-SK"/>
              </w:rPr>
              <w:t xml:space="preserve">  </w:t>
            </w:r>
          </w:p>
        </w:tc>
      </w:tr>
    </w:tbl>
    <w:p w:rsidR="00730A84" w:rsidRPr="00730A84" w:rsidRDefault="00730A84" w:rsidP="00730A84">
      <w:pPr>
        <w:rPr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730A84" w:rsidRPr="00730A84" w:rsidTr="00730A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30A84" w:rsidRPr="00730A84" w:rsidRDefault="00730A84" w:rsidP="00730A84">
            <w:pPr>
              <w:rPr>
                <w:lang w:eastAsia="sk-SK"/>
              </w:rPr>
            </w:pPr>
            <w:r w:rsidRPr="00730A84">
              <w:rPr>
                <w:lang w:eastAsia="sk-SK"/>
              </w:rPr>
              <w:t xml:space="preserve">ubytovacie služby s poskytovaním prípravy a predaja jedál, nápojov a polotovarov ubytovaným hosťom v ubytovacích zariadeniach s kapacitou do 10 lôžok </w:t>
            </w:r>
          </w:p>
        </w:tc>
        <w:tc>
          <w:tcPr>
            <w:tcW w:w="1650" w:type="pct"/>
            <w:hideMark/>
          </w:tcPr>
          <w:p w:rsidR="00730A84" w:rsidRPr="00730A84" w:rsidRDefault="00730A84" w:rsidP="00730A84">
            <w:pPr>
              <w:rPr>
                <w:lang w:eastAsia="sk-SK"/>
              </w:rPr>
            </w:pPr>
            <w:r w:rsidRPr="00730A84">
              <w:rPr>
                <w:lang w:eastAsia="sk-SK"/>
              </w:rPr>
              <w:t xml:space="preserve">  </w:t>
            </w:r>
          </w:p>
        </w:tc>
      </w:tr>
    </w:tbl>
    <w:p w:rsidR="00730A84" w:rsidRPr="00730A84" w:rsidRDefault="00730A84" w:rsidP="00730A84">
      <w:pPr>
        <w:rPr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730A84" w:rsidRPr="00730A84" w:rsidTr="00730A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30A84" w:rsidRPr="00730A84" w:rsidRDefault="00730A84" w:rsidP="00730A84">
            <w:pPr>
              <w:rPr>
                <w:lang w:eastAsia="sk-SK"/>
              </w:rPr>
            </w:pPr>
            <w:r w:rsidRPr="00730A84">
              <w:rPr>
                <w:lang w:eastAsia="sk-SK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730A84" w:rsidRPr="00730A84" w:rsidRDefault="00730A84" w:rsidP="00730A84">
            <w:pPr>
              <w:rPr>
                <w:lang w:eastAsia="sk-SK"/>
              </w:rPr>
            </w:pPr>
          </w:p>
        </w:tc>
      </w:tr>
    </w:tbl>
    <w:p w:rsidR="00730A84" w:rsidRPr="00730A84" w:rsidRDefault="00730A84" w:rsidP="00730A84">
      <w:pPr>
        <w:rPr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730A84" w:rsidRPr="00730A84" w:rsidTr="00730A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30A84" w:rsidRPr="00730A84" w:rsidRDefault="00730A84" w:rsidP="00730A84">
            <w:pPr>
              <w:rPr>
                <w:lang w:eastAsia="sk-SK"/>
              </w:rPr>
            </w:pPr>
            <w:r w:rsidRPr="00730A84">
              <w:rPr>
                <w:lang w:eastAsia="sk-SK"/>
              </w:rPr>
              <w:t xml:space="preserve">počítačové služby </w:t>
            </w:r>
          </w:p>
        </w:tc>
        <w:tc>
          <w:tcPr>
            <w:tcW w:w="1650" w:type="pct"/>
            <w:hideMark/>
          </w:tcPr>
          <w:p w:rsidR="00730A84" w:rsidRPr="00730A84" w:rsidRDefault="00730A84" w:rsidP="00730A84">
            <w:pPr>
              <w:rPr>
                <w:lang w:eastAsia="sk-SK"/>
              </w:rPr>
            </w:pPr>
            <w:r w:rsidRPr="00730A84">
              <w:rPr>
                <w:lang w:eastAsia="sk-SK"/>
              </w:rPr>
              <w:t xml:space="preserve">  </w:t>
            </w:r>
          </w:p>
        </w:tc>
      </w:tr>
    </w:tbl>
    <w:p w:rsidR="00730A84" w:rsidRPr="00730A84" w:rsidRDefault="00730A84" w:rsidP="00730A84">
      <w:pPr>
        <w:rPr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730A84" w:rsidRPr="00730A84" w:rsidTr="00730A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30A84" w:rsidRPr="00730A84" w:rsidRDefault="00730A84" w:rsidP="00730A84">
            <w:pPr>
              <w:rPr>
                <w:lang w:eastAsia="sk-SK"/>
              </w:rPr>
            </w:pPr>
            <w:r w:rsidRPr="00730A84">
              <w:rPr>
                <w:lang w:eastAsia="sk-SK"/>
              </w:rPr>
              <w:t xml:space="preserve">služby súvisiace s počítačovým spracovaním údajov </w:t>
            </w:r>
          </w:p>
        </w:tc>
        <w:tc>
          <w:tcPr>
            <w:tcW w:w="1650" w:type="pct"/>
            <w:hideMark/>
          </w:tcPr>
          <w:p w:rsidR="00730A84" w:rsidRPr="00730A84" w:rsidRDefault="00730A84" w:rsidP="00730A84">
            <w:pPr>
              <w:rPr>
                <w:lang w:eastAsia="sk-SK"/>
              </w:rPr>
            </w:pPr>
          </w:p>
        </w:tc>
      </w:tr>
    </w:tbl>
    <w:p w:rsidR="00730A84" w:rsidRPr="00730A84" w:rsidRDefault="00730A84" w:rsidP="00730A84">
      <w:pPr>
        <w:rPr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730A84" w:rsidRPr="00730A84" w:rsidTr="00730A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30A84" w:rsidRPr="00730A84" w:rsidRDefault="00730A84" w:rsidP="00730A84">
            <w:pPr>
              <w:rPr>
                <w:lang w:eastAsia="sk-SK"/>
              </w:rPr>
            </w:pPr>
            <w:r w:rsidRPr="00730A84">
              <w:rPr>
                <w:lang w:eastAsia="sk-SK"/>
              </w:rPr>
              <w:t xml:space="preserve">administratívne služby </w:t>
            </w:r>
          </w:p>
        </w:tc>
        <w:tc>
          <w:tcPr>
            <w:tcW w:w="1650" w:type="pct"/>
            <w:hideMark/>
          </w:tcPr>
          <w:p w:rsidR="00730A84" w:rsidRPr="00730A84" w:rsidRDefault="00730A84" w:rsidP="00730A84">
            <w:pPr>
              <w:rPr>
                <w:lang w:eastAsia="sk-SK"/>
              </w:rPr>
            </w:pPr>
            <w:r w:rsidRPr="00730A84">
              <w:rPr>
                <w:lang w:eastAsia="sk-SK"/>
              </w:rPr>
              <w:t xml:space="preserve">  </w:t>
            </w:r>
          </w:p>
        </w:tc>
      </w:tr>
    </w:tbl>
    <w:p w:rsidR="00730A84" w:rsidRPr="00730A84" w:rsidRDefault="00730A84" w:rsidP="00730A84">
      <w:pPr>
        <w:rPr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730A84" w:rsidRPr="00730A84" w:rsidTr="00730A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30A84" w:rsidRPr="00730A84" w:rsidRDefault="00730A84" w:rsidP="00730A84">
            <w:pPr>
              <w:rPr>
                <w:lang w:eastAsia="sk-SK"/>
              </w:rPr>
            </w:pPr>
            <w:r w:rsidRPr="00730A84">
              <w:rPr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730A84" w:rsidRPr="00730A84" w:rsidRDefault="00730A84" w:rsidP="00730A84">
            <w:pPr>
              <w:rPr>
                <w:lang w:eastAsia="sk-SK"/>
              </w:rPr>
            </w:pPr>
          </w:p>
        </w:tc>
      </w:tr>
    </w:tbl>
    <w:p w:rsidR="00730A84" w:rsidRPr="00730A84" w:rsidRDefault="00730A84" w:rsidP="00730A84">
      <w:pPr>
        <w:rPr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730A84" w:rsidRPr="00730A84" w:rsidTr="00730A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30A84" w:rsidRPr="00730A84" w:rsidRDefault="00730A84" w:rsidP="00730A84">
            <w:pPr>
              <w:rPr>
                <w:lang w:eastAsia="sk-SK"/>
              </w:rPr>
            </w:pPr>
            <w:r w:rsidRPr="00730A84">
              <w:rPr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730A84" w:rsidRPr="00730A84" w:rsidRDefault="00730A84" w:rsidP="00730A84">
            <w:pPr>
              <w:rPr>
                <w:lang w:eastAsia="sk-SK"/>
              </w:rPr>
            </w:pPr>
            <w:r w:rsidRPr="00730A84">
              <w:rPr>
                <w:lang w:eastAsia="sk-SK"/>
              </w:rPr>
              <w:t xml:space="preserve">  </w:t>
            </w:r>
          </w:p>
        </w:tc>
      </w:tr>
    </w:tbl>
    <w:p w:rsidR="00730A84" w:rsidRPr="00730A84" w:rsidRDefault="00730A84" w:rsidP="00730A84">
      <w:pPr>
        <w:rPr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730A84" w:rsidRPr="00730A84" w:rsidTr="00730A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30A84" w:rsidRPr="00730A84" w:rsidRDefault="00730A84" w:rsidP="00730A84">
            <w:pPr>
              <w:rPr>
                <w:lang w:eastAsia="sk-SK"/>
              </w:rPr>
            </w:pPr>
            <w:r w:rsidRPr="00730A84">
              <w:rPr>
                <w:lang w:eastAsia="sk-SK"/>
              </w:rPr>
              <w:t xml:space="preserve">prieskum trhu a verejnej mienky </w:t>
            </w:r>
          </w:p>
        </w:tc>
        <w:tc>
          <w:tcPr>
            <w:tcW w:w="1650" w:type="pct"/>
            <w:hideMark/>
          </w:tcPr>
          <w:p w:rsidR="00730A84" w:rsidRPr="00730A84" w:rsidRDefault="00730A84" w:rsidP="00730A84">
            <w:pPr>
              <w:rPr>
                <w:lang w:eastAsia="sk-SK"/>
              </w:rPr>
            </w:pPr>
            <w:r w:rsidRPr="00730A84">
              <w:rPr>
                <w:lang w:eastAsia="sk-SK"/>
              </w:rPr>
              <w:t xml:space="preserve">  </w:t>
            </w:r>
          </w:p>
        </w:tc>
      </w:tr>
    </w:tbl>
    <w:p w:rsidR="00730A84" w:rsidRPr="00730A84" w:rsidRDefault="00730A84" w:rsidP="00730A84">
      <w:pPr>
        <w:rPr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730A84" w:rsidRPr="00730A84" w:rsidTr="00730A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30A84" w:rsidRPr="00730A84" w:rsidRDefault="00730A84" w:rsidP="00730A84">
            <w:pPr>
              <w:rPr>
                <w:lang w:eastAsia="sk-SK"/>
              </w:rPr>
            </w:pPr>
            <w:r w:rsidRPr="00730A84">
              <w:rPr>
                <w:lang w:eastAsia="sk-SK"/>
              </w:rPr>
              <w:lastRenderedPageBreak/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730A84" w:rsidRPr="00730A84" w:rsidRDefault="00730A84" w:rsidP="00730A84">
            <w:pPr>
              <w:rPr>
                <w:lang w:eastAsia="sk-SK"/>
              </w:rPr>
            </w:pPr>
            <w:r w:rsidRPr="00730A84">
              <w:rPr>
                <w:lang w:eastAsia="sk-SK"/>
              </w:rPr>
              <w:t xml:space="preserve">  </w:t>
            </w:r>
          </w:p>
        </w:tc>
      </w:tr>
    </w:tbl>
    <w:p w:rsidR="00730A84" w:rsidRPr="00730A84" w:rsidRDefault="00730A84" w:rsidP="00730A84">
      <w:pPr>
        <w:rPr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730A84" w:rsidRPr="00730A84" w:rsidTr="00730A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30A84" w:rsidRPr="00730A84" w:rsidRDefault="00730A84" w:rsidP="00730A84">
            <w:pPr>
              <w:rPr>
                <w:lang w:eastAsia="sk-SK"/>
              </w:rPr>
            </w:pPr>
            <w:r w:rsidRPr="00730A84">
              <w:rPr>
                <w:lang w:eastAsia="sk-SK"/>
              </w:rPr>
              <w:t xml:space="preserve">organizovanie kultúrnych a iných spoločenských podujatí </w:t>
            </w:r>
          </w:p>
        </w:tc>
        <w:tc>
          <w:tcPr>
            <w:tcW w:w="1650" w:type="pct"/>
            <w:hideMark/>
          </w:tcPr>
          <w:p w:rsidR="00730A84" w:rsidRPr="00730A84" w:rsidRDefault="00730A84" w:rsidP="00730A84">
            <w:pPr>
              <w:rPr>
                <w:lang w:eastAsia="sk-SK"/>
              </w:rPr>
            </w:pPr>
            <w:r w:rsidRPr="00730A84">
              <w:rPr>
                <w:lang w:eastAsia="sk-SK"/>
              </w:rPr>
              <w:t xml:space="preserve">  </w:t>
            </w:r>
          </w:p>
        </w:tc>
      </w:tr>
    </w:tbl>
    <w:p w:rsidR="00730A84" w:rsidRPr="00730A84" w:rsidRDefault="00730A84" w:rsidP="00730A84">
      <w:pPr>
        <w:rPr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730A84" w:rsidRPr="00730A84" w:rsidTr="00730A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30A84" w:rsidRPr="00730A84" w:rsidRDefault="00730A84" w:rsidP="00730A84">
            <w:pPr>
              <w:rPr>
                <w:lang w:eastAsia="sk-SK"/>
              </w:rPr>
            </w:pPr>
            <w:r w:rsidRPr="00730A84">
              <w:rPr>
                <w:lang w:eastAsia="sk-SK"/>
              </w:rPr>
              <w:t xml:space="preserve">čistiace a upratovacie služby </w:t>
            </w:r>
          </w:p>
        </w:tc>
      </w:tr>
    </w:tbl>
    <w:p w:rsidR="00976D6B" w:rsidRDefault="00976D6B"/>
    <w:p w:rsidR="00A15008" w:rsidRPr="00A26584" w:rsidRDefault="000C4CF7">
      <w:r w:rsidRPr="00A26584">
        <w:t>III</w:t>
      </w:r>
      <w:r w:rsidR="00A15008" w:rsidRPr="00A26584">
        <w:t>.</w:t>
      </w:r>
    </w:p>
    <w:p w:rsidR="000C4CF7" w:rsidRPr="00A26584" w:rsidRDefault="000C4CF7"/>
    <w:p w:rsidR="00B41FD8" w:rsidRPr="00A26584" w:rsidRDefault="000C4CF7">
      <w:r w:rsidRPr="00A26584">
        <w:t>Základné imanie:</w:t>
      </w:r>
      <w:r w:rsidR="00B41FD8" w:rsidRPr="00A26584">
        <w:t xml:space="preserve">  </w:t>
      </w:r>
      <w:r w:rsidR="00186BBC">
        <w:t>5.000</w:t>
      </w:r>
      <w:r w:rsidR="00B41FD8" w:rsidRPr="00A26584">
        <w:t>,- Eur</w:t>
      </w:r>
    </w:p>
    <w:p w:rsidR="00B41FD8" w:rsidRDefault="00AC0167">
      <w:r>
        <w:t xml:space="preserve">Splatené:               </w:t>
      </w:r>
      <w:r w:rsidR="00186BBC">
        <w:t>5.000</w:t>
      </w:r>
      <w:r w:rsidR="00B41FD8" w:rsidRPr="00A26584">
        <w:t>,- Eur</w:t>
      </w:r>
      <w:r w:rsidR="000C4CF7" w:rsidRPr="00A26584">
        <w:t xml:space="preserve"> </w:t>
      </w:r>
    </w:p>
    <w:p w:rsidR="00186BBC" w:rsidRDefault="00186BBC"/>
    <w:p w:rsidR="00186BBC" w:rsidRPr="00A26584" w:rsidRDefault="00186BBC">
      <w:r>
        <w:t xml:space="preserve">Spoločníci: </w:t>
      </w:r>
      <w:r w:rsidR="00730A84">
        <w:t xml:space="preserve">Igor </w:t>
      </w:r>
      <w:proofErr w:type="spellStart"/>
      <w:r w:rsidR="00730A84">
        <w:t>Konc</w:t>
      </w:r>
      <w:proofErr w:type="spellEnd"/>
      <w:r>
        <w:t>, vklad: 5.000,- Eur, splatené: 5.000,- Eur</w:t>
      </w:r>
    </w:p>
    <w:p w:rsidR="00B41FD8" w:rsidRPr="00A26584" w:rsidRDefault="00B41FD8">
      <w:pPr>
        <w:tabs>
          <w:tab w:val="left" w:pos="1260"/>
          <w:tab w:val="left" w:pos="1440"/>
          <w:tab w:val="left" w:pos="3420"/>
          <w:tab w:val="left" w:pos="6660"/>
          <w:tab w:val="left" w:pos="6840"/>
        </w:tabs>
      </w:pPr>
    </w:p>
    <w:p w:rsidR="000C4CF7" w:rsidRPr="00A26584" w:rsidRDefault="000C4CF7">
      <w:r w:rsidRPr="00A26584">
        <w:t>IV.</w:t>
      </w:r>
    </w:p>
    <w:p w:rsidR="000C4CF7" w:rsidRPr="00A26584" w:rsidRDefault="000C4CF7">
      <w:r w:rsidRPr="00A26584">
        <w:t>Počet zamestnancov</w:t>
      </w:r>
      <w:r w:rsidR="00D90404" w:rsidRPr="00A26584">
        <w:t xml:space="preserve"> k</w:t>
      </w:r>
      <w:r w:rsidR="00A26584" w:rsidRPr="00A26584">
        <w:t> </w:t>
      </w:r>
      <w:r w:rsidR="00572B94">
        <w:t>01.01.201</w:t>
      </w:r>
      <w:r w:rsidR="00326B97">
        <w:t>9</w:t>
      </w:r>
      <w:r w:rsidR="00B41FD8" w:rsidRPr="00A26584">
        <w:t xml:space="preserve">:  </w:t>
      </w:r>
      <w:r w:rsidR="00326B97">
        <w:t>0</w:t>
      </w:r>
    </w:p>
    <w:p w:rsidR="00B41FD8" w:rsidRPr="00A26584" w:rsidRDefault="00B41FD8">
      <w:r w:rsidRPr="00A26584">
        <w:t>Počet zamestnancov k 31.12.20</w:t>
      </w:r>
      <w:r w:rsidR="00D112EA" w:rsidRPr="00A26584">
        <w:t>1</w:t>
      </w:r>
      <w:r w:rsidR="00326B97">
        <w:t>9</w:t>
      </w:r>
      <w:r w:rsidR="00D05E1A">
        <w:t xml:space="preserve">: </w:t>
      </w:r>
      <w:r w:rsidR="00326B97">
        <w:t xml:space="preserve"> 0</w:t>
      </w:r>
    </w:p>
    <w:p w:rsidR="000C4CF7" w:rsidRPr="00A26584" w:rsidRDefault="000C4CF7">
      <w:r w:rsidRPr="00A26584">
        <w:t xml:space="preserve">  </w:t>
      </w:r>
    </w:p>
    <w:p w:rsidR="00D05E1A" w:rsidRDefault="00D05E1A"/>
    <w:p w:rsidR="000C4CF7" w:rsidRPr="00A26584" w:rsidRDefault="000C4CF7">
      <w:r w:rsidRPr="00A26584">
        <w:t>V.</w:t>
      </w:r>
    </w:p>
    <w:p w:rsidR="000C4CF7" w:rsidRPr="00A26584" w:rsidRDefault="000C4CF7">
      <w:r w:rsidRPr="00A26584">
        <w:t>Riadna účtovná závierka</w:t>
      </w:r>
      <w:r w:rsidR="00B41FD8" w:rsidRPr="00A26584">
        <w:t>.</w:t>
      </w:r>
    </w:p>
    <w:p w:rsidR="00A15008" w:rsidRPr="00A26584" w:rsidRDefault="000C4CF7">
      <w:pPr>
        <w:jc w:val="both"/>
      </w:pPr>
      <w:r w:rsidRPr="00A26584">
        <w:t xml:space="preserve">  </w:t>
      </w:r>
    </w:p>
    <w:p w:rsidR="008F14A6" w:rsidRDefault="008F14A6">
      <w:pPr>
        <w:jc w:val="both"/>
      </w:pPr>
    </w:p>
    <w:p w:rsidR="000C4CF7" w:rsidRPr="00A26584" w:rsidRDefault="000C4CF7">
      <w:pPr>
        <w:jc w:val="both"/>
      </w:pPr>
      <w:r w:rsidRPr="00A26584">
        <w:t>VI.</w:t>
      </w:r>
    </w:p>
    <w:p w:rsidR="000C4CF7" w:rsidRPr="00A26584" w:rsidRDefault="00414FE0">
      <w:pPr>
        <w:jc w:val="both"/>
      </w:pPr>
      <w:r w:rsidRPr="00A26584">
        <w:t xml:space="preserve">Majetok spolu: </w:t>
      </w:r>
      <w:r w:rsidR="00326B97">
        <w:t>22.464</w:t>
      </w:r>
      <w:r w:rsidRPr="00A26584">
        <w:t>,- Eur</w:t>
      </w:r>
    </w:p>
    <w:p w:rsidR="00414FE0" w:rsidRPr="00A26584" w:rsidRDefault="00414FE0">
      <w:pPr>
        <w:jc w:val="both"/>
      </w:pPr>
      <w:r w:rsidRPr="00A26584">
        <w:t>Krátkodobé pohľadávky:</w:t>
      </w:r>
      <w:r w:rsidR="00A15008" w:rsidRPr="00A26584">
        <w:t xml:space="preserve"> </w:t>
      </w:r>
      <w:r w:rsidR="00326B97">
        <w:t>5.209</w:t>
      </w:r>
      <w:r w:rsidRPr="00A26584">
        <w:t>,- Eur</w:t>
      </w:r>
    </w:p>
    <w:p w:rsidR="00414FE0" w:rsidRPr="00A26584" w:rsidRDefault="00414FE0">
      <w:pPr>
        <w:jc w:val="both"/>
      </w:pPr>
      <w:r w:rsidRPr="00A26584">
        <w:t>Krátkodobé záväzky</w:t>
      </w:r>
      <w:r w:rsidR="00A26584" w:rsidRPr="00A26584">
        <w:t xml:space="preserve">: </w:t>
      </w:r>
      <w:r w:rsidR="00326B97">
        <w:t>342</w:t>
      </w:r>
      <w:r w:rsidRPr="00A26584">
        <w:t>,- Eur</w:t>
      </w:r>
    </w:p>
    <w:p w:rsidR="00414FE0" w:rsidRPr="00A26584" w:rsidRDefault="00414FE0">
      <w:pPr>
        <w:jc w:val="both"/>
      </w:pPr>
      <w:r w:rsidRPr="00A26584">
        <w:t xml:space="preserve">Hospodársky výsledok za účtovné obdobie: </w:t>
      </w:r>
      <w:r w:rsidR="00326B97">
        <w:t>298</w:t>
      </w:r>
      <w:r w:rsidR="008F14A6">
        <w:t>,- Eur</w:t>
      </w:r>
    </w:p>
    <w:p w:rsidR="006603D8" w:rsidRDefault="006603D8">
      <w:pPr>
        <w:jc w:val="both"/>
      </w:pPr>
    </w:p>
    <w:p w:rsidR="00186BBC" w:rsidRDefault="00186BBC">
      <w:pPr>
        <w:jc w:val="both"/>
      </w:pPr>
    </w:p>
    <w:p w:rsidR="00186BBC" w:rsidRPr="00A26584" w:rsidRDefault="00186BBC">
      <w:pPr>
        <w:jc w:val="both"/>
      </w:pPr>
    </w:p>
    <w:p w:rsidR="006603D8" w:rsidRPr="00A26584" w:rsidRDefault="006603D8" w:rsidP="006603D8">
      <w:r w:rsidRPr="00A26584">
        <w:t>V</w:t>
      </w:r>
      <w:r w:rsidR="00A15008" w:rsidRPr="00A26584">
        <w:t>I</w:t>
      </w:r>
      <w:r w:rsidRPr="00A26584">
        <w:t>I.</w:t>
      </w:r>
    </w:p>
    <w:p w:rsidR="006603D8" w:rsidRPr="00A26584" w:rsidRDefault="006603D8" w:rsidP="006603D8">
      <w:pPr>
        <w:jc w:val="both"/>
      </w:pPr>
      <w:r w:rsidRPr="00A26584">
        <w:t>Účtovná jednotka bude aj naďalej  pokračovať vo svojej činnosti</w:t>
      </w:r>
    </w:p>
    <w:p w:rsidR="000C4CF7" w:rsidRPr="00A26584" w:rsidRDefault="000C4CF7">
      <w:pPr>
        <w:jc w:val="both"/>
      </w:pPr>
    </w:p>
    <w:p w:rsidR="000C4CF7" w:rsidRPr="00A26584" w:rsidRDefault="000C4CF7">
      <w:pPr>
        <w:jc w:val="both"/>
      </w:pPr>
    </w:p>
    <w:p w:rsidR="00B842CC" w:rsidRDefault="00B842CC">
      <w:pPr>
        <w:jc w:val="both"/>
      </w:pPr>
    </w:p>
    <w:p w:rsidR="00B842CC" w:rsidRDefault="00B842CC">
      <w:pPr>
        <w:jc w:val="both"/>
      </w:pPr>
    </w:p>
    <w:p w:rsidR="000C4CF7" w:rsidRPr="00A26584" w:rsidRDefault="000C4CF7">
      <w:pPr>
        <w:jc w:val="both"/>
      </w:pPr>
      <w:r w:rsidRPr="00A26584">
        <w:t> </w:t>
      </w:r>
      <w:r w:rsidR="00D112EA" w:rsidRPr="00A26584">
        <w:t xml:space="preserve">V Bratislave dňa </w:t>
      </w:r>
      <w:r w:rsidR="00326B97">
        <w:t>07.03.2020</w:t>
      </w:r>
    </w:p>
    <w:p w:rsidR="006603D8" w:rsidRPr="00A26584" w:rsidRDefault="006603D8">
      <w:pPr>
        <w:jc w:val="both"/>
      </w:pPr>
    </w:p>
    <w:p w:rsidR="006603D8" w:rsidRDefault="006603D8">
      <w:pPr>
        <w:jc w:val="both"/>
      </w:pPr>
    </w:p>
    <w:p w:rsidR="00AC0167" w:rsidRDefault="00AC0167">
      <w:pPr>
        <w:jc w:val="both"/>
      </w:pPr>
    </w:p>
    <w:p w:rsidR="00AC0167" w:rsidRPr="00A26584" w:rsidRDefault="00AC0167">
      <w:pPr>
        <w:jc w:val="both"/>
      </w:pPr>
    </w:p>
    <w:p w:rsidR="006603D8" w:rsidRDefault="006603D8" w:rsidP="006603D8">
      <w:pPr>
        <w:tabs>
          <w:tab w:val="left" w:pos="6804"/>
        </w:tabs>
        <w:jc w:val="both"/>
      </w:pPr>
      <w:r w:rsidRPr="00A26584">
        <w:tab/>
        <w:t>----------------------------</w:t>
      </w:r>
    </w:p>
    <w:p w:rsidR="00AC0167" w:rsidRPr="00A26584" w:rsidRDefault="00186BBC" w:rsidP="006603D8">
      <w:pPr>
        <w:tabs>
          <w:tab w:val="left" w:pos="6804"/>
        </w:tabs>
        <w:jc w:val="both"/>
      </w:pPr>
      <w:r>
        <w:t xml:space="preserve">                                                                         </w:t>
      </w:r>
      <w:r>
        <w:tab/>
        <w:t xml:space="preserve">           konateľ</w:t>
      </w:r>
    </w:p>
    <w:sectPr w:rsidR="00AC0167" w:rsidRPr="00A26584" w:rsidSect="00610BC2">
      <w:pgSz w:w="11906" w:h="16838"/>
      <w:pgMar w:top="1276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5A0565"/>
    <w:multiLevelType w:val="hybridMultilevel"/>
    <w:tmpl w:val="CB702E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noPunctuationKerning/>
  <w:characterSpacingControl w:val="doNotCompress"/>
  <w:compat/>
  <w:rsids>
    <w:rsidRoot w:val="00B41FD8"/>
    <w:rsid w:val="0005394C"/>
    <w:rsid w:val="000C4CF7"/>
    <w:rsid w:val="00136310"/>
    <w:rsid w:val="00186BBC"/>
    <w:rsid w:val="002260C9"/>
    <w:rsid w:val="00241A79"/>
    <w:rsid w:val="00296387"/>
    <w:rsid w:val="00326B97"/>
    <w:rsid w:val="00374FC7"/>
    <w:rsid w:val="00414FE0"/>
    <w:rsid w:val="005279CD"/>
    <w:rsid w:val="00572B94"/>
    <w:rsid w:val="00610BC2"/>
    <w:rsid w:val="006603D8"/>
    <w:rsid w:val="00701354"/>
    <w:rsid w:val="00730A84"/>
    <w:rsid w:val="008F14A6"/>
    <w:rsid w:val="00916F70"/>
    <w:rsid w:val="00976D6B"/>
    <w:rsid w:val="00A15008"/>
    <w:rsid w:val="00A24C5F"/>
    <w:rsid w:val="00A26584"/>
    <w:rsid w:val="00A43853"/>
    <w:rsid w:val="00AC0167"/>
    <w:rsid w:val="00B41FD8"/>
    <w:rsid w:val="00B5750C"/>
    <w:rsid w:val="00B842CC"/>
    <w:rsid w:val="00B86E2E"/>
    <w:rsid w:val="00C206FA"/>
    <w:rsid w:val="00C4378D"/>
    <w:rsid w:val="00C4716C"/>
    <w:rsid w:val="00C60BD6"/>
    <w:rsid w:val="00CD45AA"/>
    <w:rsid w:val="00D05E1A"/>
    <w:rsid w:val="00D112EA"/>
    <w:rsid w:val="00D90404"/>
    <w:rsid w:val="00DD6CA2"/>
    <w:rsid w:val="00DF2D35"/>
    <w:rsid w:val="00E03E5E"/>
    <w:rsid w:val="00E440EF"/>
    <w:rsid w:val="00E50344"/>
    <w:rsid w:val="00EE13A9"/>
    <w:rsid w:val="00EF7F4B"/>
    <w:rsid w:val="00F20F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01354"/>
    <w:rPr>
      <w:sz w:val="24"/>
      <w:szCs w:val="24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701354"/>
    <w:pPr>
      <w:tabs>
        <w:tab w:val="left" w:pos="1800"/>
      </w:tabs>
      <w:jc w:val="center"/>
    </w:pPr>
    <w:rPr>
      <w:sz w:val="32"/>
      <w:u w:val="single"/>
      <w:lang w:eastAsia="sk-SK"/>
    </w:rPr>
  </w:style>
  <w:style w:type="paragraph" w:styleId="Zkladntext">
    <w:name w:val="Body Text"/>
    <w:basedOn w:val="Normlny"/>
    <w:semiHidden/>
    <w:rsid w:val="00701354"/>
    <w:pPr>
      <w:jc w:val="both"/>
    </w:pPr>
    <w:rPr>
      <w:sz w:val="28"/>
      <w:lang w:eastAsia="sk-SK"/>
    </w:rPr>
  </w:style>
  <w:style w:type="character" w:customStyle="1" w:styleId="ra">
    <w:name w:val="ra"/>
    <w:basedOn w:val="Predvolenpsmoodseku"/>
    <w:rsid w:val="00A1500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47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9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9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37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2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669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64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0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8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28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8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55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349</Words>
  <Characters>1995</Characters>
  <Application>Microsoft Office Word</Application>
  <DocSecurity>0</DocSecurity>
  <Lines>16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ročnej účtovnej závierke</vt:lpstr>
      <vt:lpstr>Poznámky k ročnej účtovnej závierke </vt:lpstr>
    </vt:vector>
  </TitlesOfParts>
  <Company>home</Company>
  <LinksUpToDate>false</LinksUpToDate>
  <CharactersWithSpaces>2340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ročnej účtovnej závierke</dc:title>
  <dc:creator>MARTIN</dc:creator>
  <cp:lastModifiedBy>Barbara</cp:lastModifiedBy>
  <cp:revision>2</cp:revision>
  <cp:lastPrinted>2017-03-15T19:08:00Z</cp:lastPrinted>
  <dcterms:created xsi:type="dcterms:W3CDTF">2020-03-07T10:26:00Z</dcterms:created>
  <dcterms:modified xsi:type="dcterms:W3CDTF">2020-03-07T10:26:00Z</dcterms:modified>
</cp:coreProperties>
</file>