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 xml:space="preserve">Účtovnú závierku Spoločnosti za bezprostredne predchádzajúce účtovné obdobie schválilo Valné zhromaždenie dňa </w:t>
      </w:r>
      <w:r w:rsidR="00313AF4">
        <w:t>08</w:t>
      </w:r>
      <w:r w:rsidR="00FB7F38">
        <w:t>.03</w:t>
      </w:r>
      <w:r>
        <w:t>.201</w:t>
      </w:r>
      <w:r w:rsidR="00313AF4">
        <w:t>9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obstarané kúpou sa oceňujú obstarávacou cenou, ktorá zahrňuje cenu, za ktorú sa majetok obstaral,  a</w:t>
      </w:r>
      <w:r w:rsidR="00D219F7">
        <w:t xml:space="preserve"> </w:t>
      </w:r>
      <w:r>
        <w:t xml:space="preserve">náklady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pohľadávky, sa pri ich vzniku oceňujú ich menovitou hodnotou. Opravná položka sa vytvára k pochybným a</w:t>
      </w:r>
      <w:r w:rsidR="00D219F7">
        <w:t xml:space="preserve"> </w:t>
      </w:r>
      <w:r>
        <w:t xml:space="preserve">nedobytným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B0742C">
      <w:pPr>
        <w:pStyle w:val="Nadpis1"/>
        <w:ind w:left="108"/>
      </w:pPr>
    </w:p>
    <w:p w:rsidR="009E3771" w:rsidRDefault="0074676B">
      <w:pPr>
        <w:pStyle w:val="Nadpis1"/>
        <w:ind w:left="108"/>
      </w:pPr>
      <w:r>
        <w:t xml:space="preserve">Tabuľka 24: Informácie k Čl. III </w:t>
      </w:r>
      <w:proofErr w:type="spellStart"/>
      <w:r>
        <w:t>odst</w:t>
      </w:r>
      <w:proofErr w:type="spellEnd"/>
      <w:r>
        <w:t>. 2 písm. a) o rozdelení účtovného zisku alebo o vysporiadaní účtovnej straty</w:t>
      </w:r>
    </w:p>
    <w:tbl>
      <w:tblPr>
        <w:tblStyle w:val="TableGrid"/>
        <w:tblW w:w="10772" w:type="dxa"/>
        <w:tblInd w:w="67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7597"/>
        <w:gridCol w:w="3175"/>
      </w:tblGrid>
      <w:tr w:rsidR="009E3771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44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9E3771" w:rsidRDefault="0074676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6B056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317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6B056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317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FB7F3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6B056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317</w:t>
            </w:r>
          </w:p>
        </w:tc>
      </w:tr>
    </w:tbl>
    <w:p w:rsidR="00B0742C" w:rsidRDefault="0074676B">
      <w:pPr>
        <w:ind w:left="108" w:right="22"/>
      </w:pPr>
      <w:r>
        <w:t xml:space="preserve">          </w:t>
      </w: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C076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6B056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90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6B056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327</w:t>
            </w:r>
          </w:p>
        </w:tc>
      </w:tr>
      <w:tr w:rsidR="00FC0764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6B056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90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6B056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327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Účtovná jednotka </w:t>
      </w:r>
      <w:r w:rsidR="00FB7F38">
        <w:t>nevykonávala žiadne transakcie so spriaznenými osobami</w:t>
      </w:r>
      <w:r w:rsidR="00B0742C">
        <w:t>.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</w:t>
      </w:r>
      <w:bookmarkStart w:id="0" w:name="_GoBack"/>
      <w:bookmarkEnd w:id="0"/>
      <w:r>
        <w:t>01</w:t>
      </w:r>
      <w:r w:rsidR="006B0568">
        <w:t>9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0D7D" w:rsidRDefault="00310D7D">
      <w:pPr>
        <w:spacing w:after="0" w:line="240" w:lineRule="auto"/>
      </w:pPr>
      <w:r>
        <w:separator/>
      </w:r>
    </w:p>
  </w:endnote>
  <w:endnote w:type="continuationSeparator" w:id="0">
    <w:p w:rsidR="00310D7D" w:rsidRDefault="00310D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0D7D" w:rsidRDefault="00310D7D">
      <w:pPr>
        <w:spacing w:after="0" w:line="240" w:lineRule="auto"/>
      </w:pPr>
      <w:r>
        <w:separator/>
      </w:r>
    </w:p>
  </w:footnote>
  <w:footnote w:type="continuationSeparator" w:id="0">
    <w:p w:rsidR="00310D7D" w:rsidRDefault="00310D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478E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0E2105">
              <w:rPr>
                <w:noProof/>
              </w:rPr>
              <w:t>1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478E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6B0568">
              <w:rPr>
                <w:noProof/>
              </w:rP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6B0568"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E2105"/>
    <w:rsid w:val="001C12B5"/>
    <w:rsid w:val="00310D7D"/>
    <w:rsid w:val="00313AF4"/>
    <w:rsid w:val="00422CC3"/>
    <w:rsid w:val="0048523E"/>
    <w:rsid w:val="005C478E"/>
    <w:rsid w:val="00697B68"/>
    <w:rsid w:val="006B0568"/>
    <w:rsid w:val="0074676B"/>
    <w:rsid w:val="00864983"/>
    <w:rsid w:val="0087039B"/>
    <w:rsid w:val="008E602C"/>
    <w:rsid w:val="009A763C"/>
    <w:rsid w:val="009E3771"/>
    <w:rsid w:val="00B0742C"/>
    <w:rsid w:val="00D219F7"/>
    <w:rsid w:val="00D45999"/>
    <w:rsid w:val="00EE7B48"/>
    <w:rsid w:val="00F87598"/>
    <w:rsid w:val="00FB7F3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1754</Words>
  <Characters>10003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4</cp:revision>
  <dcterms:created xsi:type="dcterms:W3CDTF">2020-03-10T09:18:00Z</dcterms:created>
  <dcterms:modified xsi:type="dcterms:W3CDTF">2020-03-10T09:21:00Z</dcterms:modified>
</cp:coreProperties>
</file>