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FEA" w:rsidRDefault="00617FEA" w:rsidP="00617FEA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INDIVIDUÁLNEJ ÚČTOVNEJ ZÁVIERKY</w:t>
      </w:r>
    </w:p>
    <w:p w:rsidR="00617FEA" w:rsidRDefault="00617FEA" w:rsidP="00617FEA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31.12.201</w:t>
      </w:r>
      <w:r>
        <w:rPr>
          <w:b/>
          <w:sz w:val="28"/>
          <w:szCs w:val="28"/>
        </w:rPr>
        <w:t>9</w:t>
      </w:r>
    </w:p>
    <w:p w:rsidR="00617FEA" w:rsidRDefault="00617FEA" w:rsidP="00617FEA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Názov účtovnej jednotky: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TEKOS SLOVAKIA, s.r.o.</w:t>
      </w: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Sídlo účtovnej jednotky: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617FEA" w:rsidRDefault="00617FEA" w:rsidP="00617F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Ďurková 18, 949 39 Nitra, IČO: 31437826  DIČ DPH: SK2020406003</w:t>
      </w: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3. Opis hospodárskej činnosti:</w:t>
      </w:r>
    </w:p>
    <w:p w:rsidR="00617FEA" w:rsidRDefault="00617FEA" w:rsidP="00617F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prenájom nebytových priestorov</w:t>
      </w: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Právny dôvod na zostavenie účtovnej závierky:</w:t>
      </w:r>
    </w:p>
    <w:p w:rsidR="00617FEA" w:rsidRDefault="00617FEA" w:rsidP="00617F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predkladá riadnu účtovnú závierku.</w:t>
      </w: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5. Účtovná závierka za predchádzajúce obdobie:</w:t>
      </w:r>
    </w:p>
    <w:p w:rsidR="00617FEA" w:rsidRDefault="00617FEA" w:rsidP="00617F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>
        <w:rPr>
          <w:sz w:val="24"/>
          <w:szCs w:val="24"/>
        </w:rPr>
        <w:t>8</w:t>
      </w:r>
      <w:r>
        <w:rPr>
          <w:sz w:val="24"/>
          <w:szCs w:val="24"/>
        </w:rPr>
        <w:t xml:space="preserve"> bola schválená dňa </w:t>
      </w:r>
      <w:r w:rsidR="007257F0">
        <w:rPr>
          <w:sz w:val="24"/>
          <w:szCs w:val="24"/>
        </w:rPr>
        <w:t>03</w:t>
      </w:r>
      <w:r>
        <w:rPr>
          <w:sz w:val="24"/>
          <w:szCs w:val="24"/>
        </w:rPr>
        <w:t>.</w:t>
      </w:r>
      <w:r w:rsidR="007257F0">
        <w:rPr>
          <w:sz w:val="24"/>
          <w:szCs w:val="24"/>
        </w:rPr>
        <w:t>06</w:t>
      </w:r>
      <w:bookmarkStart w:id="0" w:name="_GoBack"/>
      <w:bookmarkEnd w:id="0"/>
      <w:r>
        <w:rPr>
          <w:sz w:val="24"/>
          <w:szCs w:val="24"/>
        </w:rPr>
        <w:t>.2019</w:t>
      </w:r>
      <w:r>
        <w:rPr>
          <w:sz w:val="24"/>
          <w:szCs w:val="24"/>
        </w:rPr>
        <w:t>.</w:t>
      </w: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6. Priemerný prepočítavací počet zamestnancov účtovnej jednotky:</w:t>
      </w:r>
    </w:p>
    <w:p w:rsidR="00617FEA" w:rsidRDefault="00617FEA" w:rsidP="00617F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 zamestnancov</w:t>
      </w:r>
    </w:p>
    <w:p w:rsidR="00617FEA" w:rsidRDefault="00617FEA" w:rsidP="00617FEA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Predpoklad nepretržitého pokračovania v činnosti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Už bola zostavená za predpokladu nepretržitého trvania spoločnosti.</w:t>
      </w: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zložiek majetku a záväzkov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nakúpený hmotný dlhodobý a nehmotný majetok cenou obstarania a nákladmi súvisiacimi s obstaraním: dopravné prostriedky, montáž, technické zhodnotenie.</w:t>
      </w: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Zásoby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sa oceňovali obstarávacou cenou.</w:t>
      </w: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Pohľadávky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oceňovali nominálnou hodnotou.</w:t>
      </w: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Oceňovanie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Finančný majetok sa oceňoval nominálnou hodnotou.</w:t>
      </w: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Oceňovanie časového rozlíšenia na strane aktív súvahy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boli vykazované v súlade so zabezpečením zásady vecnej a časovej súvislosti s účtovným obdobím</w:t>
      </w:r>
    </w:p>
    <w:p w:rsidR="00617FEA" w:rsidRDefault="00617FEA" w:rsidP="00617FEA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 Záväzky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oceňovali pri ich vzniku nominálnou hodnotou. Rezervy sa oceňovali v očakávanej výške záväzkov.</w:t>
      </w: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8. Oceňovanie časového rozlíšenia na strane pasív súvahy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Výnosy budúcich období boli vykazované vo výške, ktorá je v súlade so zabezpečením vecnej a časovej súvislosti s účtovným obdobím.</w:t>
      </w: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</w:p>
    <w:p w:rsidR="00617FEA" w:rsidRDefault="00617FEA" w:rsidP="00617FEA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9. Spôsob zostavenia odpisového plánu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uplatňuje metódu rovnomerného odpisu, účtovné a daňové odpisy sa nerovnajú.</w:t>
      </w:r>
    </w:p>
    <w:p w:rsidR="00617FEA" w:rsidRDefault="00617FEA" w:rsidP="00617FEA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617FEA" w:rsidRDefault="00617FEA" w:rsidP="00617FEA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majetku</w:t>
      </w:r>
    </w:p>
    <w:p w:rsidR="00617FEA" w:rsidRDefault="00617FEA" w:rsidP="00617FEA">
      <w:pPr>
        <w:spacing w:after="0" w:line="240" w:lineRule="auto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617FEA" w:rsidRDefault="00617FEA" w:rsidP="00617FEA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Softvér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na začiatku účtovného obdobia     1.444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na konci účtovného obdobia</w:t>
      </w:r>
      <w:r>
        <w:rPr>
          <w:sz w:val="24"/>
          <w:szCs w:val="24"/>
        </w:rPr>
        <w:tab/>
        <w:t xml:space="preserve">     1.444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</w:p>
    <w:p w:rsidR="00617FEA" w:rsidRDefault="00617FEA" w:rsidP="00617FEA">
      <w:pPr>
        <w:spacing w:before="100" w:beforeAutospacing="1" w:after="100" w:afterAutospacing="1" w:line="240" w:lineRule="auto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hmotný majetok</w:t>
      </w:r>
      <w:r>
        <w:rPr>
          <w:b/>
          <w:sz w:val="24"/>
          <w:szCs w:val="24"/>
        </w:rPr>
        <w:tab/>
      </w:r>
    </w:p>
    <w:p w:rsidR="00617FEA" w:rsidRDefault="00617FEA" w:rsidP="00617FEA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Dlhodobý hmotný majetok</w:t>
      </w:r>
      <w:r>
        <w:rPr>
          <w:b/>
          <w:i/>
          <w:sz w:val="24"/>
          <w:szCs w:val="24"/>
        </w:rPr>
        <w:tab/>
        <w:t>Pozemky</w:t>
      </w:r>
      <w:r>
        <w:rPr>
          <w:b/>
          <w:i/>
          <w:sz w:val="24"/>
          <w:szCs w:val="24"/>
        </w:rPr>
        <w:tab/>
        <w:t>Stavby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Samostatne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Spolu</w:t>
      </w:r>
    </w:p>
    <w:p w:rsidR="00617FEA" w:rsidRDefault="00617FEA" w:rsidP="00617FEA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proofErr w:type="spellStart"/>
      <w:r>
        <w:rPr>
          <w:b/>
          <w:i/>
          <w:sz w:val="24"/>
          <w:szCs w:val="24"/>
        </w:rPr>
        <w:t>hnut</w:t>
      </w:r>
      <w:proofErr w:type="spellEnd"/>
      <w:r>
        <w:rPr>
          <w:b/>
          <w:i/>
          <w:sz w:val="24"/>
          <w:szCs w:val="24"/>
        </w:rPr>
        <w:t>. veci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začiatku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57.957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</w:t>
      </w:r>
      <w:r w:rsidR="00153CE6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365</w:t>
      </w:r>
      <w:r>
        <w:rPr>
          <w:sz w:val="24"/>
          <w:szCs w:val="24"/>
        </w:rPr>
        <w:tab/>
        <w:t>2</w:t>
      </w:r>
      <w:r w:rsidR="00153CE6">
        <w:rPr>
          <w:sz w:val="24"/>
          <w:szCs w:val="24"/>
        </w:rPr>
        <w:t>42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071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</w:t>
      </w:r>
      <w:r w:rsidR="00153CE6">
        <w:rPr>
          <w:sz w:val="24"/>
          <w:szCs w:val="24"/>
        </w:rPr>
        <w:t>34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393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153CE6">
        <w:rPr>
          <w:sz w:val="24"/>
          <w:szCs w:val="24"/>
        </w:rPr>
        <w:t xml:space="preserve">       </w:t>
      </w:r>
      <w:proofErr w:type="spellStart"/>
      <w:r w:rsidR="00153CE6"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  <w:r w:rsidR="00153CE6">
        <w:rPr>
          <w:sz w:val="24"/>
          <w:szCs w:val="24"/>
        </w:rPr>
        <w:t xml:space="preserve">  9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847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153CE6">
        <w:rPr>
          <w:sz w:val="24"/>
          <w:szCs w:val="24"/>
        </w:rPr>
        <w:t xml:space="preserve"> </w:t>
      </w:r>
      <w:proofErr w:type="spellStart"/>
      <w:r w:rsidR="00153CE6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847</w:t>
      </w:r>
      <w:proofErr w:type="spellEnd"/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  </w:t>
      </w:r>
      <w:r>
        <w:rPr>
          <w:sz w:val="24"/>
          <w:szCs w:val="24"/>
        </w:rPr>
        <w:tab/>
        <w:t xml:space="preserve">  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  <w:t xml:space="preserve">  </w:t>
      </w:r>
      <w:r w:rsidR="00153CE6">
        <w:rPr>
          <w:sz w:val="24"/>
          <w:szCs w:val="24"/>
        </w:rPr>
        <w:t xml:space="preserve">         </w:t>
      </w:r>
      <w:proofErr w:type="spellStart"/>
      <w:r w:rsidR="00153CE6"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153CE6">
        <w:rPr>
          <w:sz w:val="24"/>
          <w:szCs w:val="24"/>
        </w:rPr>
        <w:t xml:space="preserve">        </w:t>
      </w:r>
      <w:proofErr w:type="spellStart"/>
      <w:r w:rsidR="00153CE6">
        <w:rPr>
          <w:sz w:val="24"/>
          <w:szCs w:val="24"/>
        </w:rPr>
        <w:t>0</w:t>
      </w:r>
      <w:proofErr w:type="spellEnd"/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konci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57.957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334.365</w:t>
      </w:r>
      <w:r>
        <w:rPr>
          <w:sz w:val="24"/>
          <w:szCs w:val="24"/>
        </w:rPr>
        <w:tab/>
        <w:t>2</w:t>
      </w:r>
      <w:r w:rsidR="00153CE6">
        <w:rPr>
          <w:sz w:val="24"/>
          <w:szCs w:val="24"/>
        </w:rPr>
        <w:t>51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918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</w:t>
      </w:r>
      <w:r w:rsidR="00153CE6">
        <w:rPr>
          <w:sz w:val="24"/>
          <w:szCs w:val="24"/>
        </w:rPr>
        <w:t>44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240</w:t>
      </w:r>
    </w:p>
    <w:p w:rsidR="00617FEA" w:rsidRDefault="00617FEA" w:rsidP="00617FEA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Oprávky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začiatku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</w:t>
      </w:r>
      <w:r w:rsidR="00153CE6">
        <w:rPr>
          <w:sz w:val="24"/>
          <w:szCs w:val="24"/>
        </w:rPr>
        <w:t>64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546</w:t>
      </w:r>
      <w:r>
        <w:rPr>
          <w:sz w:val="24"/>
          <w:szCs w:val="24"/>
        </w:rPr>
        <w:tab/>
        <w:t>14</w:t>
      </w:r>
      <w:r w:rsidR="00153CE6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398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53CE6">
        <w:rPr>
          <w:sz w:val="24"/>
          <w:szCs w:val="24"/>
        </w:rPr>
        <w:t>413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944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</w:t>
      </w:r>
      <w:r w:rsidR="00153CE6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893</w:t>
      </w:r>
      <w:r>
        <w:rPr>
          <w:sz w:val="24"/>
          <w:szCs w:val="24"/>
        </w:rPr>
        <w:tab/>
        <w:t xml:space="preserve">  </w:t>
      </w:r>
      <w:r w:rsidR="00153CE6">
        <w:rPr>
          <w:sz w:val="24"/>
          <w:szCs w:val="24"/>
        </w:rPr>
        <w:t>45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037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5</w:t>
      </w:r>
      <w:r w:rsidR="00153CE6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930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  <w:t xml:space="preserve">  </w:t>
      </w:r>
      <w:r w:rsidR="00153CE6">
        <w:rPr>
          <w:sz w:val="24"/>
          <w:szCs w:val="24"/>
        </w:rPr>
        <w:t xml:space="preserve">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153CE6">
        <w:rPr>
          <w:sz w:val="24"/>
          <w:szCs w:val="24"/>
        </w:rPr>
        <w:t xml:space="preserve">         </w:t>
      </w:r>
      <w:proofErr w:type="spellStart"/>
      <w:r>
        <w:rPr>
          <w:sz w:val="24"/>
          <w:szCs w:val="24"/>
        </w:rPr>
        <w:t>0</w:t>
      </w:r>
      <w:proofErr w:type="spellEnd"/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konci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</w:t>
      </w:r>
      <w:r w:rsidR="00153CE6">
        <w:rPr>
          <w:sz w:val="24"/>
          <w:szCs w:val="24"/>
        </w:rPr>
        <w:t>79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439</w:t>
      </w:r>
      <w:r>
        <w:rPr>
          <w:sz w:val="24"/>
          <w:szCs w:val="24"/>
        </w:rPr>
        <w:tab/>
        <w:t>1</w:t>
      </w:r>
      <w:r w:rsidR="00153CE6">
        <w:rPr>
          <w:sz w:val="24"/>
          <w:szCs w:val="24"/>
        </w:rPr>
        <w:t>94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435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</w:t>
      </w:r>
      <w:r w:rsidR="00153CE6">
        <w:rPr>
          <w:sz w:val="24"/>
          <w:szCs w:val="24"/>
        </w:rPr>
        <w:t>73</w:t>
      </w:r>
      <w:r>
        <w:rPr>
          <w:sz w:val="24"/>
          <w:szCs w:val="24"/>
        </w:rPr>
        <w:t>.</w:t>
      </w:r>
      <w:r w:rsidR="00153CE6">
        <w:rPr>
          <w:sz w:val="24"/>
          <w:szCs w:val="24"/>
        </w:rPr>
        <w:t>874</w:t>
      </w:r>
    </w:p>
    <w:p w:rsidR="00617FEA" w:rsidRDefault="00617FEA" w:rsidP="00617FEA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617FEA" w:rsidRDefault="00617FEA" w:rsidP="00617FEA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617FEA" w:rsidRDefault="00617FEA" w:rsidP="00617FEA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Pohľadávky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 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334470">
        <w:rPr>
          <w:sz w:val="24"/>
          <w:szCs w:val="24"/>
        </w:rPr>
        <w:t xml:space="preserve">  3.493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334470">
        <w:rPr>
          <w:sz w:val="24"/>
          <w:szCs w:val="24"/>
        </w:rPr>
        <w:t xml:space="preserve">           10.479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 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</w:t>
      </w:r>
      <w:r w:rsidR="00334470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669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</w:t>
      </w:r>
      <w:r w:rsidR="00334470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175</w:t>
      </w:r>
    </w:p>
    <w:p w:rsidR="00334470" w:rsidRDefault="00334470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voči spoločnosti              120.000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334470">
        <w:rPr>
          <w:sz w:val="24"/>
          <w:szCs w:val="24"/>
        </w:rPr>
        <w:t>138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162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</w:t>
      </w:r>
      <w:r w:rsidR="00334470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654</w:t>
      </w:r>
    </w:p>
    <w:p w:rsidR="00617FEA" w:rsidRDefault="00617FEA" w:rsidP="00617FEA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Finančný majetok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="008555C7">
        <w:rPr>
          <w:sz w:val="24"/>
          <w:szCs w:val="24"/>
        </w:rPr>
        <w:t>127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435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</w:t>
      </w:r>
      <w:r w:rsidR="00334470">
        <w:rPr>
          <w:sz w:val="24"/>
          <w:szCs w:val="24"/>
        </w:rPr>
        <w:t>74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961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Rozdelenie zisku</w:t>
      </w:r>
      <w:r>
        <w:rPr>
          <w:sz w:val="24"/>
          <w:szCs w:val="24"/>
        </w:rPr>
        <w:tab/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účtovný zisk/strata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8555C7">
        <w:rPr>
          <w:sz w:val="24"/>
          <w:szCs w:val="24"/>
        </w:rPr>
        <w:t xml:space="preserve"> 24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078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-  </w:t>
      </w:r>
      <w:r w:rsidR="00334470">
        <w:rPr>
          <w:sz w:val="24"/>
          <w:szCs w:val="24"/>
        </w:rPr>
        <w:t xml:space="preserve"> 4</w:t>
      </w:r>
      <w:r>
        <w:rPr>
          <w:sz w:val="24"/>
          <w:szCs w:val="24"/>
        </w:rPr>
        <w:t>.9</w:t>
      </w:r>
      <w:r w:rsidR="00334470">
        <w:rPr>
          <w:sz w:val="24"/>
          <w:szCs w:val="24"/>
        </w:rPr>
        <w:t>33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rozdelenie zisku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-</w:t>
      </w:r>
    </w:p>
    <w:p w:rsidR="00617FEA" w:rsidRDefault="00617FEA" w:rsidP="00617FEA">
      <w:pPr>
        <w:spacing w:after="0" w:line="240" w:lineRule="auto"/>
        <w:jc w:val="both"/>
        <w:rPr>
          <w:b/>
          <w:i/>
          <w:sz w:val="24"/>
          <w:szCs w:val="24"/>
        </w:rPr>
      </w:pPr>
    </w:p>
    <w:p w:rsidR="00617FEA" w:rsidRDefault="00617FEA" w:rsidP="00617FEA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Krátkodobé rezervy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na nevyčerpanú dovolenku</w:t>
      </w:r>
      <w:r>
        <w:rPr>
          <w:sz w:val="24"/>
          <w:szCs w:val="24"/>
        </w:rPr>
        <w:tab/>
        <w:t xml:space="preserve">                </w:t>
      </w:r>
      <w:r w:rsidR="008555C7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896</w:t>
      </w:r>
      <w:r>
        <w:rPr>
          <w:sz w:val="24"/>
          <w:szCs w:val="24"/>
        </w:rPr>
        <w:t xml:space="preserve">                                     </w:t>
      </w:r>
      <w:r w:rsidR="00334470">
        <w:rPr>
          <w:sz w:val="24"/>
          <w:szCs w:val="24"/>
        </w:rPr>
        <w:t xml:space="preserve">  2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137</w:t>
      </w:r>
    </w:p>
    <w:p w:rsidR="00617FEA" w:rsidRDefault="00617FEA" w:rsidP="00617FEA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Záväzky</w:t>
      </w:r>
    </w:p>
    <w:p w:rsidR="008555C7" w:rsidRDefault="008555C7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z obchodného styku               13.469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voči spoločníkom</w:t>
      </w:r>
      <w:r>
        <w:rPr>
          <w:sz w:val="24"/>
          <w:szCs w:val="24"/>
        </w:rPr>
        <w:tab/>
        <w:t xml:space="preserve">            </w:t>
      </w:r>
      <w:r w:rsidR="008555C7">
        <w:rPr>
          <w:sz w:val="24"/>
          <w:szCs w:val="24"/>
        </w:rPr>
        <w:t xml:space="preserve">     - </w:t>
      </w:r>
      <w:r>
        <w:rPr>
          <w:sz w:val="24"/>
          <w:szCs w:val="24"/>
        </w:rPr>
        <w:t xml:space="preserve">                                   </w:t>
      </w:r>
      <w:r w:rsidR="008555C7">
        <w:rPr>
          <w:sz w:val="24"/>
          <w:szCs w:val="24"/>
        </w:rPr>
        <w:t xml:space="preserve">     </w:t>
      </w:r>
      <w:r>
        <w:rPr>
          <w:sz w:val="24"/>
          <w:szCs w:val="24"/>
        </w:rPr>
        <w:t>127.025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Dlhodobé záväzky – lízing                 </w:t>
      </w:r>
      <w:r w:rsidR="008555C7">
        <w:rPr>
          <w:sz w:val="24"/>
          <w:szCs w:val="24"/>
        </w:rPr>
        <w:t>34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710</w:t>
      </w:r>
      <w:r>
        <w:rPr>
          <w:sz w:val="24"/>
          <w:szCs w:val="24"/>
        </w:rPr>
        <w:t xml:space="preserve">                                     6</w:t>
      </w:r>
      <w:r w:rsidR="00334470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954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so zostávajúcou dobou</w:t>
      </w:r>
      <w:r>
        <w:rPr>
          <w:sz w:val="24"/>
          <w:szCs w:val="24"/>
        </w:rPr>
        <w:tab/>
        <w:t xml:space="preserve">  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Splatnosti 1-5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8555C7">
        <w:rPr>
          <w:sz w:val="24"/>
          <w:szCs w:val="24"/>
        </w:rPr>
        <w:t xml:space="preserve">    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8555C7">
        <w:rPr>
          <w:sz w:val="24"/>
          <w:szCs w:val="24"/>
        </w:rPr>
        <w:t xml:space="preserve">            </w:t>
      </w:r>
      <w:r>
        <w:rPr>
          <w:sz w:val="24"/>
          <w:szCs w:val="24"/>
        </w:rPr>
        <w:t>6</w:t>
      </w:r>
      <w:r w:rsidR="00334470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954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Záväzky zo sociálneho fondu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poč</w:t>
      </w:r>
      <w:proofErr w:type="spellEnd"/>
      <w:r>
        <w:rPr>
          <w:sz w:val="24"/>
          <w:szCs w:val="24"/>
        </w:rPr>
        <w:t>. stav sociálneho fondu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8555C7">
        <w:rPr>
          <w:sz w:val="24"/>
          <w:szCs w:val="24"/>
        </w:rPr>
        <w:t xml:space="preserve"> 1.007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="00334470">
        <w:rPr>
          <w:sz w:val="24"/>
          <w:szCs w:val="24"/>
        </w:rPr>
        <w:t>500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SF z nákladov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6</w:t>
      </w:r>
      <w:r w:rsidR="008555C7">
        <w:rPr>
          <w:sz w:val="24"/>
          <w:szCs w:val="24"/>
        </w:rPr>
        <w:t xml:space="preserve">64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>
        <w:rPr>
          <w:sz w:val="24"/>
          <w:szCs w:val="24"/>
        </w:rPr>
        <w:tab/>
        <w:t xml:space="preserve">        6</w:t>
      </w:r>
      <w:r w:rsidR="00334470">
        <w:rPr>
          <w:sz w:val="24"/>
          <w:szCs w:val="24"/>
        </w:rPr>
        <w:t>1</w:t>
      </w:r>
      <w:r>
        <w:rPr>
          <w:sz w:val="24"/>
          <w:szCs w:val="24"/>
        </w:rPr>
        <w:t>3</w:t>
      </w:r>
    </w:p>
    <w:p w:rsidR="00334470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SF zo zisku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555C7">
        <w:rPr>
          <w:sz w:val="24"/>
          <w:szCs w:val="24"/>
        </w:rPr>
        <w:t xml:space="preserve">    5.000</w:t>
      </w:r>
      <w:r>
        <w:rPr>
          <w:sz w:val="24"/>
          <w:szCs w:val="24"/>
        </w:rPr>
        <w:t xml:space="preserve">                      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ostatná tvorba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555C7">
        <w:rPr>
          <w:sz w:val="24"/>
          <w:szCs w:val="24"/>
        </w:rPr>
        <w:t xml:space="preserve">   - </w:t>
      </w:r>
      <w:r w:rsidR="00334470">
        <w:rPr>
          <w:sz w:val="24"/>
          <w:szCs w:val="24"/>
        </w:rPr>
        <w:tab/>
      </w:r>
      <w:r w:rsidR="00334470">
        <w:rPr>
          <w:sz w:val="24"/>
          <w:szCs w:val="24"/>
        </w:rPr>
        <w:tab/>
      </w:r>
      <w:r w:rsidR="00334470">
        <w:rPr>
          <w:sz w:val="24"/>
          <w:szCs w:val="24"/>
        </w:rPr>
        <w:tab/>
        <w:t xml:space="preserve">     </w:t>
      </w:r>
      <w:r w:rsidR="008555C7">
        <w:rPr>
          <w:sz w:val="24"/>
          <w:szCs w:val="24"/>
        </w:rPr>
        <w:t xml:space="preserve">           </w:t>
      </w:r>
      <w:r w:rsidR="00334470">
        <w:rPr>
          <w:sz w:val="24"/>
          <w:szCs w:val="24"/>
        </w:rPr>
        <w:t xml:space="preserve"> 4.378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555C7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664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334470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991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čerpanie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555C7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208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334470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334470">
        <w:rPr>
          <w:sz w:val="24"/>
          <w:szCs w:val="24"/>
        </w:rPr>
        <w:t>484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konečný stav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555C7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463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334470">
        <w:rPr>
          <w:sz w:val="24"/>
          <w:szCs w:val="24"/>
        </w:rPr>
        <w:t>1.</w:t>
      </w:r>
      <w:r>
        <w:rPr>
          <w:sz w:val="24"/>
          <w:szCs w:val="24"/>
        </w:rPr>
        <w:t>00</w:t>
      </w:r>
      <w:r w:rsidR="00334470">
        <w:rPr>
          <w:sz w:val="24"/>
          <w:szCs w:val="24"/>
        </w:rPr>
        <w:t>7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</w:p>
    <w:p w:rsidR="00617FEA" w:rsidRDefault="00617FEA" w:rsidP="00617FEA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</w:t>
      </w:r>
    </w:p>
    <w:p w:rsidR="00617FEA" w:rsidRDefault="00617FEA" w:rsidP="00617FEA">
      <w:pPr>
        <w:spacing w:after="0" w:line="240" w:lineRule="auto"/>
        <w:jc w:val="center"/>
        <w:rPr>
          <w:b/>
          <w:sz w:val="28"/>
          <w:szCs w:val="28"/>
        </w:rPr>
      </w:pPr>
    </w:p>
    <w:p w:rsidR="00617FEA" w:rsidRDefault="00617FEA" w:rsidP="00617FEA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Náklady za služby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nájomné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5</w:t>
      </w:r>
      <w:r w:rsidR="008555C7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578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proofErr w:type="spellStart"/>
      <w:r>
        <w:rPr>
          <w:sz w:val="24"/>
          <w:szCs w:val="24"/>
        </w:rPr>
        <w:t>5</w:t>
      </w:r>
      <w:r w:rsidR="008555C7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815</w:t>
      </w:r>
      <w:proofErr w:type="spellEnd"/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opravy a udržiavanie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555C7">
        <w:rPr>
          <w:sz w:val="24"/>
          <w:szCs w:val="24"/>
        </w:rPr>
        <w:t>50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987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</w:t>
      </w:r>
      <w:r w:rsidR="008555C7">
        <w:rPr>
          <w:sz w:val="24"/>
          <w:szCs w:val="24"/>
        </w:rPr>
        <w:t>78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892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spotreba </w:t>
      </w:r>
      <w:proofErr w:type="spellStart"/>
      <w:r>
        <w:rPr>
          <w:sz w:val="24"/>
          <w:szCs w:val="24"/>
        </w:rPr>
        <w:t>energií</w:t>
      </w:r>
      <w:r w:rsidR="008555C7">
        <w:rPr>
          <w:sz w:val="24"/>
          <w:szCs w:val="24"/>
        </w:rPr>
        <w:t>+ph</w:t>
      </w:r>
      <w:proofErr w:type="spellEnd"/>
      <w:r w:rsidR="008555C7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555C7">
        <w:rPr>
          <w:sz w:val="24"/>
          <w:szCs w:val="24"/>
        </w:rPr>
        <w:t>28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124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48.061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úroky,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1</w:t>
      </w:r>
      <w:r w:rsidR="008555C7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017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555C7">
        <w:rPr>
          <w:sz w:val="24"/>
          <w:szCs w:val="24"/>
        </w:rPr>
        <w:t>10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181</w:t>
      </w:r>
    </w:p>
    <w:p w:rsidR="00617FEA" w:rsidRDefault="00617FEA" w:rsidP="00617FEA">
      <w:pPr>
        <w:spacing w:after="0" w:line="240" w:lineRule="auto"/>
        <w:jc w:val="center"/>
        <w:rPr>
          <w:b/>
          <w:sz w:val="28"/>
          <w:szCs w:val="28"/>
        </w:rPr>
      </w:pPr>
    </w:p>
    <w:p w:rsidR="00617FEA" w:rsidRDefault="00617FEA" w:rsidP="00617FEA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dani z príjmu</w:t>
      </w:r>
    </w:p>
    <w:p w:rsidR="00617FEA" w:rsidRDefault="00617FEA" w:rsidP="00617FEA">
      <w:pPr>
        <w:spacing w:after="0" w:line="240" w:lineRule="auto"/>
        <w:jc w:val="center"/>
        <w:rPr>
          <w:b/>
          <w:sz w:val="28"/>
          <w:szCs w:val="28"/>
        </w:rPr>
      </w:pP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</w:t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 zdanením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555C7">
        <w:rPr>
          <w:sz w:val="24"/>
          <w:szCs w:val="24"/>
        </w:rPr>
        <w:t>24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222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- </w:t>
      </w:r>
      <w:r w:rsidR="008555C7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973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daňovo neuznané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555C7">
        <w:rPr>
          <w:sz w:val="24"/>
          <w:szCs w:val="24"/>
        </w:rPr>
        <w:t xml:space="preserve">  2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836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="008555C7">
        <w:rPr>
          <w:sz w:val="24"/>
          <w:szCs w:val="24"/>
        </w:rPr>
        <w:t>17.406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daň z príjmov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8555C7">
        <w:rPr>
          <w:sz w:val="24"/>
          <w:szCs w:val="24"/>
        </w:rPr>
        <w:t>144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960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 zdanení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555C7">
        <w:rPr>
          <w:sz w:val="24"/>
          <w:szCs w:val="24"/>
        </w:rPr>
        <w:t>24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078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555C7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8555C7">
        <w:rPr>
          <w:sz w:val="24"/>
          <w:szCs w:val="24"/>
        </w:rPr>
        <w:t xml:space="preserve"> -4</w:t>
      </w:r>
      <w:r>
        <w:rPr>
          <w:sz w:val="24"/>
          <w:szCs w:val="24"/>
        </w:rPr>
        <w:t>.</w:t>
      </w:r>
      <w:r w:rsidR="008555C7">
        <w:rPr>
          <w:sz w:val="24"/>
          <w:szCs w:val="24"/>
        </w:rPr>
        <w:t>933</w:t>
      </w:r>
    </w:p>
    <w:p w:rsidR="00617FEA" w:rsidRDefault="00617FEA" w:rsidP="00617FEA">
      <w:pPr>
        <w:spacing w:after="0" w:line="240" w:lineRule="auto"/>
        <w:jc w:val="both"/>
        <w:rPr>
          <w:sz w:val="24"/>
          <w:szCs w:val="24"/>
        </w:rPr>
      </w:pPr>
    </w:p>
    <w:p w:rsidR="00617FEA" w:rsidRDefault="00617FEA" w:rsidP="00617FEA"/>
    <w:p w:rsidR="00CA0A45" w:rsidRDefault="00CA0A45"/>
    <w:sectPr w:rsidR="00CA0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910"/>
    <w:rsid w:val="00153CE6"/>
    <w:rsid w:val="001E1CDF"/>
    <w:rsid w:val="00334470"/>
    <w:rsid w:val="00617FEA"/>
    <w:rsid w:val="007257F0"/>
    <w:rsid w:val="00801BAA"/>
    <w:rsid w:val="008555C7"/>
    <w:rsid w:val="00880D39"/>
    <w:rsid w:val="00A80352"/>
    <w:rsid w:val="00BB116B"/>
    <w:rsid w:val="00C03433"/>
    <w:rsid w:val="00CA0A45"/>
    <w:rsid w:val="00D03910"/>
    <w:rsid w:val="00EF3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7F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7F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643</Words>
  <Characters>3670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UCTO2</dc:creator>
  <cp:keywords/>
  <dc:description/>
  <cp:lastModifiedBy>UCTO2</cp:lastModifiedBy>
  <cp:revision>5</cp:revision>
  <dcterms:created xsi:type="dcterms:W3CDTF">2020-03-10T10:19:00Z</dcterms:created>
  <dcterms:modified xsi:type="dcterms:W3CDTF">2020-03-10T11:18:00Z</dcterms:modified>
</cp:coreProperties>
</file>