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D624D8" w14:textId="77777777" w:rsidR="00E56C62" w:rsidRDefault="00E56C62" w:rsidP="00E56C62">
      <w:pPr>
        <w:spacing w:after="0"/>
      </w:pPr>
    </w:p>
    <w:p w14:paraId="74503BF8" w14:textId="546BE3F2" w:rsidR="00E56C62" w:rsidRDefault="00E56C62" w:rsidP="00E56C62">
      <w:pPr>
        <w:spacing w:after="0"/>
      </w:pPr>
      <w:r>
        <w:t xml:space="preserve">Obchodné meno spoločnosti: </w:t>
      </w:r>
      <w:r>
        <w:tab/>
      </w:r>
      <w:r w:rsidR="003377F2">
        <w:t>VAŠE ZDRAVIE</w:t>
      </w:r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14:paraId="4519A090" w14:textId="23814E5C" w:rsidR="00E56C62" w:rsidRDefault="00E56C62" w:rsidP="00E56C62">
      <w:pPr>
        <w:spacing w:after="0"/>
      </w:pPr>
      <w:r>
        <w:t xml:space="preserve">Sídlo spoločnosti:                  </w:t>
      </w:r>
      <w:r>
        <w:tab/>
      </w:r>
      <w:r w:rsidR="003377F2">
        <w:t>Kuzmányho nábrežie 28</w:t>
      </w:r>
      <w:r>
        <w:t>, 960 01 Zvolen</w:t>
      </w:r>
      <w:r>
        <w:rPr>
          <w:b/>
        </w:rPr>
        <w:t xml:space="preserve"> </w:t>
      </w:r>
    </w:p>
    <w:p w14:paraId="03319DBE" w14:textId="301A79F3" w:rsidR="00E56C62" w:rsidRDefault="00E56C62" w:rsidP="00E56C62">
      <w:pPr>
        <w:spacing w:after="0"/>
      </w:pPr>
      <w:r>
        <w:t xml:space="preserve">IČO spoločnosti:   </w:t>
      </w:r>
      <w:r>
        <w:tab/>
      </w:r>
      <w:r>
        <w:tab/>
      </w:r>
      <w:r>
        <w:rPr>
          <w:b/>
        </w:rPr>
        <w:t>366 4</w:t>
      </w:r>
      <w:r w:rsidR="00253F29">
        <w:rPr>
          <w:b/>
        </w:rPr>
        <w:t>1</w:t>
      </w:r>
      <w:r>
        <w:rPr>
          <w:b/>
        </w:rPr>
        <w:t xml:space="preserve"> </w:t>
      </w:r>
      <w:r w:rsidR="003377F2">
        <w:rPr>
          <w:b/>
        </w:rPr>
        <w:t>44</w:t>
      </w:r>
      <w:r w:rsidR="00253F29">
        <w:rPr>
          <w:b/>
        </w:rPr>
        <w:t>8</w:t>
      </w:r>
    </w:p>
    <w:p w14:paraId="217D24F1" w14:textId="0C496DC8" w:rsidR="00E56C62" w:rsidRDefault="00E56C62" w:rsidP="00E56C62">
      <w:pPr>
        <w:spacing w:after="0"/>
      </w:pPr>
      <w:r>
        <w:t xml:space="preserve">DIČ spoločnosti:  </w:t>
      </w:r>
      <w:r>
        <w:tab/>
      </w:r>
      <w:r>
        <w:tab/>
        <w:t>2022</w:t>
      </w:r>
      <w:r w:rsidR="003377F2">
        <w:t>071381</w:t>
      </w:r>
      <w:r>
        <w:tab/>
      </w:r>
    </w:p>
    <w:p w14:paraId="58FEFDC1" w14:textId="4813D810" w:rsidR="00E56C62" w:rsidRDefault="00E56C62" w:rsidP="00E56C62">
      <w:pPr>
        <w:spacing w:after="0"/>
      </w:pPr>
      <w:r>
        <w:t xml:space="preserve">Spoločnosť zapísaná v OR SR Banská Bystrica, oddiel: </w:t>
      </w:r>
      <w:proofErr w:type="spellStart"/>
      <w:r>
        <w:t>Sro</w:t>
      </w:r>
      <w:proofErr w:type="spellEnd"/>
      <w:r>
        <w:t>, vložka č. 10</w:t>
      </w:r>
      <w:r w:rsidR="00253F29">
        <w:t>821</w:t>
      </w:r>
      <w:r>
        <w:t>/S</w:t>
      </w:r>
    </w:p>
    <w:p w14:paraId="4959BB8A" w14:textId="77777777" w:rsidR="00E56C62" w:rsidRDefault="00E56C62" w:rsidP="00E56C62">
      <w:pPr>
        <w:spacing w:after="0"/>
      </w:pPr>
    </w:p>
    <w:p w14:paraId="127C8297" w14:textId="77777777" w:rsidR="00E56C62" w:rsidRDefault="00E56C62" w:rsidP="00E56C62">
      <w:pPr>
        <w:widowControl w:val="0"/>
        <w:rPr>
          <w:rFonts w:cs="Arial Narrow"/>
          <w:b/>
        </w:rPr>
      </w:pPr>
    </w:p>
    <w:p w14:paraId="4DAA8C15" w14:textId="77777777" w:rsidR="00E56C62" w:rsidRDefault="00E56C62" w:rsidP="00E56C62">
      <w:pPr>
        <w:widowControl w:val="0"/>
        <w:jc w:val="center"/>
        <w:rPr>
          <w:rFonts w:cs="Arial Narrow"/>
          <w:b/>
        </w:rPr>
      </w:pPr>
      <w:r>
        <w:rPr>
          <w:rFonts w:cs="Arial Narrow"/>
          <w:b/>
        </w:rPr>
        <w:t>Článok I.</w:t>
      </w:r>
    </w:p>
    <w:p w14:paraId="22CCE86F" w14:textId="77777777" w:rsidR="00E56C62" w:rsidRDefault="00E56C62" w:rsidP="00E56C62">
      <w:pPr>
        <w:widowControl w:val="0"/>
        <w:jc w:val="center"/>
        <w:rPr>
          <w:b/>
        </w:rPr>
      </w:pPr>
      <w:r>
        <w:rPr>
          <w:rFonts w:cs="Arial Narrow"/>
          <w:b/>
        </w:rPr>
        <w:t>Všeobecné informácie</w:t>
      </w:r>
    </w:p>
    <w:p w14:paraId="29FDA5E5" w14:textId="77777777" w:rsidR="00E56C62" w:rsidRDefault="00E56C62" w:rsidP="00E56C62">
      <w:pPr>
        <w:spacing w:after="0"/>
      </w:pPr>
      <w:r>
        <w:rPr>
          <w:b/>
        </w:rPr>
        <w:t>Hlavný predmet činnosti:</w:t>
      </w:r>
      <w:r>
        <w:t xml:space="preserve"> kúpa tovaru na účely jeho predaja konečnému spotrebiteľovi</w:t>
      </w:r>
    </w:p>
    <w:p w14:paraId="02D2052E" w14:textId="77777777" w:rsidR="00E56C62" w:rsidRDefault="00E56C62" w:rsidP="00E56C62">
      <w:pPr>
        <w:spacing w:after="0"/>
      </w:pPr>
    </w:p>
    <w:p w14:paraId="4E1D7806" w14:textId="31084AB8" w:rsidR="00E56C62" w:rsidRDefault="00E56C62" w:rsidP="00E56C62">
      <w:pPr>
        <w:widowControl w:val="0"/>
        <w:rPr>
          <w:rFonts w:cs="Arial Narrow"/>
          <w:b/>
        </w:rPr>
      </w:pPr>
      <w:r w:rsidRPr="00946A94">
        <w:rPr>
          <w:rFonts w:cs="Arial Narrow"/>
          <w:b/>
        </w:rPr>
        <w:t>Dátum schválenia účtovnej závierky</w:t>
      </w:r>
      <w:r w:rsidRPr="00946A94">
        <w:rPr>
          <w:rFonts w:cs="Arial Narrow"/>
        </w:rPr>
        <w:t xml:space="preserve"> za bezprostredne predchádzajúce účtovné obdobie: účtovná závierka </w:t>
      </w:r>
      <w:r>
        <w:rPr>
          <w:rFonts w:cs="Arial Narrow"/>
        </w:rPr>
        <w:t>za rok 201</w:t>
      </w:r>
      <w:r w:rsidR="003D4146">
        <w:rPr>
          <w:rFonts w:cs="Arial Narrow"/>
        </w:rPr>
        <w:t>8</w:t>
      </w:r>
      <w:r>
        <w:rPr>
          <w:rFonts w:cs="Arial Narrow"/>
        </w:rPr>
        <w:t xml:space="preserve"> </w:t>
      </w:r>
      <w:r w:rsidRPr="00946A94">
        <w:rPr>
          <w:rFonts w:cs="Arial Narrow"/>
        </w:rPr>
        <w:t>k 31.12.201</w:t>
      </w:r>
      <w:r w:rsidR="003D4146">
        <w:rPr>
          <w:rFonts w:cs="Arial Narrow"/>
        </w:rPr>
        <w:t>8</w:t>
      </w:r>
      <w:r w:rsidRPr="00946A94">
        <w:rPr>
          <w:rFonts w:cs="Arial Narrow"/>
        </w:rPr>
        <w:t xml:space="preserve"> bola schválená valným zhromaždením dňa </w:t>
      </w:r>
      <w:r>
        <w:rPr>
          <w:rFonts w:cs="Arial Narrow"/>
        </w:rPr>
        <w:t>23.04.201</w:t>
      </w:r>
      <w:r w:rsidR="003D4146">
        <w:rPr>
          <w:rFonts w:cs="Arial Narrow"/>
        </w:rPr>
        <w:t>9</w:t>
      </w:r>
    </w:p>
    <w:p w14:paraId="5B924E81" w14:textId="3E9B6CB9" w:rsidR="00E56C62" w:rsidRDefault="00E56C62" w:rsidP="00E56C62">
      <w:pPr>
        <w:widowControl w:val="0"/>
        <w:rPr>
          <w:rFonts w:cs="Arial Narrow"/>
          <w:b/>
        </w:rPr>
      </w:pPr>
      <w:r>
        <w:rPr>
          <w:rFonts w:cs="Arial Narrow"/>
          <w:b/>
        </w:rPr>
        <w:t xml:space="preserve">Právny dôvod zostavenia účtovnej závierky: </w:t>
      </w:r>
      <w:r>
        <w:rPr>
          <w:rFonts w:cs="Arial Narrow"/>
        </w:rPr>
        <w:t>k 31.12.201</w:t>
      </w:r>
      <w:r w:rsidR="003D4146">
        <w:rPr>
          <w:rFonts w:cs="Arial Narrow"/>
        </w:rPr>
        <w:t>9</w:t>
      </w:r>
      <w:r>
        <w:rPr>
          <w:rFonts w:cs="Arial Narrow"/>
        </w:rPr>
        <w:t xml:space="preserve"> je účtovná závierka zostavená ako riadna účtovná závierka za účtovné obdobie od 1.1.-31.12.201</w:t>
      </w:r>
      <w:r w:rsidR="003D4146">
        <w:rPr>
          <w:rFonts w:cs="Arial Narrow"/>
        </w:rPr>
        <w:t>8</w:t>
      </w:r>
      <w:r>
        <w:rPr>
          <w:rFonts w:cs="Arial Narrow"/>
        </w:rPr>
        <w:t>.</w:t>
      </w:r>
    </w:p>
    <w:p w14:paraId="16DA90EB" w14:textId="77777777" w:rsidR="00E56C62" w:rsidRDefault="00E56C62" w:rsidP="00E56C62">
      <w:pPr>
        <w:keepNext/>
        <w:widowControl w:val="0"/>
        <w:rPr>
          <w:rFonts w:cs="Arial Narrow"/>
          <w:b/>
        </w:rPr>
      </w:pPr>
      <w:r>
        <w:rPr>
          <w:rFonts w:cs="Arial Narrow"/>
          <w:b/>
        </w:rPr>
        <w:t xml:space="preserve">Údaje o skupine účtovných jednotiek: </w:t>
      </w:r>
      <w:r>
        <w:rPr>
          <w:rFonts w:cs="Arial Narrow"/>
        </w:rPr>
        <w:t>spoločnosť nie je súčasťou žiadnej skupiny.</w:t>
      </w:r>
    </w:p>
    <w:p w14:paraId="59F649FB" w14:textId="794AD210" w:rsidR="00E56C62" w:rsidRDefault="00E56C62" w:rsidP="00E56C62">
      <w:pPr>
        <w:keepNext/>
        <w:widowControl w:val="0"/>
        <w:rPr>
          <w:rFonts w:cs="Arial Narrow"/>
          <w:b/>
        </w:rPr>
      </w:pPr>
      <w:r>
        <w:rPr>
          <w:rFonts w:cs="Arial Narrow"/>
          <w:b/>
        </w:rPr>
        <w:t xml:space="preserve">Priemerný prepočítaný počet zamestnancov: </w:t>
      </w:r>
      <w:r w:rsidR="003D4146">
        <w:rPr>
          <w:rFonts w:cs="Arial Narrow"/>
          <w:b/>
        </w:rPr>
        <w:t>0</w:t>
      </w:r>
    </w:p>
    <w:p w14:paraId="58810E61" w14:textId="77777777" w:rsidR="00E56C62" w:rsidRDefault="00E56C62" w:rsidP="00E56C62">
      <w:pPr>
        <w:widowControl w:val="0"/>
        <w:jc w:val="center"/>
        <w:rPr>
          <w:rFonts w:cs="Arial Narrow"/>
          <w:b/>
        </w:rPr>
      </w:pPr>
      <w:r>
        <w:rPr>
          <w:rFonts w:cs="Arial Narrow"/>
          <w:b/>
        </w:rPr>
        <w:t>Článok II.</w:t>
      </w:r>
    </w:p>
    <w:p w14:paraId="6A11842A" w14:textId="77777777" w:rsidR="00E56C62" w:rsidRDefault="00E56C62" w:rsidP="00E56C62">
      <w:pPr>
        <w:widowControl w:val="0"/>
        <w:jc w:val="center"/>
        <w:rPr>
          <w:rFonts w:cs="Arial Narrow"/>
        </w:rPr>
      </w:pPr>
      <w:r>
        <w:rPr>
          <w:rFonts w:cs="Arial Narrow"/>
          <w:b/>
        </w:rPr>
        <w:t>Informácie o orgánoch spoločnosti</w:t>
      </w:r>
    </w:p>
    <w:p w14:paraId="3D0832CC" w14:textId="77777777" w:rsidR="00E56C62" w:rsidRDefault="00E56C62" w:rsidP="00E56C62">
      <w:pPr>
        <w:widowControl w:val="0"/>
        <w:rPr>
          <w:rFonts w:cs="Arial Narrow"/>
          <w:b/>
        </w:rPr>
      </w:pPr>
      <w:r>
        <w:rPr>
          <w:rFonts w:cs="Arial Narrow"/>
        </w:rPr>
        <w:t>Pre členov štatutárneho orgánu neboli poskytnuté záruky a žiadne zabezpečenia.</w:t>
      </w:r>
    </w:p>
    <w:p w14:paraId="7E919964" w14:textId="77777777" w:rsidR="00E56C62" w:rsidRDefault="00E56C62" w:rsidP="00E56C62">
      <w:pPr>
        <w:widowControl w:val="0"/>
        <w:jc w:val="center"/>
        <w:rPr>
          <w:rFonts w:cs="Arial Narrow"/>
          <w:b/>
        </w:rPr>
      </w:pPr>
      <w:r>
        <w:rPr>
          <w:rFonts w:cs="Arial Narrow"/>
          <w:b/>
        </w:rPr>
        <w:t>Článok III.</w:t>
      </w:r>
    </w:p>
    <w:p w14:paraId="32B69700" w14:textId="77777777" w:rsidR="00E56C62" w:rsidRDefault="00E56C62" w:rsidP="00E56C62">
      <w:pPr>
        <w:widowControl w:val="0"/>
        <w:jc w:val="center"/>
        <w:rPr>
          <w:rFonts w:cs="Arial Narrow"/>
        </w:rPr>
      </w:pPr>
      <w:r>
        <w:rPr>
          <w:rFonts w:cs="Arial Narrow"/>
          <w:b/>
        </w:rPr>
        <w:t>Informácie o prijatých postupoch</w:t>
      </w:r>
    </w:p>
    <w:p w14:paraId="21CBB6A4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 xml:space="preserve">1. účtovná závierka bola vypracovaná v súlade so zákonom č.431/2002 </w:t>
      </w:r>
      <w:proofErr w:type="spellStart"/>
      <w:r>
        <w:rPr>
          <w:rFonts w:cs="Arial Narrow"/>
        </w:rPr>
        <w:t>Z.z</w:t>
      </w:r>
      <w:proofErr w:type="spellEnd"/>
      <w:r>
        <w:rPr>
          <w:rFonts w:cs="Arial Narrow"/>
        </w:rPr>
        <w:t>. o účtovníctve v znení neskorších predpisov a opatrením MF SR č. 23054/2002-92, ktorým sa ustanovujú podrobnosti o postupoch účtovania a rámcovej účtovnej osnove pre podnikateľov v znení neskorších predpisov. Menou pre vykazovanie je EURO.</w:t>
      </w:r>
    </w:p>
    <w:p w14:paraId="1F2A6AAD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 xml:space="preserve">Táto účtovná závierka bola vypracovaná na základe historických cien a za predpokladu nepretržitého trvania účtovnej jednotky, </w:t>
      </w:r>
      <w:proofErr w:type="spellStart"/>
      <w:r>
        <w:rPr>
          <w:rFonts w:cs="Arial Narrow"/>
        </w:rPr>
        <w:t>t.j</w:t>
      </w:r>
      <w:proofErr w:type="spellEnd"/>
      <w:r>
        <w:rPr>
          <w:rFonts w:cs="Arial Narrow"/>
        </w:rPr>
        <w:t>. vychádza z predpokladu, že spoločnosť bude realizovať svoje aktíva, záväzky a dohody v rámci riadneho chodu svojej činnosti.</w:t>
      </w:r>
    </w:p>
    <w:p w14:paraId="394B320F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>2.  O nákladoch a výnosoch sa účtuje v momente, keď sú plnené bez ohľadu na dátum ich úhrady, inkasa alebo deň vyrovnania iným spôsobom. Dodržuje sa pri tom zásada časovej a vecnej súvislosti nákladov a výnosov. Pri oceňovaní sa uplatňuje princíp historických cien. Položky, ktoré sa oceňujú v reálnej hodnote –realizovateľné cenné papiere a deriváty držané na obchodovanie-  spoločnosť nevlastní.</w:t>
      </w:r>
    </w:p>
    <w:p w14:paraId="14CC40AB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lastRenderedPageBreak/>
        <w:t>Hlavné účtovné zásady a metódy použité pri zostavení tejto uzávierky sú uvedené ďalej. Tieto zásady boli uplatnené aj v bezprostredne predchádzajúcom období a vychádzajú z platnej legislatívy.</w:t>
      </w:r>
    </w:p>
    <w:p w14:paraId="7AD9A414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>3. Spôsob ocenenia jednotlivých zložiek majetku.</w:t>
      </w:r>
    </w:p>
    <w:p w14:paraId="71220DD8" w14:textId="76AF2FC3" w:rsidR="00E56C62" w:rsidRPr="00BF0861" w:rsidRDefault="00E56C62" w:rsidP="00BF0861">
      <w:pPr>
        <w:widowControl w:val="0"/>
        <w:rPr>
          <w:rFonts w:cs="Arial Narrow"/>
          <w:b/>
        </w:rPr>
      </w:pPr>
      <w:r>
        <w:rPr>
          <w:rFonts w:cs="Arial Narrow"/>
        </w:rPr>
        <w:t>Majetok je ocenený v nákupných cenách.</w:t>
      </w:r>
    </w:p>
    <w:p w14:paraId="5CAC641D" w14:textId="5C89A41F" w:rsidR="00E56C62" w:rsidRDefault="00E56C62" w:rsidP="009B452E">
      <w:pPr>
        <w:keepNext/>
        <w:spacing w:after="0" w:line="240" w:lineRule="auto"/>
        <w:ind w:left="360" w:hanging="360"/>
        <w:outlineLvl w:val="0"/>
      </w:pPr>
    </w:p>
    <w:p w14:paraId="276A0F35" w14:textId="77777777" w:rsidR="00E56C62" w:rsidRDefault="00E56C62" w:rsidP="009B452E">
      <w:pPr>
        <w:keepNext/>
        <w:spacing w:after="0" w:line="240" w:lineRule="auto"/>
        <w:ind w:left="360" w:hanging="360"/>
        <w:outlineLvl w:val="0"/>
      </w:pPr>
    </w:p>
    <w:p w14:paraId="05FAA041" w14:textId="14B2A6C3" w:rsidR="009B452E" w:rsidRPr="00E56C62" w:rsidRDefault="009B452E" w:rsidP="00E56C62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E56C62">
        <w:rPr>
          <w:rFonts w:ascii="Arial Narrow" w:eastAsia="Times New Roman" w:hAnsi="Arial Narrow" w:cs="Times New Roman"/>
          <w:b/>
          <w:bCs/>
          <w:kern w:val="28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9B452E" w:rsidRPr="001322D8" w14:paraId="6B0D0075" w14:textId="77777777" w:rsidTr="00D617F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29F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577C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21BB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776C71F6" w14:textId="77777777" w:rsidTr="00D617FC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D77A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7C725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E3AF8E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084DFAF9" w14:textId="77777777" w:rsidTr="00D617F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165CF0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68B6A2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D754E6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0D0C9D3C" w14:textId="77777777" w:rsidTr="00D617FC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1DA5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gree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429BDF" w14:textId="119B88C4" w:rsidR="009B452E" w:rsidRPr="009B575E" w:rsidRDefault="009B575E" w:rsidP="009B575E">
            <w:pPr>
              <w:tabs>
                <w:tab w:val="left" w:pos="1160"/>
                <w:tab w:val="center" w:pos="1252"/>
              </w:tabs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ab/>
            </w:r>
            <w:r w:rsidRPr="009B575E">
              <w:rPr>
                <w:rFonts w:ascii="Arial Narrow" w:eastAsia="Times New Roman" w:hAnsi="Arial Narrow" w:cs="Times New Roman"/>
              </w:rPr>
              <w:tab/>
            </w:r>
            <w:r w:rsidR="00540A32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4626013" w14:textId="57702D92" w:rsidR="009B452E" w:rsidRPr="001322D8" w:rsidRDefault="00540A32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37F8C297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5D4DF2BF" w14:textId="1F70BEBE" w:rsidR="009B452E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a) o dlhodobom nehmotnom majetku</w:t>
      </w:r>
    </w:p>
    <w:p w14:paraId="43524023" w14:textId="77777777" w:rsidR="00BC43D2" w:rsidRPr="001322D8" w:rsidRDefault="00BC43D2" w:rsidP="00BC43D2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3F4A861B" w14:textId="7435FB79" w:rsidR="00BC43D2" w:rsidRPr="001322D8" w:rsidRDefault="00BC43D2" w:rsidP="00BC43D2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  <w:szCs w:val="36"/>
        </w:rPr>
        <w:t xml:space="preserve"> </w:t>
      </w:r>
      <w:r>
        <w:rPr>
          <w:rFonts w:ascii="Arial Narrow" w:eastAsia="Times New Roman" w:hAnsi="Arial Narrow" w:cs="Times New Roman"/>
        </w:rPr>
        <w:t xml:space="preserve">Spoločnosť nevlastní žiadny dlhodobý </w:t>
      </w:r>
      <w:r>
        <w:rPr>
          <w:rFonts w:ascii="Arial Narrow" w:eastAsia="Times New Roman" w:hAnsi="Arial Narrow" w:cs="Times New Roman"/>
        </w:rPr>
        <w:t>ne</w:t>
      </w:r>
      <w:r>
        <w:rPr>
          <w:rFonts w:ascii="Arial Narrow" w:eastAsia="Times New Roman" w:hAnsi="Arial Narrow" w:cs="Times New Roman"/>
        </w:rPr>
        <w:t>hmotný majetok</w:t>
      </w:r>
    </w:p>
    <w:p w14:paraId="29077DC5" w14:textId="77777777" w:rsidR="00BC43D2" w:rsidRPr="001322D8" w:rsidRDefault="00BC43D2" w:rsidP="00BC43D2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01141AA5" w14:textId="3D85563F" w:rsidR="009B452E" w:rsidRPr="001322D8" w:rsidRDefault="009B452E" w:rsidP="00BC43D2">
      <w:pPr>
        <w:ind w:left="360"/>
        <w:rPr>
          <w:rFonts w:ascii="Arial Narrow" w:eastAsia="Times New Roman" w:hAnsi="Arial Narrow" w:cs="Times New Roman"/>
          <w:szCs w:val="36"/>
        </w:rPr>
      </w:pPr>
    </w:p>
    <w:p w14:paraId="7B4EDB4B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9B452E" w:rsidRPr="001322D8" w14:paraId="52CC817E" w14:textId="77777777" w:rsidTr="00D617F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FC4A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8428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9B452E" w:rsidRPr="001322D8" w14:paraId="3491E765" w14:textId="77777777" w:rsidTr="00D617F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099D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98EA3" w14:textId="4669AA52" w:rsidR="009B452E" w:rsidRPr="001322D8" w:rsidRDefault="003D4146" w:rsidP="003D414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5C66E1E9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71F587C6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7366B8DA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a) o dlhodobom hmotnom majetku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ab/>
      </w:r>
    </w:p>
    <w:p w14:paraId="67FBA124" w14:textId="5EB7E507" w:rsidR="009B452E" w:rsidRDefault="009B452E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</w:p>
    <w:p w14:paraId="4FDA2432" w14:textId="654F95BB" w:rsidR="003D4146" w:rsidRPr="001322D8" w:rsidRDefault="003D4146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Spoločnosť nevlastní žiadny dlhodobý hmotný majetok</w:t>
      </w:r>
    </w:p>
    <w:p w14:paraId="2BAF7D09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065C9ECF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contextualSpacing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9B452E" w:rsidRPr="001322D8" w14:paraId="41C16F72" w14:textId="77777777" w:rsidTr="00D617F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52B3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6AEE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9B452E" w:rsidRPr="001322D8" w14:paraId="432C0C8A" w14:textId="77777777" w:rsidTr="00D617FC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D4ED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26738F" w14:textId="16F7EF8D" w:rsidR="009B452E" w:rsidRPr="001322D8" w:rsidRDefault="00FB6F99" w:rsidP="00FB6F9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0BE9F0F0" w14:textId="77777777" w:rsidR="009B452E" w:rsidRPr="001322D8" w:rsidRDefault="009B452E" w:rsidP="009B452E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28CCE2C2" w14:textId="77777777" w:rsidR="009B452E" w:rsidRPr="001322D8" w:rsidRDefault="009B452E" w:rsidP="009B452E">
      <w:pPr>
        <w:spacing w:after="0"/>
        <w:rPr>
          <w:rFonts w:ascii="Arial Narrow" w:eastAsia="Times New Roman" w:hAnsi="Arial Narrow" w:cs="Times New Roman"/>
          <w:szCs w:val="36"/>
        </w:rPr>
      </w:pPr>
    </w:p>
    <w:p w14:paraId="5723EF76" w14:textId="39300857" w:rsidR="009B452E" w:rsidRDefault="009B452E" w:rsidP="009B452E">
      <w:pPr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F. písm. j) o  dlhodobom finančnom majetku</w:t>
      </w:r>
    </w:p>
    <w:p w14:paraId="02BCD08B" w14:textId="6FBCF227" w:rsidR="003D4146" w:rsidRDefault="003D4146" w:rsidP="003D4146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5D0BF36" w14:textId="486EC0D4" w:rsidR="003D4146" w:rsidRPr="001322D8" w:rsidRDefault="003D4146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Spoločnosť nevlastní žiadny dlhodobý finančný majetok</w:t>
      </w:r>
    </w:p>
    <w:p w14:paraId="3EA2C79E" w14:textId="77777777" w:rsidR="003D4146" w:rsidRPr="001322D8" w:rsidRDefault="003D4146" w:rsidP="003D4146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AF0BEE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1196C635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t>Informácie k 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>prílohe č. 3 </w:t>
      </w:r>
      <w:r w:rsidRPr="001322D8">
        <w:rPr>
          <w:rFonts w:ascii="Arial Narrow" w:eastAsia="Times New Roman" w:hAnsi="Arial Narrow" w:cs="Times New Roman"/>
          <w:b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9B452E" w:rsidRPr="001322D8" w14:paraId="70C359FB" w14:textId="77777777" w:rsidTr="00D617FC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E9A1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994E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Hodnota </w:t>
            </w:r>
            <w:r w:rsidRPr="001322D8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</w:tr>
      <w:tr w:rsidR="009B452E" w:rsidRPr="001322D8" w14:paraId="58507CB2" w14:textId="77777777" w:rsidTr="00D617FC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FE52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E5C8AE" w14:textId="20991D4B" w:rsidR="009B452E" w:rsidRPr="001322D8" w:rsidRDefault="003D4146" w:rsidP="003D414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085A19AA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039750A0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lastRenderedPageBreak/>
        <w:t xml:space="preserve">Informácie k prílohe č. 3 časti F. písm. j) a l) o dlhových CP držaných do splatnosti </w:t>
      </w:r>
    </w:p>
    <w:p w14:paraId="03ED732B" w14:textId="5BE86765" w:rsidR="009B452E" w:rsidRDefault="009B452E" w:rsidP="009B452E">
      <w:pPr>
        <w:spacing w:after="120" w:line="240" w:lineRule="auto"/>
        <w:rPr>
          <w:rFonts w:ascii="Arial Narrow" w:eastAsia="Times New Roman" w:hAnsi="Arial Narrow" w:cs="Times New Roman"/>
        </w:rPr>
      </w:pPr>
    </w:p>
    <w:p w14:paraId="350EDD5C" w14:textId="6A9CDE02" w:rsidR="003D4146" w:rsidRPr="001322D8" w:rsidRDefault="003D4146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Spoločnosť nevlastní a neúčtuje o dlhových CP</w:t>
      </w:r>
    </w:p>
    <w:p w14:paraId="7DD37A7C" w14:textId="77777777" w:rsidR="003D4146" w:rsidRPr="001322D8" w:rsidRDefault="003D4146" w:rsidP="003D4146">
      <w:pPr>
        <w:spacing w:after="120" w:line="240" w:lineRule="auto"/>
        <w:ind w:left="357"/>
        <w:rPr>
          <w:rFonts w:ascii="Arial Narrow" w:eastAsia="Times New Roman" w:hAnsi="Arial Narrow" w:cs="Times New Roman"/>
        </w:rPr>
      </w:pPr>
    </w:p>
    <w:p w14:paraId="4767F816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9B452E" w:rsidRPr="001322D8" w14:paraId="453F2D86" w14:textId="77777777" w:rsidTr="00D617FC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5380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4900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580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3990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21F1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ECF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konci účtovného obdobia</w:t>
            </w:r>
          </w:p>
        </w:tc>
      </w:tr>
      <w:tr w:rsidR="009B452E" w:rsidRPr="001322D8" w14:paraId="77BD5A39" w14:textId="77777777" w:rsidTr="00D617FC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23AB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3011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E2A0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DF6A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D18E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1F9E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155B9AE2" w14:textId="77777777" w:rsidTr="00D617FC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3B433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DFD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444038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0472F1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E5C31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A7B403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155BDCF" w14:textId="77777777" w:rsidTr="00D617F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51913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3CBEE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vAlign w:val="center"/>
          </w:tcPr>
          <w:p w14:paraId="5F7468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vAlign w:val="center"/>
          </w:tcPr>
          <w:p w14:paraId="0FCD726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vAlign w:val="center"/>
          </w:tcPr>
          <w:p w14:paraId="57AA63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vAlign w:val="center"/>
          </w:tcPr>
          <w:p w14:paraId="3EBF05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C6ACB04" w14:textId="77777777" w:rsidTr="00D617F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5F948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D2C3B6" w14:textId="7DCB1309" w:rsidR="009B452E" w:rsidRPr="001322D8" w:rsidRDefault="002B0285" w:rsidP="00F4032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10 000</w:t>
            </w:r>
          </w:p>
        </w:tc>
        <w:tc>
          <w:tcPr>
            <w:tcW w:w="1140" w:type="dxa"/>
            <w:vAlign w:val="center"/>
          </w:tcPr>
          <w:p w14:paraId="22AAD27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vAlign w:val="center"/>
          </w:tcPr>
          <w:p w14:paraId="0E5905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vAlign w:val="center"/>
          </w:tcPr>
          <w:p w14:paraId="083AE37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vAlign w:val="center"/>
          </w:tcPr>
          <w:p w14:paraId="5635E3A3" w14:textId="4BEC8490" w:rsidR="009B452E" w:rsidRPr="001322D8" w:rsidRDefault="002B0285" w:rsidP="00F4032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10 000</w:t>
            </w:r>
          </w:p>
        </w:tc>
      </w:tr>
      <w:tr w:rsidR="009B452E" w:rsidRPr="001322D8" w14:paraId="76563528" w14:textId="77777777" w:rsidTr="00D617F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FB3A6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FBAB06" w14:textId="6C6215A6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140" w:type="dxa"/>
            <w:vAlign w:val="center"/>
          </w:tcPr>
          <w:p w14:paraId="60DCF4D2" w14:textId="0D37F55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110" w:type="dxa"/>
            <w:vAlign w:val="center"/>
          </w:tcPr>
          <w:p w14:paraId="17A90EDB" w14:textId="7777777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523" w:type="dxa"/>
            <w:vAlign w:val="center"/>
          </w:tcPr>
          <w:p w14:paraId="4BABB6FB" w14:textId="7777777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204" w:type="dxa"/>
            <w:vAlign w:val="center"/>
          </w:tcPr>
          <w:p w14:paraId="1597A9B5" w14:textId="7DAFBC7A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7DC6500B" w14:textId="77777777" w:rsidTr="00D617FC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2266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C84CC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35745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BBDFA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7EF0A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E3873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69AE6CB7" w14:textId="638DA383" w:rsidR="00DB6431" w:rsidRDefault="00DB6431" w:rsidP="00BC43D2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4BC6BC2B" w14:textId="77777777" w:rsidR="00DB6431" w:rsidRPr="001322D8" w:rsidRDefault="00DB6431" w:rsidP="009B452E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4D85F65" w14:textId="77777777" w:rsidR="009B452E" w:rsidRPr="001322D8" w:rsidRDefault="009B452E" w:rsidP="009B452E">
      <w:pPr>
        <w:numPr>
          <w:ilvl w:val="0"/>
          <w:numId w:val="8"/>
        </w:numPr>
        <w:spacing w:before="120" w:after="0" w:line="240" w:lineRule="auto"/>
        <w:ind w:left="357" w:hanging="357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 časti F. písm. o) o opravných položkách k zásobám</w:t>
      </w:r>
    </w:p>
    <w:p w14:paraId="03BCA35C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1AE5217F" w14:textId="1CF75865" w:rsidR="003D4146" w:rsidRPr="001322D8" w:rsidRDefault="003D4146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Spoločnosť nevlastní zásoby a neúčtuje o opravných položkách k zásobám</w:t>
      </w:r>
    </w:p>
    <w:p w14:paraId="76D3A56F" w14:textId="67ED6FC1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3872E43D" w14:textId="77777777" w:rsidR="009B452E" w:rsidRPr="001322D8" w:rsidRDefault="009B452E" w:rsidP="009B452E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6400B7E" w14:textId="50989E45" w:rsidR="009B452E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q) o zákazkovej výrobe a o zákazkovej výstavbe nehnuteľnosti určenej na predaj</w:t>
      </w:r>
    </w:p>
    <w:p w14:paraId="09FCA55F" w14:textId="77777777" w:rsidR="00BC43D2" w:rsidRPr="001322D8" w:rsidRDefault="00BC43D2" w:rsidP="00BC43D2">
      <w:pPr>
        <w:keepNext/>
        <w:spacing w:after="0" w:line="240" w:lineRule="auto"/>
        <w:ind w:left="360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317E2D32" w14:textId="77777777" w:rsidR="00BC43D2" w:rsidRPr="001322D8" w:rsidRDefault="00BC43D2" w:rsidP="00BC43D2">
      <w:pPr>
        <w:keepNext/>
        <w:spacing w:after="0" w:line="240" w:lineRule="auto"/>
        <w:ind w:left="360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BC43D2">
        <w:rPr>
          <w:rFonts w:ascii="Arial Narrow" w:eastAsia="Times New Roman" w:hAnsi="Arial Narrow" w:cs="Times New Roman"/>
        </w:rPr>
        <w:t>Spoločnosť</w:t>
      </w:r>
      <w:r>
        <w:t xml:space="preserve"> </w:t>
      </w:r>
      <w:r w:rsidRPr="00BC43D2">
        <w:rPr>
          <w:rFonts w:ascii="Arial Narrow" w:eastAsia="Times New Roman" w:hAnsi="Arial Narrow" w:cs="Times New Roman"/>
        </w:rPr>
        <w:t>neúčtuje o 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>o zákazkovej výrobe a o zákazkovej výstavbe nehnuteľnosti určenej na predaj</w:t>
      </w:r>
    </w:p>
    <w:p w14:paraId="7944CD85" w14:textId="5F8D718F" w:rsidR="00DE21C3" w:rsidRDefault="00DE21C3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52DC9A1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461752C5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7CF371F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9B452E" w:rsidRPr="001322D8" w14:paraId="08577E2B" w14:textId="77777777" w:rsidTr="00D617FC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254C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B898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79FB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7E92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Pohľadávky spolu</w:t>
            </w:r>
          </w:p>
        </w:tc>
      </w:tr>
      <w:tr w:rsidR="009B452E" w:rsidRPr="001322D8" w14:paraId="28635E5C" w14:textId="77777777" w:rsidTr="00D617FC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FEFA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A47D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3D3D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72779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</w:tr>
      <w:tr w:rsidR="009B452E" w:rsidRPr="001322D8" w14:paraId="1A6CB784" w14:textId="77777777" w:rsidTr="00D617FC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727BC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Dlhodobé pohľadávky</w:t>
            </w:r>
          </w:p>
        </w:tc>
      </w:tr>
      <w:tr w:rsidR="009B452E" w:rsidRPr="001322D8" w14:paraId="7DF084E9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C9108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8AFEA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5731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07025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A2C8E50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27D4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07AEE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6FCD276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2C6DC50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1102BD9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5C54B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2A355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354DFE9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0C2BA2C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801757D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ED3D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C2895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1AF16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AB8B0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2DAA85A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05369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0D2F0E" w14:textId="5BCE9E97" w:rsidR="009B452E" w:rsidRPr="001322D8" w:rsidRDefault="003D4146" w:rsidP="003D414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D2F5E4" w14:textId="747CE7A2" w:rsidR="009B452E" w:rsidRPr="001322D8" w:rsidRDefault="003D4146" w:rsidP="003D414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10 497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300272" w14:textId="21051A4C" w:rsidR="009B452E" w:rsidRPr="001322D8" w:rsidRDefault="003D4146" w:rsidP="003D414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10497</w:t>
            </w:r>
          </w:p>
        </w:tc>
      </w:tr>
      <w:tr w:rsidR="009B452E" w:rsidRPr="001322D8" w14:paraId="4C793F4D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975D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AA773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AC8F7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078B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  <w:tr w:rsidR="009B452E" w:rsidRPr="001322D8" w14:paraId="24DF03AA" w14:textId="77777777" w:rsidTr="00D617F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7E5DB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Krátkodobé pohľadávky</w:t>
            </w:r>
          </w:p>
        </w:tc>
      </w:tr>
      <w:tr w:rsidR="009B452E" w:rsidRPr="001322D8" w14:paraId="0C9181B2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9C48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EFBB5" w14:textId="38CE0AC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2B3D6D" w14:textId="6FA2469B" w:rsidR="009B452E" w:rsidRPr="009B575E" w:rsidRDefault="009B452E" w:rsidP="003D4146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E03D03" w14:textId="2CD9CC03" w:rsidR="009B452E" w:rsidRPr="009B575E" w:rsidRDefault="009B452E" w:rsidP="003D4146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F1BF2A7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2948D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DBCB9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1A1DA916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7EEC6CEE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C38D492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38C4C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338B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42041767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3202B079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010CB9D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3FAAE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8B11F0" w14:textId="3349B882" w:rsidR="009B452E" w:rsidRPr="001322D8" w:rsidRDefault="00D52E41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843" w:type="dxa"/>
            <w:vAlign w:val="center"/>
          </w:tcPr>
          <w:p w14:paraId="163C17BB" w14:textId="5CA91448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950" w:type="dxa"/>
            <w:vAlign w:val="center"/>
          </w:tcPr>
          <w:p w14:paraId="1A671802" w14:textId="7A5C9B4F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40F9A604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FF31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FCB36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7AA6C4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5CAA30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35030C2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62B23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C65E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BE8BBE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03A150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700B2BE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6B733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30F9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28E16804" w14:textId="40815E59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950" w:type="dxa"/>
            <w:vAlign w:val="center"/>
          </w:tcPr>
          <w:p w14:paraId="6A602F3A" w14:textId="22E5EE2E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694FE9B3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5E15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38B6B" w14:textId="3C8E23C5" w:rsidR="009B452E" w:rsidRPr="001322D8" w:rsidRDefault="003D4146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787186" w14:textId="713890DC" w:rsidR="009B452E" w:rsidRPr="009B575E" w:rsidRDefault="003D4146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10 497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A7D980" w14:textId="1C1CA0DE" w:rsidR="009B452E" w:rsidRPr="009B575E" w:rsidRDefault="003D4146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10 497</w:t>
            </w:r>
          </w:p>
        </w:tc>
      </w:tr>
    </w:tbl>
    <w:p w14:paraId="39C56EF0" w14:textId="2C2137EE" w:rsidR="009B452E" w:rsidRDefault="009B452E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116B7BC8" w14:textId="637864B9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1CBCE879" w14:textId="162F2694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29E7AD38" w14:textId="37ED12B0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1CF2BF82" w14:textId="27A9A257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31C59B5A" w14:textId="77777777" w:rsidR="00D52E41" w:rsidRPr="001322D8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663DD124" w14:textId="0081ACD3" w:rsidR="009B452E" w:rsidRPr="001322D8" w:rsidRDefault="009B452E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6C8D37C1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9B452E" w:rsidRPr="001322D8" w14:paraId="7F092F3A" w14:textId="77777777" w:rsidTr="00D617FC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0D39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2E21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B452E" w:rsidRPr="001322D8" w14:paraId="1DEABC7F" w14:textId="77777777" w:rsidTr="00D617FC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5AE5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B90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DA8A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 pohľadávky</w:t>
            </w:r>
          </w:p>
        </w:tc>
      </w:tr>
      <w:tr w:rsidR="009B452E" w:rsidRPr="001322D8" w14:paraId="4E10ED5F" w14:textId="77777777" w:rsidTr="00D617FC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4E1AB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63E2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EFDEA4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D05F8C" w14:textId="77777777" w:rsidTr="00D617FC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F37F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C2F27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DDBE0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41EE5680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F7941C4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19DCF12B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w) o krátkodobom finančnom majetku </w:t>
      </w:r>
    </w:p>
    <w:p w14:paraId="4C1CC6ED" w14:textId="77777777" w:rsidR="009B452E" w:rsidRPr="001322D8" w:rsidRDefault="009B452E" w:rsidP="009B452E">
      <w:pPr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1322D8">
        <w:rPr>
          <w:rFonts w:ascii="Arial Narrow" w:eastAsia="Times New Roman" w:hAnsi="Arial Narrow" w:cs="Times New Roman"/>
          <w:bCs/>
          <w:kern w:val="2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9B452E" w:rsidRPr="001322D8" w14:paraId="29B3A4B1" w14:textId="77777777" w:rsidTr="00D617FC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856C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6D51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A567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3D4146" w:rsidRPr="001322D8" w14:paraId="68F149D0" w14:textId="77777777" w:rsidTr="00D617FC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C1DA23" w14:textId="77777777" w:rsidR="003D4146" w:rsidRPr="001322D8" w:rsidRDefault="003D4146" w:rsidP="003D4146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DA67A1" w14:textId="67AE259C" w:rsidR="003D4146" w:rsidRPr="001322D8" w:rsidRDefault="003D4146" w:rsidP="003D414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260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3C64929" w14:textId="568B0D1F" w:rsidR="003D4146" w:rsidRPr="001322D8" w:rsidRDefault="003D4146" w:rsidP="003D414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536</w:t>
            </w:r>
          </w:p>
        </w:tc>
      </w:tr>
      <w:tr w:rsidR="003D4146" w:rsidRPr="001322D8" w14:paraId="6B572EF2" w14:textId="77777777" w:rsidTr="00D617F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A998F1" w14:textId="77777777" w:rsidR="003D4146" w:rsidRPr="001322D8" w:rsidRDefault="003D4146" w:rsidP="003D4146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5D0A01" w14:textId="02264596" w:rsidR="003D4146" w:rsidRPr="001322D8" w:rsidRDefault="003D4146" w:rsidP="003D414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102</w:t>
            </w:r>
          </w:p>
        </w:tc>
        <w:tc>
          <w:tcPr>
            <w:tcW w:w="2405" w:type="dxa"/>
            <w:vAlign w:val="center"/>
          </w:tcPr>
          <w:p w14:paraId="0055818A" w14:textId="598A5DEA" w:rsidR="003D4146" w:rsidRPr="001322D8" w:rsidRDefault="003D4146" w:rsidP="003D414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176</w:t>
            </w:r>
          </w:p>
        </w:tc>
      </w:tr>
      <w:tr w:rsidR="003D4146" w:rsidRPr="001322D8" w14:paraId="5A2F531D" w14:textId="77777777" w:rsidTr="00D617FC">
        <w:trPr>
          <w:trHeight w:hRule="exact" w:val="84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B0F361" w14:textId="77777777" w:rsidR="003D4146" w:rsidRPr="001322D8" w:rsidRDefault="003D4146" w:rsidP="003D4146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Vkladové účty v banke alebo v pobočke zahraničnej</w:t>
            </w:r>
          </w:p>
          <w:p w14:paraId="41757CAC" w14:textId="77777777" w:rsidR="003D4146" w:rsidRPr="001322D8" w:rsidRDefault="003D4146" w:rsidP="003D4146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 xml:space="preserve">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3CA14F" w14:textId="77777777" w:rsidR="003D4146" w:rsidRPr="001322D8" w:rsidRDefault="003D4146" w:rsidP="003D414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580530D5" w14:textId="73A54F13" w:rsidR="003D4146" w:rsidRPr="001322D8" w:rsidRDefault="003D4146" w:rsidP="003D414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</w:tr>
      <w:tr w:rsidR="003D4146" w:rsidRPr="001322D8" w14:paraId="16F7F5A6" w14:textId="77777777" w:rsidTr="00D617FC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94636A" w14:textId="77777777" w:rsidR="003D4146" w:rsidRPr="001322D8" w:rsidRDefault="003D4146" w:rsidP="003D4146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B6B838" w14:textId="77777777" w:rsidR="003D4146" w:rsidRPr="001322D8" w:rsidRDefault="003D4146" w:rsidP="003D414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1BC6069A" w14:textId="0FD6BFA3" w:rsidR="003D4146" w:rsidRPr="001322D8" w:rsidRDefault="003D4146" w:rsidP="003D414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</w:tr>
      <w:tr w:rsidR="003D4146" w:rsidRPr="001322D8" w14:paraId="3BE4A60D" w14:textId="77777777" w:rsidTr="00D617FC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7A185" w14:textId="77777777" w:rsidR="003D4146" w:rsidRPr="001322D8" w:rsidRDefault="003D4146" w:rsidP="003D4146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1C3857" w14:textId="65AA62BA" w:rsidR="003D4146" w:rsidRPr="001322D8" w:rsidRDefault="003D4146" w:rsidP="003D414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362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AA5751" w14:textId="7428A44F" w:rsidR="003D4146" w:rsidRPr="001322D8" w:rsidRDefault="003D4146" w:rsidP="003D414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712</w:t>
            </w:r>
          </w:p>
        </w:tc>
      </w:tr>
    </w:tbl>
    <w:p w14:paraId="4DC32294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</w:p>
    <w:p w14:paraId="5819422C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lang w:eastAsia="sk-SK"/>
        </w:rPr>
      </w:pPr>
    </w:p>
    <w:p w14:paraId="5C0C82FA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  <w:lang w:eastAsia="sk-SK"/>
        </w:rPr>
        <w:t xml:space="preserve">Informácie k 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>prílohe č. 3 </w:t>
      </w:r>
      <w:r w:rsidRPr="001322D8">
        <w:rPr>
          <w:rFonts w:ascii="Arial Narrow" w:eastAsia="Times New Roman" w:hAnsi="Arial Narrow" w:cs="Times New Roman"/>
          <w:b/>
          <w:bCs/>
          <w:kern w:val="28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9B452E" w:rsidRPr="001322D8" w14:paraId="6660CD2C" w14:textId="77777777" w:rsidTr="00D617FC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875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ACCC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OP</w:t>
            </w:r>
          </w:p>
          <w:p w14:paraId="14ADFD6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na začiatku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DE300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Tvorba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OP</w:t>
            </w:r>
          </w:p>
          <w:p w14:paraId="73E65D4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96597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Zúčtovanie OP z dôvodu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zániku opodstatne-nosti</w:t>
            </w:r>
          </w:p>
          <w:p w14:paraId="0DF32C3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4B2E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Zúčtovanie OP z dôvodu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vyradenia majetku z účtovníctva</w:t>
            </w:r>
          </w:p>
          <w:p w14:paraId="7A7FBE6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84CA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Stav  OP na konci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účtovného obdobia</w:t>
            </w:r>
          </w:p>
        </w:tc>
      </w:tr>
      <w:tr w:rsidR="009B452E" w:rsidRPr="001322D8" w14:paraId="4D12E202" w14:textId="77777777" w:rsidTr="00D617FC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C078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960C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31FA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2A76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C204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5F678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7B91C600" w14:textId="77777777" w:rsidTr="00D617FC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5434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A247B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A52FC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270DC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4985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8BE9B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E83687E" w14:textId="77777777" w:rsidTr="00D617FC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65FAF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58BC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4A28F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8132EF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2FE081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688F09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A6F289D" w14:textId="77777777" w:rsidTr="00D617FC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58C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F5B9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E132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6241B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47EB5C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119AD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4575F370" w14:textId="77777777" w:rsidR="009B452E" w:rsidRPr="001322D8" w:rsidRDefault="009B452E" w:rsidP="009B452E">
      <w:pPr>
        <w:keepNext/>
        <w:spacing w:after="120" w:line="240" w:lineRule="auto"/>
        <w:ind w:left="357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5908F8D0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9B452E" w:rsidRPr="001322D8" w14:paraId="78E02C99" w14:textId="77777777" w:rsidTr="00D617FC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E175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1F49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 za bežné účtovné obdobie</w:t>
            </w:r>
          </w:p>
        </w:tc>
      </w:tr>
      <w:tr w:rsidR="009B452E" w:rsidRPr="001322D8" w14:paraId="171E85D0" w14:textId="77777777" w:rsidTr="00D617FC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E63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A9BF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090034B0" w14:textId="77777777" w:rsidR="009B452E" w:rsidRPr="001322D8" w:rsidRDefault="009B452E" w:rsidP="009B452E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7F1F949" w14:textId="77777777" w:rsidR="009B452E" w:rsidRPr="001322D8" w:rsidRDefault="009B452E" w:rsidP="009B452E">
      <w:pPr>
        <w:spacing w:after="0"/>
        <w:rPr>
          <w:rFonts w:ascii="Arial Narrow" w:eastAsia="Times New Roman" w:hAnsi="Arial Narrow" w:cs="Times New Roman"/>
          <w:szCs w:val="36"/>
        </w:rPr>
      </w:pPr>
    </w:p>
    <w:p w14:paraId="48F54BF2" w14:textId="22B0C9D8" w:rsidR="009B452E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 za) o ocenení krátkodobého finančného  majetku, ku dňu ku ktorému sa zostavuje účtovná závierka reálnou hodnotou</w:t>
      </w:r>
    </w:p>
    <w:p w14:paraId="733C1AB0" w14:textId="63D8CD1E" w:rsidR="00BC43D2" w:rsidRDefault="00BC43D2" w:rsidP="00BC43D2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F41E96B" w14:textId="67CA6E9C" w:rsidR="00BC43D2" w:rsidRPr="00BC43D2" w:rsidRDefault="00BC43D2" w:rsidP="00BC43D2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BC43D2">
        <w:rPr>
          <w:rFonts w:ascii="Arial Narrow" w:eastAsia="Times New Roman" w:hAnsi="Arial Narrow" w:cs="Times New Roman"/>
          <w:bCs/>
          <w:kern w:val="28"/>
        </w:rPr>
        <w:t>Spoločnosť neúčtuje o krátkodobom finančnom majetku</w:t>
      </w:r>
    </w:p>
    <w:p w14:paraId="6BE767F7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278C6FFC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B452E" w:rsidRPr="001322D8" w14:paraId="08152031" w14:textId="77777777" w:rsidTr="00D617FC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0D6C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BC3D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5EB0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6D316ED3" w14:textId="77777777" w:rsidTr="00D617FC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0AC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FD2A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13D1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</w:tr>
      <w:tr w:rsidR="009B452E" w:rsidRPr="001322D8" w14:paraId="08F26C6A" w14:textId="77777777" w:rsidTr="00D617FC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7BD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C528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5D43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B020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A45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A043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17AD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</w:tr>
      <w:tr w:rsidR="009B452E" w:rsidRPr="001322D8" w14:paraId="60F8FE84" w14:textId="77777777" w:rsidTr="00D617FC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5DDF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6D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3A63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D55F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7BC7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63C5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562B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9B452E" w:rsidRPr="001322D8" w14:paraId="2C94C899" w14:textId="77777777" w:rsidTr="00D617FC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8E75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FE9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EE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37795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72C3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80E7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11A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632F854" w14:textId="77777777" w:rsidTr="00D617F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050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0A9D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484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124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4E9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70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A96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AE75F50" w14:textId="77777777" w:rsidTr="00D617F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DA5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8CA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6465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F4507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ECFB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4C44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B5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794079D1" w14:textId="77777777" w:rsidR="009B452E" w:rsidRPr="001322D8" w:rsidRDefault="009B452E" w:rsidP="009B452E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398E4D7F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G. písm. a) tretiemu bodu o rozdelení účtovného zisku alebo o vysporiadaní účtovnej straty </w:t>
      </w:r>
    </w:p>
    <w:p w14:paraId="233FE3AB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9B452E" w:rsidRPr="001322D8" w14:paraId="1C222A02" w14:textId="77777777" w:rsidTr="00D617FC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DEB7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087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40439C94" w14:textId="77777777" w:rsidTr="00D617F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241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B979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F99D057" w14:textId="77777777" w:rsidTr="00D617F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AA4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8A33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Bežné účtovné obdobie</w:t>
            </w:r>
          </w:p>
        </w:tc>
      </w:tr>
      <w:tr w:rsidR="009B452E" w:rsidRPr="001322D8" w14:paraId="3FF06953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DA7A5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94223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49C98EF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55F7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CD2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4DA2485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3FC9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DF8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4C1204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DF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5D7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304578A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C00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3F2B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1159C1B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F0D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5C07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C5CC0D0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2697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5A44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3A9DE8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DD7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4137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71D9A63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8AE8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CB52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1EC65C92" w14:textId="77777777" w:rsidR="00BC43D2" w:rsidRPr="001322D8" w:rsidRDefault="00BC43D2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73885355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4FF1E4E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0DE76A0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9B452E" w:rsidRPr="001322D8" w14:paraId="0C35D850" w14:textId="77777777" w:rsidTr="00D617F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B6EE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A5E0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Bezprostredne predchádzajúce účtovné obdobie</w:t>
            </w:r>
          </w:p>
        </w:tc>
      </w:tr>
      <w:tr w:rsidR="009B452E" w:rsidRPr="001322D8" w14:paraId="63F14906" w14:textId="77777777" w:rsidTr="00D617FC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82E2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F9E1C" w14:textId="677FEE3D" w:rsidR="009B452E" w:rsidRPr="008E44DF" w:rsidRDefault="008E44DF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8E44DF">
              <w:rPr>
                <w:rFonts w:ascii="Arial Narrow" w:eastAsia="Times New Roman" w:hAnsi="Arial Narrow" w:cs="Times New Roman"/>
              </w:rPr>
              <w:t>7 087,86</w:t>
            </w:r>
          </w:p>
        </w:tc>
      </w:tr>
      <w:tr w:rsidR="009B452E" w:rsidRPr="001322D8" w14:paraId="7B606EBE" w14:textId="77777777" w:rsidTr="00D617F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B558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C060A" w14:textId="7777777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  <w:r w:rsidRPr="001366EC">
              <w:rPr>
                <w:rFonts w:ascii="Arial Narrow" w:eastAsia="Times New Roman" w:hAnsi="Arial Narrow" w:cs="Times New Roman"/>
                <w:b/>
              </w:rPr>
              <w:t>Bežné účtovné obdobie</w:t>
            </w:r>
          </w:p>
        </w:tc>
      </w:tr>
      <w:tr w:rsidR="009B452E" w:rsidRPr="001322D8" w14:paraId="3D42060D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569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5BFF6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4B6FE017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EF7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1FCE5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4F9427C3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4B8C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1B61C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066BFF95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4AA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A5783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5CFF0A69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8AA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1AEE3" w14:textId="47B24475" w:rsidR="009B452E" w:rsidRPr="001366EC" w:rsidRDefault="008E44DF" w:rsidP="008E44D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highlight w:val="yellow"/>
              </w:rPr>
            </w:pPr>
            <w:r>
              <w:rPr>
                <w:rFonts w:ascii="Arial Narrow" w:eastAsia="Times New Roman" w:hAnsi="Arial Narrow" w:cs="Times New Roman"/>
              </w:rPr>
              <w:t>7 087,86</w:t>
            </w:r>
          </w:p>
        </w:tc>
      </w:tr>
      <w:tr w:rsidR="009B452E" w:rsidRPr="001322D8" w14:paraId="1FF6365C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F57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C7A8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F0E4F7A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037A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4899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</w:tbl>
    <w:p w14:paraId="230BBFF5" w14:textId="741A88C9" w:rsidR="009B452E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38FE7A7C" w14:textId="15ADBD71" w:rsidR="00D52E41" w:rsidRDefault="00D52E41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43C83576" w14:textId="72B7C74E" w:rsidR="00D52E41" w:rsidRDefault="00D52E41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F65FA91" w14:textId="564A50A2" w:rsidR="00D52E41" w:rsidRDefault="00D52E41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C044D63" w14:textId="77777777" w:rsidR="00D52E41" w:rsidRPr="001322D8" w:rsidRDefault="00D52E41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14CFDC2B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G. písm. b) o rezervách</w:t>
      </w:r>
    </w:p>
    <w:p w14:paraId="053E200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9B452E" w:rsidRPr="001322D8" w14:paraId="41AC7170" w14:textId="77777777" w:rsidTr="00D617FC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EC40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2BEB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B452E" w:rsidRPr="001322D8" w14:paraId="6C153950" w14:textId="77777777" w:rsidTr="00D617FC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8BD8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C278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5626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DB72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83EE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2787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 konci účtovného obdobia</w:t>
            </w:r>
          </w:p>
        </w:tc>
      </w:tr>
      <w:tr w:rsidR="009B452E" w:rsidRPr="001322D8" w14:paraId="7D506A3B" w14:textId="77777777" w:rsidTr="00D617FC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498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F28C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C5C8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6285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588B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A8D6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9B452E" w:rsidRPr="001322D8" w14:paraId="34080A90" w14:textId="77777777" w:rsidTr="00D617F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85F4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B2A5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40A6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FA6C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DCAD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BEDA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6C66A74A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9FE5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589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A948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0741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2F5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9596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0089F3DA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CC5E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1313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A06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1042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924F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BAE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64458253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C90B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7AD5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2D7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EEB6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97E1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6667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3FFAA2C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592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F5FFB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05DF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2571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D4500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EA5E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AAC5531" w14:textId="77777777" w:rsidTr="00D617F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01B4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Krátkodobé rezervy,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221B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5586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D543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491E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F2A0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284BBD2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CFC0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CD6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658A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41BA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5510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222F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A0203A9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6297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109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7575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E492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9E90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DE61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36F2A3B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3406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AEA1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2539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C766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83FD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6DC5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81BF051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3D73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5867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489B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4802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470D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9D5C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CF28E33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F1AF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AFAE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95DF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5CC7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1592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707C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10460EC0" w14:textId="77777777" w:rsidR="009B452E" w:rsidRPr="001322D8" w:rsidRDefault="009B452E" w:rsidP="009B452E">
      <w:pPr>
        <w:spacing w:before="120"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9B452E" w:rsidRPr="001322D8" w14:paraId="2193923B" w14:textId="77777777" w:rsidTr="00D617FC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0958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4EAE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5C7BCBEE" w14:textId="77777777" w:rsidTr="00D617FC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DA8C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03E0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919D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131E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390B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32EE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 konci účtovného obdobia</w:t>
            </w:r>
          </w:p>
        </w:tc>
      </w:tr>
      <w:tr w:rsidR="009B452E" w:rsidRPr="001322D8" w14:paraId="5C6CBCFD" w14:textId="77777777" w:rsidTr="00D617FC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B4C2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4E36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40C6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DAC0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D811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EA64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</w:tr>
      <w:tr w:rsidR="009B452E" w:rsidRPr="001322D8" w14:paraId="029D0973" w14:textId="77777777" w:rsidTr="00D617FC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B2AA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FFBF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3295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703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06FE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25D2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04053FAD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0378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FED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ADB1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44A1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B1F6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1BF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173396F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87A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567D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CF4B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54CB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C53A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22BB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3D37DAF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F353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922F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E7EF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8EC5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0C5E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56DD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D24D368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9A5B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6991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B279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AED2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A9B40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C8B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2DEB32E" w14:textId="77777777" w:rsidTr="00D617F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F193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83EE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22CE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0DBC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D316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DCFE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BE7D2F3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CBDC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8915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CBCF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9AA4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5D36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D364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0E1C384A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4A4F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99F2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A711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1000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AFEB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B453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6286CD2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81D6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D3D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2265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51A0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3D99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FD41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8623822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36E6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0705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38A0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3447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6C18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C382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6A677E8" w14:textId="77777777" w:rsidTr="00D617FC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04AA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C4AB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A75B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1D7C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FA3E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031E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0B52B9BB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FABE21E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B452E" w:rsidRPr="001322D8" w14:paraId="7FC11A52" w14:textId="77777777" w:rsidTr="00D617F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E990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16C6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84A2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8E44DF" w:rsidRPr="001322D8" w14:paraId="66676D53" w14:textId="77777777" w:rsidTr="00D617F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BB480" w14:textId="77777777" w:rsidR="008E44DF" w:rsidRPr="001322D8" w:rsidRDefault="008E44DF" w:rsidP="008E44D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E85DF3" w14:textId="7BE4E6DD" w:rsidR="008E44DF" w:rsidRPr="001322D8" w:rsidRDefault="008E44DF" w:rsidP="008E44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128 011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69301C" w14:textId="574C9B18" w:rsidR="008E44DF" w:rsidRPr="001322D8" w:rsidRDefault="008E44DF" w:rsidP="008E44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126 292</w:t>
            </w:r>
          </w:p>
        </w:tc>
      </w:tr>
      <w:tr w:rsidR="008E44DF" w:rsidRPr="001322D8" w14:paraId="1470DDD4" w14:textId="77777777" w:rsidTr="00D617F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D9EA1C" w14:textId="77777777" w:rsidR="008E44DF" w:rsidRPr="001322D8" w:rsidRDefault="008E44DF" w:rsidP="008E44D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AF70FA9" w14:textId="77777777" w:rsidR="008E44DF" w:rsidRPr="001322D8" w:rsidRDefault="008E44DF" w:rsidP="008E44D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2097EC" w14:textId="77777777" w:rsidR="008E44DF" w:rsidRPr="001322D8" w:rsidRDefault="008E44DF" w:rsidP="008E44D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8E44DF" w:rsidRPr="001322D8" w14:paraId="371E565F" w14:textId="77777777" w:rsidTr="00D617F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ABE1F" w14:textId="77777777" w:rsidR="008E44DF" w:rsidRPr="001322D8" w:rsidRDefault="008E44DF" w:rsidP="008E44D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5C8D44" w14:textId="070B5A9F" w:rsidR="008E44DF" w:rsidRPr="001322D8" w:rsidRDefault="008E44DF" w:rsidP="008E44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128 011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45A05" w14:textId="2103AC75" w:rsidR="008E44DF" w:rsidRPr="001322D8" w:rsidRDefault="008E44DF" w:rsidP="008E44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126 292</w:t>
            </w:r>
          </w:p>
        </w:tc>
      </w:tr>
      <w:tr w:rsidR="008E44DF" w:rsidRPr="001322D8" w14:paraId="0D58F8A0" w14:textId="77777777" w:rsidTr="00D617F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44B36" w14:textId="77777777" w:rsidR="008E44DF" w:rsidRPr="001322D8" w:rsidRDefault="008E44DF" w:rsidP="008E44D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262225" w14:textId="557C3423" w:rsidR="008E44DF" w:rsidRPr="00737EFC" w:rsidRDefault="008E44DF" w:rsidP="008E44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11 034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8C2E1" w14:textId="6B06E4BD" w:rsidR="008E44DF" w:rsidRPr="00737EFC" w:rsidRDefault="008E44DF" w:rsidP="008E44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13 009</w:t>
            </w:r>
          </w:p>
        </w:tc>
      </w:tr>
      <w:tr w:rsidR="008E44DF" w:rsidRPr="001322D8" w14:paraId="693A762B" w14:textId="77777777" w:rsidTr="00D617F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46BF29" w14:textId="77777777" w:rsidR="008E44DF" w:rsidRPr="001322D8" w:rsidRDefault="008E44DF" w:rsidP="008E44D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2041BE" w14:textId="05D56FE1" w:rsidR="008E44DF" w:rsidRPr="00737EFC" w:rsidRDefault="008E44DF" w:rsidP="008E44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11 034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86D230" w14:textId="5142D5B2" w:rsidR="008E44DF" w:rsidRPr="00737EFC" w:rsidRDefault="008E44DF" w:rsidP="008E44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13 009</w:t>
            </w:r>
          </w:p>
        </w:tc>
      </w:tr>
      <w:tr w:rsidR="00D52E41" w:rsidRPr="001322D8" w14:paraId="5374E8A7" w14:textId="77777777" w:rsidTr="00D617F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3DB2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F82A0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2E701" w14:textId="642D713D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</w:tr>
    </w:tbl>
    <w:p w14:paraId="470E3FF6" w14:textId="77777777" w:rsidR="009B452E" w:rsidRPr="001322D8" w:rsidRDefault="009B452E" w:rsidP="009B452E">
      <w:pPr>
        <w:widowControl w:val="0"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8B88C6C" w14:textId="1194A60E" w:rsidR="009B452E" w:rsidRDefault="009B452E" w:rsidP="009B452E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v) a časti G. písm. f) o odloženej daňovej pohľadávke alebo o 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lastRenderedPageBreak/>
        <w:t>odloženom daňovom záväzku</w:t>
      </w:r>
    </w:p>
    <w:p w14:paraId="09C98412" w14:textId="4834B248" w:rsidR="00BC48CD" w:rsidRDefault="00BC48CD" w:rsidP="00BC48CD">
      <w:pPr>
        <w:spacing w:after="0" w:line="240" w:lineRule="auto"/>
        <w:ind w:firstLine="360"/>
      </w:pPr>
      <w:r w:rsidRPr="00BC48CD">
        <w:t>Spoločnosť n</w:t>
      </w:r>
      <w:r>
        <w:t>eúčtuje o odloženej daňovej pohľadávke alebo o odloženom daňovom záväzku</w:t>
      </w:r>
    </w:p>
    <w:p w14:paraId="28A8521F" w14:textId="5C633132" w:rsidR="00BC48CD" w:rsidRDefault="00BC48CD" w:rsidP="00BC48CD">
      <w:pPr>
        <w:spacing w:after="0" w:line="240" w:lineRule="auto"/>
        <w:ind w:firstLine="360"/>
      </w:pPr>
    </w:p>
    <w:p w14:paraId="6463455F" w14:textId="77777777" w:rsidR="00BC48CD" w:rsidRPr="00BC48CD" w:rsidRDefault="00BC48CD" w:rsidP="00BC48CD">
      <w:pPr>
        <w:spacing w:after="0" w:line="240" w:lineRule="auto"/>
        <w:ind w:firstLine="360"/>
      </w:pPr>
    </w:p>
    <w:p w14:paraId="35979E62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9B452E" w:rsidRPr="001322D8" w14:paraId="28AD1BD5" w14:textId="77777777" w:rsidTr="00D617F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3F37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0CCB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B4F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4FB601E4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18EC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E237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312D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BC48CD" w:rsidRPr="001322D8" w14:paraId="11423DA4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379F2" w14:textId="77777777" w:rsidR="00BC48CD" w:rsidRPr="001322D8" w:rsidRDefault="00BC48CD" w:rsidP="00BC48C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A04E5" w14:textId="3A75DD89" w:rsidR="00BC48CD" w:rsidRPr="001322D8" w:rsidRDefault="00BC48CD" w:rsidP="00BC48C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4 000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A7FB6" w14:textId="4BAA8721" w:rsidR="00BC48CD" w:rsidRPr="001322D8" w:rsidRDefault="00BC48CD" w:rsidP="00BC48C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7 600</w:t>
            </w:r>
          </w:p>
        </w:tc>
      </w:tr>
      <w:tr w:rsidR="00BC48CD" w:rsidRPr="001322D8" w14:paraId="5AE1D098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36BDC" w14:textId="77777777" w:rsidR="00BC48CD" w:rsidRPr="001322D8" w:rsidRDefault="00BC48CD" w:rsidP="00BC48C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DA1FF" w14:textId="77777777" w:rsidR="00BC48CD" w:rsidRPr="001322D8" w:rsidRDefault="00BC48CD" w:rsidP="00BC48C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CB3FD" w14:textId="1B40611B" w:rsidR="00BC48CD" w:rsidRPr="001322D8" w:rsidRDefault="00BC48CD" w:rsidP="00BC48C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BC48CD" w:rsidRPr="001322D8" w14:paraId="683FB43B" w14:textId="77777777" w:rsidTr="001366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2F56" w14:textId="77777777" w:rsidR="00BC48CD" w:rsidRPr="001322D8" w:rsidRDefault="00BC48CD" w:rsidP="00BC48C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0C11A" w14:textId="0FD1B2DA" w:rsidR="00BC48CD" w:rsidRPr="001322D8" w:rsidRDefault="00BC48CD" w:rsidP="00BC48C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CA12B" w14:textId="1DE529E9" w:rsidR="00BC48CD" w:rsidRPr="001322D8" w:rsidRDefault="00BC48CD" w:rsidP="00BC48C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BC48CD" w:rsidRPr="001322D8" w14:paraId="36B53965" w14:textId="77777777" w:rsidTr="001366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22275" w14:textId="77777777" w:rsidR="00BC48CD" w:rsidRPr="001322D8" w:rsidRDefault="00BC48CD" w:rsidP="00BC48C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0D957" w14:textId="7AC7109C" w:rsidR="00BC48CD" w:rsidRPr="001322D8" w:rsidRDefault="00BC48CD" w:rsidP="00BC48C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BBBE" w14:textId="7B85A090" w:rsidR="00BC48CD" w:rsidRPr="001322D8" w:rsidRDefault="00BC48CD" w:rsidP="00BC48C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BC48CD" w:rsidRPr="001322D8" w14:paraId="2CEFEE6E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7BB92" w14:textId="77777777" w:rsidR="00BC48CD" w:rsidRPr="001322D8" w:rsidRDefault="00BC48CD" w:rsidP="00BC48C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3AEBF" w14:textId="0DD844FF" w:rsidR="00BC48CD" w:rsidRPr="001322D8" w:rsidRDefault="00BC48CD" w:rsidP="00BC48C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3C601" w14:textId="3A6AFA47" w:rsidR="00BC48CD" w:rsidRPr="001322D8" w:rsidRDefault="00BC48CD" w:rsidP="00BC48C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7 600</w:t>
            </w:r>
          </w:p>
        </w:tc>
      </w:tr>
      <w:tr w:rsidR="00BC48CD" w:rsidRPr="001322D8" w14:paraId="2D6F3942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AB22E" w14:textId="77777777" w:rsidR="00BC48CD" w:rsidRPr="001322D8" w:rsidRDefault="00BC48CD" w:rsidP="00BC48CD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23560" w14:textId="71758A5D" w:rsidR="00BC48CD" w:rsidRPr="001322D8" w:rsidRDefault="00257A17" w:rsidP="00BC48C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4 0</w:t>
            </w:r>
            <w:r w:rsidR="00BC48CD">
              <w:rPr>
                <w:rFonts w:ascii="Arial Narrow" w:eastAsia="Times New Roman" w:hAnsi="Arial Narrow" w:cs="Times New Roman"/>
              </w:rPr>
              <w:t>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67339" w14:textId="4A9B7040" w:rsidR="00BC48CD" w:rsidRPr="001322D8" w:rsidRDefault="00BC48CD" w:rsidP="00BC48C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7 600</w:t>
            </w:r>
          </w:p>
        </w:tc>
      </w:tr>
    </w:tbl>
    <w:p w14:paraId="1EF47404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23138B88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9B452E" w:rsidRPr="001322D8" w14:paraId="2B6DEAFF" w14:textId="77777777" w:rsidTr="00D617FC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C9E3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C4E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5983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421E4455" w14:textId="77777777" w:rsidTr="00D617F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DD112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6E6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EAE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 </w:t>
            </w:r>
          </w:p>
        </w:tc>
      </w:tr>
      <w:tr w:rsidR="009B452E" w:rsidRPr="001322D8" w14:paraId="3EAC2ECC" w14:textId="77777777" w:rsidTr="00D617F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055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2F3A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9736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6484156B" w14:textId="77777777" w:rsidTr="00D617FC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C2AF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296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3EB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4E8E87ED" w14:textId="77777777" w:rsidTr="00D617F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693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7D42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8A3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AAB4B7E" w14:textId="77777777" w:rsidTr="00D617F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15E4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B633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A64D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FBDEE03" w14:textId="77777777" w:rsidTr="00D617FC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C143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13E7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6B1C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1460CC13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081A65A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9B452E" w:rsidRPr="001322D8" w14:paraId="369715ED" w14:textId="77777777" w:rsidTr="00D617F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7C66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332F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7D80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3C9444E3" w14:textId="77777777" w:rsidTr="00D617F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104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odloženej daňovej pohľadávky účtovanej ako náklad alebo výnos vyplývajúca zo zmeny sadzby dane z 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0058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1AF7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209C98F" w14:textId="77777777" w:rsidTr="00D617F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3933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odloženého daňového záväzku účtovaného ako náklad alebo výnos vyplývajúci zo zmeny sadzby dane z 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30A7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4F8C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0BC31AB4" w14:textId="77777777" w:rsidTr="00D617F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63AC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AD21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AB3D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2A620F9D" w14:textId="77777777" w:rsidTr="00D617F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E410B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Suma odloženého daňového záväzku, ktorý vznikol </w:t>
            </w:r>
            <w:r w:rsidRPr="001322D8">
              <w:rPr>
                <w:rFonts w:ascii="Arial Narrow" w:eastAsia="Times New Roman" w:hAnsi="Arial Narrow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1B4C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081D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5E6DD5A" w14:textId="77777777" w:rsidTr="00D617F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DD34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F0B1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8F8A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1F1843D5" w14:textId="77777777" w:rsidTr="00D617F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6ADA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Suma odloženej dani z príjmov, ktorá sa vzťahuje na položky účtované priamo na účty vlastného imania bez účtovania na účty nákladov a 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F9B2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F302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00EF042C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C7FAB87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9B452E" w:rsidRPr="001322D8" w14:paraId="685C0140" w14:textId="77777777" w:rsidTr="00D617F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445F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C032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17F2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</w:t>
            </w:r>
          </w:p>
          <w:p w14:paraId="47A6E2E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 účtovné obdobie</w:t>
            </w:r>
          </w:p>
        </w:tc>
      </w:tr>
      <w:tr w:rsidR="009B452E" w:rsidRPr="001322D8" w14:paraId="7593A688" w14:textId="77777777" w:rsidTr="00D617F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8D0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BB58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ED21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F312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D426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8CA2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0DDA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 v %</w:t>
            </w:r>
          </w:p>
        </w:tc>
      </w:tr>
      <w:tr w:rsidR="009B452E" w:rsidRPr="001322D8" w14:paraId="2B48F8E3" w14:textId="77777777" w:rsidTr="00D617F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93F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1153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7B87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BC2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5A24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056B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A7B4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257A17" w:rsidRPr="001322D8" w14:paraId="1BA08357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0F3FC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Výsledok hospodárenia </w:t>
            </w:r>
            <w:r w:rsidRPr="001322D8">
              <w:rPr>
                <w:rFonts w:ascii="Arial Narrow" w:eastAsia="Times New Roman" w:hAnsi="Arial Narrow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CC404" w14:textId="7F24601F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-7 088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8B382" w14:textId="1E523CEB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B44D7" w14:textId="5ED7F802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CB1F0" w14:textId="726DC5E7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-6 226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3291D" w14:textId="784E1F02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D3113" w14:textId="680885BD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257A17" w:rsidRPr="001322D8" w14:paraId="7EA2C41D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B677C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DF9CE" w14:textId="439DD7F9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5341F" w14:textId="41F12132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D4C66" w14:textId="65BAA020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8B54D" w14:textId="7C43162B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0396B" w14:textId="29FF80CC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78DAC" w14:textId="49FCE37B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257A17" w:rsidRPr="001322D8" w14:paraId="211410DE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A9B6C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9670F" w14:textId="5BE9B95D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                 </w:t>
            </w:r>
            <w:r w:rsidR="00EE111E">
              <w:rPr>
                <w:rFonts w:ascii="Arial Narrow" w:eastAsia="Times New Roman" w:hAnsi="Arial Narrow" w:cs="Times New Roman"/>
              </w:rPr>
              <w:t>107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388B5" w14:textId="5A934CFC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074ED" w14:textId="77777777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27486" w14:textId="43D47806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                 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D1D02" w14:textId="490D486F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EB7F5" w14:textId="1DA0A464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257A17" w:rsidRPr="001322D8" w14:paraId="4C0C9BB9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7C67A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60825" w14:textId="6B21C984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D33467" w14:textId="77777777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E3FC4" w14:textId="77777777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10EB5" w14:textId="4A51B186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DFAB0" w14:textId="77777777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70FF8" w14:textId="77777777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257A17" w:rsidRPr="001322D8" w14:paraId="4A7EF777" w14:textId="77777777" w:rsidTr="00D617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EE100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A79D8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119D4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8A2FF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1E754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4616D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A5942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57A17" w:rsidRPr="001322D8" w14:paraId="0B51B78D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87CCE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8A5E2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087AD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1B0A4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277A4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B65C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8A7E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57A17" w:rsidRPr="001322D8" w14:paraId="590CEB11" w14:textId="77777777" w:rsidTr="00D617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B6367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155B0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110A8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9076C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EA6F4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7CDFC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6133C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57A17" w:rsidRPr="001322D8" w14:paraId="22C37F0D" w14:textId="77777777" w:rsidTr="00D617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2D832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CDB05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B1506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26896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3216D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631C2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FAD2D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57A17" w:rsidRPr="001322D8" w14:paraId="7DE85B93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D82F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B6155" w14:textId="28FBE8AD" w:rsidR="00257A17" w:rsidRPr="007A7737" w:rsidRDefault="00257A17" w:rsidP="00257A17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jc w:val="right"/>
            </w:pPr>
            <w:r>
              <w:t xml:space="preserve">6 </w:t>
            </w:r>
            <w:r w:rsidR="00EE111E">
              <w:t>980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1E70D" w14:textId="419EAAF5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9AA3A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3802" w14:textId="3D998A23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t>-</w:t>
            </w:r>
            <w:r>
              <w:t>6 208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55C66" w14:textId="50DE222F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68D53" w14:textId="340BFF0B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57A17" w:rsidRPr="001322D8" w14:paraId="167DDB1F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E1FF8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D59D0" w14:textId="78DEF3CE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B6FE9" w14:textId="711286E3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0EE20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C091B" w14:textId="5B61909B" w:rsidR="00257A17" w:rsidRPr="001322D8" w:rsidRDefault="00257A17" w:rsidP="00257A1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63596" w14:textId="48F570CF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2A12B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57A17" w:rsidRPr="001322D8" w14:paraId="378943E9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E855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Odložená daň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D0E4B" w14:textId="1C3C18DA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A588C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3ABBA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FF99C" w14:textId="0C46243C" w:rsidR="00257A17" w:rsidRPr="001322D8" w:rsidRDefault="00257A17" w:rsidP="00257A1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78387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DB22D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257A17" w:rsidRPr="001322D8" w14:paraId="26DA78FD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1A23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A780D" w14:textId="48923624" w:rsidR="00257A17" w:rsidRPr="001322D8" w:rsidRDefault="00257A17" w:rsidP="00257A1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C3B34" w14:textId="317BE3CD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80160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989C1" w14:textId="73E48914" w:rsidR="00257A17" w:rsidRPr="001322D8" w:rsidRDefault="00257A17" w:rsidP="00257A1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68EB3" w14:textId="216BBF60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D3DD9" w14:textId="77777777" w:rsidR="00257A17" w:rsidRPr="001322D8" w:rsidRDefault="00257A17" w:rsidP="00257A17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26603C82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173B5834" w14:textId="12878632" w:rsidR="009B452E" w:rsidRPr="001322D8" w:rsidRDefault="009B452E" w:rsidP="009B452E">
      <w:pPr>
        <w:tabs>
          <w:tab w:val="left" w:pos="1525"/>
        </w:tabs>
        <w:spacing w:after="0" w:line="240" w:lineRule="auto"/>
        <w:rPr>
          <w:rFonts w:ascii="Arial Narrow" w:eastAsia="Times New Roman" w:hAnsi="Arial Narrow" w:cs="Times New Roman"/>
          <w:b/>
        </w:rPr>
        <w:sectPr w:rsidR="009B452E" w:rsidRPr="001322D8" w:rsidSect="00D617FC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bookmarkStart w:id="0" w:name="_GoBack"/>
      <w:bookmarkEnd w:id="0"/>
    </w:p>
    <w:p w14:paraId="5AB37684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lastRenderedPageBreak/>
        <w:t>Vysvetlivky k poznámkam:</w:t>
      </w:r>
    </w:p>
    <w:p w14:paraId="31D68590" w14:textId="77777777" w:rsidR="009B452E" w:rsidRPr="001322D8" w:rsidRDefault="009B452E" w:rsidP="009B452E">
      <w:pPr>
        <w:numPr>
          <w:ilvl w:val="0"/>
          <w:numId w:val="7"/>
        </w:numPr>
        <w:spacing w:after="0" w:line="240" w:lineRule="auto"/>
        <w:ind w:left="308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Daňové identifikačné číslo sa vyplňuje, ak ho má účtovná jednotka pridelené.</w:t>
      </w:r>
    </w:p>
    <w:p w14:paraId="0DCEB677" w14:textId="77777777" w:rsidR="009B452E" w:rsidRPr="001322D8" w:rsidRDefault="009B452E" w:rsidP="009B452E">
      <w:pPr>
        <w:numPr>
          <w:ilvl w:val="0"/>
          <w:numId w:val="7"/>
        </w:numPr>
        <w:spacing w:after="0" w:line="240" w:lineRule="auto"/>
        <w:ind w:left="308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Identifikačné číslo organizácie (IČO) sa vyplňuje podľa Registra organizácií vedeného Štatistickým úradom Slovenskej republiky.</w:t>
      </w:r>
    </w:p>
    <w:p w14:paraId="4E3A9BD7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 xml:space="preserve">Kód SK NACE sa vypĺňa podľa vyhlášky Štatistického úradu Slovenskej republiky </w:t>
      </w:r>
      <w:r w:rsidRPr="001322D8">
        <w:rPr>
          <w:rFonts w:ascii="Arial Narrow" w:eastAsia="Times New Roman" w:hAnsi="Arial Narrow" w:cs="Times New Roman"/>
        </w:rPr>
        <w:br/>
        <w:t>č. 306/2007 Z. z., ktorou sa vydáva Štatistická klasifikácia ekonomických činností.</w:t>
      </w:r>
    </w:p>
    <w:p w14:paraId="3979722E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031E17D8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  <w:lang w:eastAsia="sk-SK"/>
        </w:rPr>
        <w:t>V bodoch č. 2, 4 a 6 sa prvotným ocenením majetku rozumie jeho ocenenie podľa § 25 zákona.</w:t>
      </w:r>
    </w:p>
    <w:p w14:paraId="348577BC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7F4F3EF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b/>
        </w:rPr>
      </w:pPr>
    </w:p>
    <w:p w14:paraId="1E2F6824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t>Použité  skratky:</w:t>
      </w:r>
    </w:p>
    <w:p w14:paraId="1BBB01D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CP  - cenný papier</w:t>
      </w:r>
    </w:p>
    <w:p w14:paraId="7041BFD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č. - číslo</w:t>
      </w:r>
    </w:p>
    <w:p w14:paraId="256959D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DFM – dlhodobý finančný majetok</w:t>
      </w:r>
    </w:p>
    <w:p w14:paraId="55A7A87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DHM – dlhodobý hmotný majetok</w:t>
      </w:r>
    </w:p>
    <w:p w14:paraId="1BF72C5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DIČ – daňové identifikačné číslo</w:t>
      </w:r>
    </w:p>
    <w:p w14:paraId="746C94D0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DNM – dlhodobý nehmotný majetok</w:t>
      </w:r>
    </w:p>
    <w:p w14:paraId="0495EAE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DÚJ – dcérska účtovná jednotka</w:t>
      </w:r>
    </w:p>
    <w:p w14:paraId="06612C6F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IČO – identifikačné číslo organizácie</w:t>
      </w:r>
    </w:p>
    <w:p w14:paraId="58F25E9D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kons. – konsolidovaný</w:t>
      </w:r>
    </w:p>
    <w:p w14:paraId="65248107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MÚJ – materská účtovná jednotka</w:t>
      </w:r>
    </w:p>
    <w:p w14:paraId="4476DB22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OP – opravná položka</w:t>
      </w:r>
    </w:p>
    <w:p w14:paraId="1EC18F4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p. a. – per annum</w:t>
      </w:r>
    </w:p>
    <w:p w14:paraId="02A26E2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PSČ – poštové smerovacie číslo</w:t>
      </w:r>
    </w:p>
    <w:p w14:paraId="2C68ECCB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ÚJ – účtovná jednotka</w:t>
      </w:r>
    </w:p>
    <w:p w14:paraId="5050EFAE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VI – vlastné imanie</w:t>
      </w:r>
    </w:p>
    <w:p w14:paraId="4C07BF1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ZI – základné imanie</w:t>
      </w:r>
    </w:p>
    <w:p w14:paraId="603A2613" w14:textId="77777777" w:rsidR="009B452E" w:rsidRDefault="009B452E" w:rsidP="009B452E"/>
    <w:p w14:paraId="31D38F81" w14:textId="77777777" w:rsidR="00AD25A6" w:rsidRPr="009B452E" w:rsidRDefault="00AD25A6" w:rsidP="009B452E"/>
    <w:sectPr w:rsidR="00AD25A6" w:rsidRPr="009B452E" w:rsidSect="00014F6B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D26B61" w14:textId="77777777" w:rsidR="001B3531" w:rsidRDefault="001B3531">
      <w:pPr>
        <w:spacing w:after="0" w:line="240" w:lineRule="auto"/>
      </w:pPr>
      <w:r>
        <w:separator/>
      </w:r>
    </w:p>
  </w:endnote>
  <w:endnote w:type="continuationSeparator" w:id="0">
    <w:p w14:paraId="4C92E0C7" w14:textId="77777777" w:rsidR="001B3531" w:rsidRDefault="001B35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altName w:val="Calibri"/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FD623A" w14:textId="77777777" w:rsidR="003D4146" w:rsidRPr="003D38D7" w:rsidRDefault="003D414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23</w:t>
    </w:r>
    <w:r w:rsidRPr="003D38D7">
      <w:rPr>
        <w:szCs w:val="22"/>
      </w:rPr>
      <w:fldChar w:fldCharType="end"/>
    </w:r>
  </w:p>
  <w:p w14:paraId="0CAE237D" w14:textId="77777777" w:rsidR="003D4146" w:rsidRDefault="003D41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FFC3FE9" w14:textId="77777777" w:rsidR="001B3531" w:rsidRDefault="001B3531">
      <w:pPr>
        <w:spacing w:after="0" w:line="240" w:lineRule="auto"/>
      </w:pPr>
      <w:r>
        <w:separator/>
      </w:r>
    </w:p>
  </w:footnote>
  <w:footnote w:type="continuationSeparator" w:id="0">
    <w:p w14:paraId="2F43E221" w14:textId="77777777" w:rsidR="001B3531" w:rsidRDefault="001B35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4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D4146" w:rsidRPr="003F477D" w14:paraId="40152396" w14:textId="77777777" w:rsidTr="00AF1B2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A35B1C" w14:textId="77777777" w:rsidR="003D4146" w:rsidRPr="003F477D" w:rsidRDefault="003D4146" w:rsidP="00D617FC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3-01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CEAF0F9" w14:textId="77777777" w:rsidR="003D4146" w:rsidRPr="003F477D" w:rsidRDefault="003D4146" w:rsidP="00D617FC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2B7C50" w14:textId="77777777" w:rsidR="003D4146" w:rsidRPr="003F477D" w:rsidRDefault="003D4146" w:rsidP="00D617FC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4CECA5" w14:textId="77777777" w:rsidR="003D4146" w:rsidRPr="003F477D" w:rsidRDefault="003D4146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1F38C8" w14:textId="77777777" w:rsidR="003D4146" w:rsidRPr="003F477D" w:rsidRDefault="003D4146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D20508" w14:textId="77777777" w:rsidR="003D4146" w:rsidRPr="003F477D" w:rsidRDefault="003D4146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17DC79" w14:textId="77777777" w:rsidR="003D4146" w:rsidRPr="003F477D" w:rsidRDefault="003D4146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71DC42" w14:textId="77777777" w:rsidR="003D4146" w:rsidRPr="003F477D" w:rsidRDefault="003D4146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1BA2B2" w14:textId="77777777" w:rsidR="003D4146" w:rsidRPr="003F477D" w:rsidRDefault="003D4146" w:rsidP="00D617FC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3D74E2" w14:textId="77777777" w:rsidR="003D4146" w:rsidRPr="003F477D" w:rsidRDefault="003D4146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B9E370" w14:textId="77777777" w:rsidR="003D4146" w:rsidRPr="003F477D" w:rsidRDefault="003D4146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56F14B" w14:textId="77777777" w:rsidR="003D4146" w:rsidRPr="003F477D" w:rsidRDefault="003D4146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38729" w14:textId="77777777" w:rsidR="003D4146" w:rsidRPr="003F477D" w:rsidRDefault="003D4146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</w:tr>
  </w:tbl>
  <w:p w14:paraId="0602F65B" w14:textId="77777777" w:rsidR="003D4146" w:rsidRPr="004268D2" w:rsidRDefault="003D4146" w:rsidP="00D617F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6CB0E5" w14:textId="77777777" w:rsidR="003D4146" w:rsidRPr="004268D2" w:rsidRDefault="003D4146" w:rsidP="00014F6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1831EE"/>
    <w:multiLevelType w:val="hybridMultilevel"/>
    <w:tmpl w:val="0CE2B3EA"/>
    <w:lvl w:ilvl="0" w:tplc="0682EBD0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14F6B"/>
    <w:rsid w:val="00014F6B"/>
    <w:rsid w:val="00055000"/>
    <w:rsid w:val="000A2990"/>
    <w:rsid w:val="000A4CE0"/>
    <w:rsid w:val="000D3F64"/>
    <w:rsid w:val="000F5366"/>
    <w:rsid w:val="001366EC"/>
    <w:rsid w:val="00142391"/>
    <w:rsid w:val="00153C82"/>
    <w:rsid w:val="0015447A"/>
    <w:rsid w:val="001B3531"/>
    <w:rsid w:val="001D43EC"/>
    <w:rsid w:val="002355DD"/>
    <w:rsid w:val="00253F29"/>
    <w:rsid w:val="00257A17"/>
    <w:rsid w:val="002B0285"/>
    <w:rsid w:val="003377F2"/>
    <w:rsid w:val="00341E19"/>
    <w:rsid w:val="0039718C"/>
    <w:rsid w:val="003D4146"/>
    <w:rsid w:val="00430F72"/>
    <w:rsid w:val="00540A32"/>
    <w:rsid w:val="00545A13"/>
    <w:rsid w:val="005B0DBE"/>
    <w:rsid w:val="005B78CB"/>
    <w:rsid w:val="005C250A"/>
    <w:rsid w:val="005F1901"/>
    <w:rsid w:val="00616B1F"/>
    <w:rsid w:val="00662ACF"/>
    <w:rsid w:val="006C0B7C"/>
    <w:rsid w:val="006C43E6"/>
    <w:rsid w:val="006E0E4B"/>
    <w:rsid w:val="0071644E"/>
    <w:rsid w:val="00737EFC"/>
    <w:rsid w:val="007A25E3"/>
    <w:rsid w:val="007A7737"/>
    <w:rsid w:val="007B24EA"/>
    <w:rsid w:val="008C34AC"/>
    <w:rsid w:val="008E44DF"/>
    <w:rsid w:val="0097533B"/>
    <w:rsid w:val="009900AA"/>
    <w:rsid w:val="009B452E"/>
    <w:rsid w:val="009B575E"/>
    <w:rsid w:val="00A2168A"/>
    <w:rsid w:val="00A572B5"/>
    <w:rsid w:val="00A801AB"/>
    <w:rsid w:val="00A906E2"/>
    <w:rsid w:val="00A9084C"/>
    <w:rsid w:val="00AD25A6"/>
    <w:rsid w:val="00AF1B20"/>
    <w:rsid w:val="00B24A87"/>
    <w:rsid w:val="00B84B7D"/>
    <w:rsid w:val="00BA61D9"/>
    <w:rsid w:val="00BC43D2"/>
    <w:rsid w:val="00BC48CD"/>
    <w:rsid w:val="00BF0861"/>
    <w:rsid w:val="00BF5D07"/>
    <w:rsid w:val="00C7013F"/>
    <w:rsid w:val="00CD5BDC"/>
    <w:rsid w:val="00CD6B9B"/>
    <w:rsid w:val="00CF7441"/>
    <w:rsid w:val="00D52E41"/>
    <w:rsid w:val="00D617FC"/>
    <w:rsid w:val="00D67AEB"/>
    <w:rsid w:val="00DB6431"/>
    <w:rsid w:val="00DE21C3"/>
    <w:rsid w:val="00E0222F"/>
    <w:rsid w:val="00E550A2"/>
    <w:rsid w:val="00E56C62"/>
    <w:rsid w:val="00ED3DAB"/>
    <w:rsid w:val="00EE111E"/>
    <w:rsid w:val="00F40320"/>
    <w:rsid w:val="00F85442"/>
    <w:rsid w:val="00FB6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D54B024"/>
  <w15:docId w15:val="{1E2C8EB4-805F-F745-9588-E7F5339DC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B452E"/>
  </w:style>
  <w:style w:type="paragraph" w:styleId="Nadpis1">
    <w:name w:val="heading 1"/>
    <w:basedOn w:val="Normlny"/>
    <w:next w:val="Normlny"/>
    <w:link w:val="Nadpis1Char"/>
    <w:uiPriority w:val="99"/>
    <w:qFormat/>
    <w:rsid w:val="00014F6B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14F6B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14F6B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14F6B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14F6B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14F6B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14F6B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14F6B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14F6B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14F6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14F6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14F6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14F6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14F6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14F6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14F6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14F6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14F6B"/>
    <w:rPr>
      <w:rFonts w:ascii="Cambria" w:eastAsia="Times New Roman" w:hAnsi="Cambria" w:cs="Times New Roman"/>
    </w:rPr>
  </w:style>
  <w:style w:type="numbering" w:customStyle="1" w:styleId="Bezzoznamu1">
    <w:name w:val="Bez zoznamu1"/>
    <w:next w:val="Bezzoznamu"/>
    <w:uiPriority w:val="99"/>
    <w:semiHidden/>
    <w:unhideWhenUsed/>
    <w:rsid w:val="00014F6B"/>
  </w:style>
  <w:style w:type="table" w:styleId="Mriekatabuky">
    <w:name w:val="Table Grid"/>
    <w:basedOn w:val="Normlnatabuka"/>
    <w:uiPriority w:val="99"/>
    <w:rsid w:val="00014F6B"/>
    <w:pPr>
      <w:spacing w:after="0" w:line="240" w:lineRule="auto"/>
    </w:pPr>
    <w:rPr>
      <w:rFonts w:ascii="Arial Narrow" w:eastAsia="Times New Roman" w:hAnsi="Arial Narrow" w:cs="Times New Roman"/>
      <w:sz w:val="20"/>
      <w:szCs w:val="36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14F6B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HlavikaChar">
    <w:name w:val="Hlavička Char"/>
    <w:basedOn w:val="Predvolenpsmoodseku"/>
    <w:link w:val="Hlavika"/>
    <w:uiPriority w:val="99"/>
    <w:rsid w:val="00014F6B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014F6B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rsid w:val="00014F6B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uiPriority w:val="99"/>
    <w:semiHidden/>
    <w:rsid w:val="00014F6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14F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14F6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014F6B"/>
    <w:rPr>
      <w:rFonts w:cs="Times New Roman"/>
      <w:sz w:val="20"/>
      <w:szCs w:val="20"/>
    </w:rPr>
  </w:style>
  <w:style w:type="character" w:customStyle="1" w:styleId="NzovChar135">
    <w:name w:val="Názov Char13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14F6B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14F6B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uiPriority w:val="99"/>
    <w:semiHidden/>
    <w:rsid w:val="00014F6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14F6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14F6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PodtitulChar135">
    <w:name w:val="Podtitul Char13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14F6B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014F6B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Zkladntext2Char135">
    <w:name w:val="Základný text 2 Char135"/>
    <w:uiPriority w:val="99"/>
    <w:semiHidden/>
    <w:rsid w:val="00014F6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4F6B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014F6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14F6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uiPriority w:val="99"/>
    <w:semiHidden/>
    <w:rsid w:val="00014F6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14F6B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014F6B"/>
    <w:rPr>
      <w:rFonts w:cs="Times New Roman"/>
      <w:sz w:val="16"/>
      <w:szCs w:val="16"/>
    </w:rPr>
  </w:style>
  <w:style w:type="character" w:customStyle="1" w:styleId="TextbublinyChar135">
    <w:name w:val="Text bubliny Char135"/>
    <w:uiPriority w:val="99"/>
    <w:semiHidden/>
    <w:rsid w:val="00014F6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14F6B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F6B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014F6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14F6B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paragraph" w:customStyle="1" w:styleId="TopHeader">
    <w:name w:val="Top Header"/>
    <w:basedOn w:val="Normlny"/>
    <w:qFormat/>
    <w:rsid w:val="00014F6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Normlnywebov">
    <w:name w:val="Normal (Web)"/>
    <w:basedOn w:val="Normlny"/>
    <w:uiPriority w:val="99"/>
    <w:semiHidden/>
    <w:unhideWhenUsed/>
    <w:rsid w:val="00014F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10</Pages>
  <Words>2041</Words>
  <Characters>11635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Microsoft Office User</cp:lastModifiedBy>
  <cp:revision>36</cp:revision>
  <dcterms:created xsi:type="dcterms:W3CDTF">2018-02-20T14:32:00Z</dcterms:created>
  <dcterms:modified xsi:type="dcterms:W3CDTF">2020-03-10T11:57:00Z</dcterms:modified>
</cp:coreProperties>
</file>