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C5" w:rsidRDefault="000D75BD" w:rsidP="000D75BD">
      <w:proofErr w:type="spellStart"/>
      <w:r w:rsidRPr="000D75BD">
        <w:t>sPEGI</w:t>
      </w:r>
      <w:proofErr w:type="spellEnd"/>
      <w:r w:rsidRPr="000D75BD">
        <w:t xml:space="preserve"> s.r.o.</w:t>
      </w:r>
      <w:r>
        <w:t xml:space="preserve">, </w:t>
      </w:r>
      <w:r w:rsidRPr="000D75BD">
        <w:t xml:space="preserve">ul. Janka </w:t>
      </w:r>
      <w:proofErr w:type="spellStart"/>
      <w:r w:rsidRPr="000D75BD">
        <w:t>Cádru</w:t>
      </w:r>
      <w:proofErr w:type="spellEnd"/>
      <w:r>
        <w:t xml:space="preserve"> </w:t>
      </w:r>
      <w:r w:rsidRPr="000D75BD">
        <w:t>427/2</w:t>
      </w:r>
      <w:r>
        <w:t>, 907 01 Myjava</w:t>
      </w:r>
    </w:p>
    <w:p w:rsidR="000D75BD" w:rsidRDefault="000D75BD" w:rsidP="000D75BD">
      <w:r>
        <w:t xml:space="preserve">DIČ </w:t>
      </w:r>
      <w:r w:rsidRPr="000D75BD">
        <w:t>2021791772</w:t>
      </w:r>
    </w:p>
    <w:p w:rsidR="000D75BD" w:rsidRDefault="000D75BD" w:rsidP="000D75BD">
      <w:r>
        <w:t xml:space="preserve">IČO </w:t>
      </w:r>
      <w:r w:rsidRPr="000D75BD">
        <w:t>36333719</w:t>
      </w:r>
    </w:p>
    <w:p w:rsidR="000D75BD" w:rsidRDefault="000D75BD" w:rsidP="000D75BD">
      <w:r w:rsidRPr="000D75BD">
        <w:t xml:space="preserve">OR SR Trenčín, oddiel </w:t>
      </w:r>
      <w:proofErr w:type="spellStart"/>
      <w:r w:rsidRPr="000D75BD">
        <w:t>sro</w:t>
      </w:r>
      <w:proofErr w:type="spellEnd"/>
      <w:r w:rsidRPr="000D75BD">
        <w:t>, Vložka číslo:  18847/R</w:t>
      </w:r>
    </w:p>
    <w:p w:rsidR="000D75BD" w:rsidRDefault="000D75BD" w:rsidP="000D75BD"/>
    <w:p w:rsidR="000D75BD" w:rsidRDefault="000D75BD" w:rsidP="000D75BD"/>
    <w:p w:rsidR="000D75BD" w:rsidRDefault="000D75BD" w:rsidP="000D75BD">
      <w:r>
        <w:t>Poznámky</w:t>
      </w:r>
    </w:p>
    <w:p w:rsidR="000D75BD" w:rsidRDefault="000D75BD" w:rsidP="000D75BD"/>
    <w:p w:rsidR="000D75BD" w:rsidRDefault="000D75BD" w:rsidP="000D75BD"/>
    <w:p w:rsidR="000D75BD" w:rsidRDefault="000D75BD" w:rsidP="000D75BD"/>
    <w:p w:rsidR="000D75BD" w:rsidRPr="000D75BD" w:rsidRDefault="000D75BD" w:rsidP="000D75BD">
      <w:r>
        <w:t xml:space="preserve">Spoločnosť od rok 2018 nevykonáva činnosť. </w:t>
      </w:r>
      <w:bookmarkStart w:id="0" w:name="_GoBack"/>
      <w:bookmarkEnd w:id="0"/>
      <w:r>
        <w:t xml:space="preserve"> </w:t>
      </w:r>
    </w:p>
    <w:sectPr w:rsidR="000D75BD" w:rsidRPr="000D7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5BD"/>
    <w:rsid w:val="000632C5"/>
    <w:rsid w:val="000D7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1</cp:revision>
  <dcterms:created xsi:type="dcterms:W3CDTF">2020-03-11T17:35:00Z</dcterms:created>
  <dcterms:modified xsi:type="dcterms:W3CDTF">2020-03-11T17:37:00Z</dcterms:modified>
</cp:coreProperties>
</file>