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2555" w:rsidRPr="0013739E" w:rsidRDefault="00603B5D" w:rsidP="002A2555">
      <w:pPr>
        <w:jc w:val="center"/>
        <w:rPr>
          <w:b/>
          <w:sz w:val="36"/>
        </w:rPr>
      </w:pPr>
      <w:r w:rsidRPr="0013739E">
        <w:rPr>
          <w:b/>
          <w:sz w:val="36"/>
        </w:rPr>
        <w:t xml:space="preserve">      Poznámky k 31.12.2019</w:t>
      </w:r>
    </w:p>
    <w:p w:rsidR="002A2555" w:rsidRPr="0013739E" w:rsidRDefault="002A2555" w:rsidP="002A2555">
      <w:pPr>
        <w:rPr>
          <w:b/>
          <w:sz w:val="24"/>
          <w:szCs w:val="24"/>
          <w:u w:val="single"/>
        </w:rPr>
      </w:pPr>
    </w:p>
    <w:p w:rsidR="002A2555" w:rsidRPr="0013739E" w:rsidRDefault="002A2555" w:rsidP="002A2555">
      <w:pPr>
        <w:jc w:val="center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Čl. I </w:t>
      </w:r>
    </w:p>
    <w:p w:rsidR="002A2555" w:rsidRPr="0013739E" w:rsidRDefault="002A2555" w:rsidP="002A2555">
      <w:pPr>
        <w:jc w:val="center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>Všeobecné údaje</w:t>
      </w:r>
    </w:p>
    <w:p w:rsidR="002A2555" w:rsidRPr="0013739E" w:rsidRDefault="002A2555" w:rsidP="002A2555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Identifikačné údaje účtovnej jednotky </w:t>
      </w:r>
    </w:p>
    <w:p w:rsidR="002A2555" w:rsidRPr="0013739E" w:rsidRDefault="002A2555" w:rsidP="002A2555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Obec Kokšov - Bakša</w:t>
            </w: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2DEB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Kokšov – Bakša</w:t>
            </w:r>
          </w:p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 xml:space="preserve"> č. 178</w:t>
            </w: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00324311</w:t>
            </w: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Zo zákona č.369/1990 Zb.</w:t>
            </w:r>
          </w:p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1B0580"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1B0580"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13739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Pr="0013739E">
              <w:rPr>
                <w:sz w:val="24"/>
                <w:szCs w:val="24"/>
                <w:lang w:eastAsia="en-US"/>
              </w:rPr>
              <w:t>riadna</w:t>
            </w:r>
          </w:p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1B0580"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1B0580"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13739E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1B0580"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1B0580"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13739E">
              <w:rPr>
                <w:sz w:val="24"/>
                <w:szCs w:val="24"/>
                <w:lang w:eastAsia="en-US"/>
              </w:rPr>
              <w:t xml:space="preserve">  </w:t>
            </w:r>
            <w:r w:rsidRPr="0013739E">
              <w:rPr>
                <w:b/>
                <w:sz w:val="24"/>
                <w:szCs w:val="24"/>
                <w:lang w:eastAsia="en-US"/>
              </w:rPr>
              <w:t xml:space="preserve">  </w:t>
            </w:r>
            <w:r w:rsidRPr="0013739E">
              <w:rPr>
                <w:sz w:val="24"/>
                <w:szCs w:val="24"/>
                <w:lang w:eastAsia="en-US"/>
              </w:rPr>
              <w:t>áno</w:t>
            </w:r>
          </w:p>
          <w:p w:rsidR="002A2555" w:rsidRPr="0013739E" w:rsidRDefault="002A2555" w:rsidP="001D7FFE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1B0580"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1B0580"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13739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Pr="0013739E">
              <w:rPr>
                <w:sz w:val="24"/>
                <w:szCs w:val="24"/>
                <w:lang w:eastAsia="en-US"/>
              </w:rPr>
              <w:t xml:space="preserve"> nie</w:t>
            </w: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1B0580"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1B0580"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13739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Pr="0013739E">
              <w:rPr>
                <w:sz w:val="24"/>
                <w:szCs w:val="24"/>
                <w:lang w:eastAsia="en-US"/>
              </w:rPr>
              <w:t>áno</w:t>
            </w:r>
          </w:p>
          <w:p w:rsidR="002A2555" w:rsidRPr="0013739E" w:rsidRDefault="002A2555" w:rsidP="001D7FFE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1B0580"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1B0580"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13739E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13739E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2A2555" w:rsidRPr="0013739E" w:rsidRDefault="002A2555" w:rsidP="002A2555">
      <w:pPr>
        <w:jc w:val="center"/>
        <w:rPr>
          <w:b/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Opis činnosti účtovnej jednotky </w:t>
      </w:r>
    </w:p>
    <w:p w:rsidR="002A2555" w:rsidRPr="0013739E" w:rsidRDefault="002A2555" w:rsidP="002A2555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 xml:space="preserve">Podľa zákona č.369/1990 Zb. je základnou úlohou obce </w:t>
            </w:r>
            <w:r w:rsidRPr="0013739E"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2A2555" w:rsidRPr="0013739E" w:rsidRDefault="002A2555" w:rsidP="002A2555">
      <w:pPr>
        <w:rPr>
          <w:b/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A2555" w:rsidRPr="0013739E" w:rsidRDefault="002A2555" w:rsidP="002A2555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Mikuláš Hudák</w:t>
            </w:r>
          </w:p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starosta obce</w:t>
            </w: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Stanislav Hanzeľ</w:t>
            </w:r>
          </w:p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zástupca starostu obce</w:t>
            </w: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3257EB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21</w:t>
            </w: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2A2555" w:rsidRPr="0013739E" w:rsidRDefault="002A2555" w:rsidP="002A2555">
            <w:pPr>
              <w:numPr>
                <w:ilvl w:val="0"/>
                <w:numId w:val="3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603B5D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24</w:t>
            </w:r>
          </w:p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2A2555" w:rsidRPr="0013739E" w:rsidRDefault="0013739E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2A2555">
            <w:pPr>
              <w:numPr>
                <w:ilvl w:val="0"/>
                <w:numId w:val="3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rozpočtové organizácie zri</w:t>
            </w:r>
            <w:r w:rsidR="00603B5D" w:rsidRPr="0013739E">
              <w:rPr>
                <w:sz w:val="24"/>
                <w:szCs w:val="24"/>
                <w:lang w:eastAsia="en-US"/>
              </w:rPr>
              <w:t xml:space="preserve">adené účtovnou jednotkou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-</w:t>
            </w: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2A2555">
            <w:pPr>
              <w:numPr>
                <w:ilvl w:val="0"/>
                <w:numId w:val="3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lastRenderedPageBreak/>
              <w:t>príspevkové  organizácie zri</w:t>
            </w:r>
            <w:r w:rsidR="00603B5D" w:rsidRPr="0013739E">
              <w:rPr>
                <w:sz w:val="24"/>
                <w:szCs w:val="24"/>
                <w:lang w:eastAsia="en-US"/>
              </w:rPr>
              <w:t xml:space="preserve">adené účtovnou jednotkou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-</w:t>
            </w: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2A2555">
            <w:pPr>
              <w:numPr>
                <w:ilvl w:val="0"/>
                <w:numId w:val="3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neziskové organizácie založené/zria</w:t>
            </w:r>
            <w:r w:rsidR="00603B5D" w:rsidRPr="0013739E">
              <w:rPr>
                <w:sz w:val="24"/>
                <w:szCs w:val="24"/>
                <w:lang w:eastAsia="en-US"/>
              </w:rPr>
              <w:t xml:space="preserve">dené  účtovnou jednotkou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-</w:t>
            </w:r>
          </w:p>
        </w:tc>
      </w:tr>
      <w:tr w:rsidR="002A2555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2A2555">
            <w:pPr>
              <w:numPr>
                <w:ilvl w:val="0"/>
                <w:numId w:val="3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právnické osoby zal</w:t>
            </w:r>
            <w:r w:rsidR="00603B5D" w:rsidRPr="0013739E">
              <w:rPr>
                <w:sz w:val="24"/>
                <w:szCs w:val="24"/>
                <w:lang w:eastAsia="en-US"/>
              </w:rPr>
              <w:t xml:space="preserve">ožené účtovnou jednotkou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-</w:t>
            </w:r>
          </w:p>
        </w:tc>
      </w:tr>
      <w:tr w:rsidR="00603B5D" w:rsidRPr="0013739E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03B5D" w:rsidRPr="0013739E" w:rsidRDefault="00603B5D" w:rsidP="00603B5D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 xml:space="preserve">- cenné papiere a podiely v obchodných  </w:t>
            </w:r>
          </w:p>
          <w:p w:rsidR="00603B5D" w:rsidRPr="0013739E" w:rsidRDefault="00603B5D" w:rsidP="00710BE2">
            <w:pPr>
              <w:spacing w:line="256" w:lineRule="auto"/>
              <w:rPr>
                <w:sz w:val="24"/>
                <w:szCs w:val="24"/>
                <w:highlight w:val="red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 xml:space="preserve">  spoločnostiach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B5D" w:rsidRPr="0013739E" w:rsidRDefault="00710BE2" w:rsidP="00710BE2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highlight w:val="red"/>
                <w:lang w:eastAsia="en-US"/>
              </w:rPr>
            </w:pPr>
            <w:r w:rsidRPr="0013739E">
              <w:rPr>
                <w:b w:val="0"/>
                <w:sz w:val="24"/>
                <w:szCs w:val="24"/>
              </w:rPr>
              <w:t xml:space="preserve">Obec je od r. 2005 vlastníkom 6613 ks kmeňových akcií Vsl. vodárenskej spoločnosti    a. s., IČO: 36570460, v menovitej hodnote </w:t>
            </w:r>
            <w:r w:rsidR="00E37029">
              <w:rPr>
                <w:b w:val="0"/>
                <w:sz w:val="24"/>
                <w:szCs w:val="24"/>
              </w:rPr>
              <w:t xml:space="preserve">   </w:t>
            </w:r>
            <w:r w:rsidRPr="0013739E">
              <w:rPr>
                <w:b w:val="0"/>
                <w:sz w:val="24"/>
                <w:szCs w:val="24"/>
              </w:rPr>
              <w:t>33,19 eur/ks, podiel z emisie 0,09454%.</w:t>
            </w:r>
            <w:r w:rsidRPr="0013739E">
              <w:rPr>
                <w:sz w:val="24"/>
                <w:szCs w:val="24"/>
                <w:highlight w:val="red"/>
                <w:lang w:eastAsia="en-US"/>
              </w:rPr>
              <w:t xml:space="preserve"> </w:t>
            </w:r>
          </w:p>
        </w:tc>
      </w:tr>
    </w:tbl>
    <w:p w:rsidR="002A2555" w:rsidRPr="0013739E" w:rsidRDefault="002A2555" w:rsidP="00CD4D99">
      <w:pPr>
        <w:jc w:val="both"/>
        <w:rPr>
          <w:b/>
          <w:sz w:val="24"/>
          <w:szCs w:val="24"/>
        </w:rPr>
      </w:pPr>
    </w:p>
    <w:p w:rsidR="005161C3" w:rsidRPr="0013739E" w:rsidRDefault="00820915" w:rsidP="00CD4D99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t>Organizačná štruktúra účtovne</w:t>
      </w:r>
      <w:r w:rsidR="005161C3" w:rsidRPr="0013739E">
        <w:rPr>
          <w:sz w:val="24"/>
          <w:szCs w:val="24"/>
        </w:rPr>
        <w:t>j jednotky: starosta</w:t>
      </w:r>
      <w:r w:rsidR="0013739E">
        <w:rPr>
          <w:sz w:val="24"/>
          <w:szCs w:val="24"/>
        </w:rPr>
        <w:t xml:space="preserve"> obce</w:t>
      </w:r>
      <w:r w:rsidR="005161C3" w:rsidRPr="0013739E">
        <w:rPr>
          <w:sz w:val="24"/>
          <w:szCs w:val="24"/>
        </w:rPr>
        <w:t xml:space="preserve"> je </w:t>
      </w:r>
      <w:r w:rsidR="00CD4D99" w:rsidRPr="0013739E">
        <w:rPr>
          <w:sz w:val="24"/>
          <w:szCs w:val="24"/>
        </w:rPr>
        <w:t>volený predstaviteľ</w:t>
      </w:r>
      <w:r w:rsidR="0013739E">
        <w:rPr>
          <w:sz w:val="24"/>
          <w:szCs w:val="24"/>
        </w:rPr>
        <w:t xml:space="preserve"> </w:t>
      </w:r>
      <w:r w:rsidR="005161C3" w:rsidRPr="0013739E">
        <w:rPr>
          <w:sz w:val="24"/>
          <w:szCs w:val="24"/>
        </w:rPr>
        <w:t xml:space="preserve">a </w:t>
      </w:r>
      <w:r w:rsidR="00CD4D99" w:rsidRPr="0013739E">
        <w:rPr>
          <w:sz w:val="24"/>
          <w:szCs w:val="24"/>
        </w:rPr>
        <w:t>najvyšší výkonný orgán</w:t>
      </w:r>
      <w:r w:rsidR="005161C3" w:rsidRPr="0013739E">
        <w:rPr>
          <w:sz w:val="24"/>
          <w:szCs w:val="24"/>
        </w:rPr>
        <w:t xml:space="preserve"> obce. Funkcia  </w:t>
      </w:r>
      <w:r w:rsidR="00CD4D99" w:rsidRPr="0013739E">
        <w:rPr>
          <w:sz w:val="24"/>
          <w:szCs w:val="24"/>
        </w:rPr>
        <w:t xml:space="preserve">starostu je verejná funkcia. </w:t>
      </w:r>
      <w:r w:rsidR="005161C3" w:rsidRPr="0013739E">
        <w:rPr>
          <w:sz w:val="24"/>
          <w:szCs w:val="24"/>
        </w:rPr>
        <w:t xml:space="preserve"> </w:t>
      </w:r>
      <w:r w:rsidR="00CD4D99" w:rsidRPr="0013739E">
        <w:rPr>
          <w:sz w:val="24"/>
          <w:szCs w:val="24"/>
        </w:rPr>
        <w:t>Počas jeho neprítomnosti alebo nespôsobilosti na výkon funkcie ho zastupuje volený zástupca starostu.</w:t>
      </w:r>
      <w:r w:rsidR="005161C3" w:rsidRPr="0013739E">
        <w:rPr>
          <w:sz w:val="24"/>
          <w:szCs w:val="24"/>
        </w:rPr>
        <w:t xml:space="preserve"> Obec Kokšov – Bakša má  zriadenú ZŠ, MŠ, ŠJ pri MŠ a ŠKD pri ZŠ, ktoré sú bez právnej subjektivity. </w:t>
      </w:r>
      <w:r w:rsidR="0013739E">
        <w:rPr>
          <w:sz w:val="24"/>
          <w:szCs w:val="24"/>
        </w:rPr>
        <w:t xml:space="preserve">Vedením </w:t>
      </w:r>
      <w:r w:rsidR="005161C3" w:rsidRPr="0013739E">
        <w:rPr>
          <w:sz w:val="24"/>
          <w:szCs w:val="24"/>
        </w:rPr>
        <w:t xml:space="preserve">MŠ a ZŠ </w:t>
      </w:r>
      <w:r w:rsidR="0013739E">
        <w:rPr>
          <w:sz w:val="24"/>
          <w:szCs w:val="24"/>
        </w:rPr>
        <w:t>sú poverené riaditeľky</w:t>
      </w:r>
      <w:r w:rsidR="005161C3" w:rsidRPr="0013739E">
        <w:rPr>
          <w:sz w:val="24"/>
          <w:szCs w:val="24"/>
        </w:rPr>
        <w:t>. Obec má hlavného kontrolóra</w:t>
      </w:r>
      <w:r w:rsidR="00CD4D99" w:rsidRPr="0013739E">
        <w:rPr>
          <w:sz w:val="24"/>
          <w:szCs w:val="24"/>
        </w:rPr>
        <w:t xml:space="preserve">, ktorého odvoláva a volí </w:t>
      </w:r>
      <w:r w:rsidR="0013739E">
        <w:rPr>
          <w:sz w:val="24"/>
          <w:szCs w:val="24"/>
        </w:rPr>
        <w:t>obecné zastupiteľstvo</w:t>
      </w:r>
      <w:r w:rsidR="00CD4D99" w:rsidRPr="0013739E">
        <w:rPr>
          <w:sz w:val="24"/>
          <w:szCs w:val="24"/>
        </w:rPr>
        <w:t xml:space="preserve">.  </w:t>
      </w:r>
      <w:r w:rsidR="0013739E">
        <w:rPr>
          <w:sz w:val="24"/>
          <w:szCs w:val="24"/>
        </w:rPr>
        <w:t>Priemerný počet zamestnancov /obecný úrad, ZŠ, MŠ, ŠKD a ŠJ/ je 21 osôb. Obec nepravidelne zamestnáva v rámci projektov z ÚPSVaR uchádzačov o zamestnanie.</w:t>
      </w:r>
    </w:p>
    <w:p w:rsidR="005161C3" w:rsidRPr="0013739E" w:rsidRDefault="005161C3" w:rsidP="00CD4D99">
      <w:pPr>
        <w:jc w:val="both"/>
        <w:rPr>
          <w:sz w:val="24"/>
          <w:szCs w:val="24"/>
        </w:rPr>
      </w:pPr>
    </w:p>
    <w:p w:rsidR="005161C3" w:rsidRPr="0013739E" w:rsidRDefault="005161C3" w:rsidP="005161C3">
      <w:pPr>
        <w:jc w:val="center"/>
        <w:rPr>
          <w:sz w:val="24"/>
          <w:szCs w:val="24"/>
        </w:rPr>
      </w:pPr>
    </w:p>
    <w:p w:rsidR="002A2555" w:rsidRPr="0013739E" w:rsidRDefault="002A2555" w:rsidP="005161C3">
      <w:pPr>
        <w:jc w:val="center"/>
        <w:rPr>
          <w:sz w:val="24"/>
          <w:szCs w:val="24"/>
        </w:rPr>
      </w:pPr>
      <w:r w:rsidRPr="0013739E">
        <w:rPr>
          <w:b/>
          <w:sz w:val="24"/>
          <w:szCs w:val="24"/>
        </w:rPr>
        <w:t>Čl. II</w:t>
      </w:r>
    </w:p>
    <w:p w:rsidR="002A2555" w:rsidRPr="0013739E" w:rsidRDefault="002A2555" w:rsidP="002A2555">
      <w:pPr>
        <w:jc w:val="center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Informácie o účtovných zásadách a účtovných metódach </w:t>
      </w:r>
    </w:p>
    <w:p w:rsidR="002A2555" w:rsidRPr="0013739E" w:rsidRDefault="002A2555" w:rsidP="002A2555">
      <w:pPr>
        <w:rPr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13739E"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Pr="001373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3739E">
        <w:rPr>
          <w:rFonts w:cs="Tahoma"/>
          <w:b/>
          <w:bCs/>
          <w:sz w:val="22"/>
          <w:szCs w:val="22"/>
        </w:rPr>
        <w:instrText xml:space="preserve"> FORMCHECKBOX </w:instrText>
      </w:r>
      <w:r w:rsidR="001B0580" w:rsidRPr="0013739E">
        <w:rPr>
          <w:rFonts w:cs="Tahoma"/>
          <w:b/>
          <w:bCs/>
          <w:sz w:val="22"/>
          <w:szCs w:val="22"/>
        </w:rPr>
      </w:r>
      <w:r w:rsidR="001B0580" w:rsidRPr="0013739E">
        <w:rPr>
          <w:rFonts w:cs="Tahoma"/>
          <w:b/>
          <w:bCs/>
          <w:sz w:val="22"/>
          <w:szCs w:val="22"/>
        </w:rPr>
        <w:fldChar w:fldCharType="separate"/>
      </w:r>
      <w:r w:rsidRPr="0013739E">
        <w:rPr>
          <w:rFonts w:cs="Tahoma"/>
          <w:b/>
          <w:bCs/>
          <w:sz w:val="22"/>
          <w:szCs w:val="22"/>
        </w:rPr>
        <w:fldChar w:fldCharType="end"/>
      </w:r>
      <w:r w:rsidRPr="0013739E">
        <w:rPr>
          <w:rFonts w:cs="Tahoma"/>
          <w:b/>
          <w:bCs/>
          <w:sz w:val="22"/>
          <w:szCs w:val="22"/>
        </w:rPr>
        <w:t xml:space="preserve">  áno            </w:t>
      </w:r>
      <w:r w:rsidRPr="001373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3739E">
        <w:rPr>
          <w:rFonts w:cs="Tahoma"/>
          <w:b/>
          <w:bCs/>
          <w:sz w:val="22"/>
          <w:szCs w:val="22"/>
        </w:rPr>
        <w:instrText xml:space="preserve"> FORMCHECKBOX </w:instrText>
      </w:r>
      <w:r w:rsidR="001B0580" w:rsidRPr="0013739E">
        <w:rPr>
          <w:rFonts w:cs="Tahoma"/>
          <w:b/>
          <w:bCs/>
          <w:sz w:val="22"/>
          <w:szCs w:val="22"/>
        </w:rPr>
      </w:r>
      <w:r w:rsidR="001B0580" w:rsidRPr="0013739E">
        <w:rPr>
          <w:rFonts w:cs="Tahoma"/>
          <w:b/>
          <w:bCs/>
          <w:sz w:val="22"/>
          <w:szCs w:val="22"/>
        </w:rPr>
        <w:fldChar w:fldCharType="separate"/>
      </w:r>
      <w:r w:rsidRPr="0013739E">
        <w:rPr>
          <w:rFonts w:cs="Tahoma"/>
          <w:b/>
          <w:bCs/>
          <w:sz w:val="22"/>
          <w:szCs w:val="22"/>
        </w:rPr>
        <w:fldChar w:fldCharType="end"/>
      </w:r>
      <w:r w:rsidRPr="0013739E">
        <w:rPr>
          <w:rFonts w:cs="Tahoma"/>
          <w:b/>
          <w:bCs/>
          <w:sz w:val="22"/>
          <w:szCs w:val="22"/>
        </w:rPr>
        <w:t xml:space="preserve">  nie</w:t>
      </w:r>
    </w:p>
    <w:p w:rsidR="002A2555" w:rsidRPr="0013739E" w:rsidRDefault="002A2555" w:rsidP="002A2555">
      <w:pPr>
        <w:spacing w:line="360" w:lineRule="auto"/>
        <w:jc w:val="both"/>
        <w:rPr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Zmeny účtovných metód a účtovných zásad </w:t>
      </w:r>
    </w:p>
    <w:p w:rsidR="00A342BB" w:rsidRPr="0013739E" w:rsidRDefault="002A2555" w:rsidP="002A2555">
      <w:pPr>
        <w:ind w:left="284"/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</w:t>
      </w:r>
    </w:p>
    <w:p w:rsidR="002A2555" w:rsidRPr="0013739E" w:rsidRDefault="00A342BB" w:rsidP="002A2555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1373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3739E">
        <w:rPr>
          <w:rFonts w:cs="Tahoma"/>
          <w:b/>
          <w:bCs/>
          <w:sz w:val="22"/>
          <w:szCs w:val="22"/>
        </w:rPr>
        <w:instrText xml:space="preserve"> FORMCHECKBOX </w:instrText>
      </w:r>
      <w:r w:rsidR="001B0580" w:rsidRPr="0013739E">
        <w:rPr>
          <w:rFonts w:cs="Tahoma"/>
          <w:b/>
          <w:bCs/>
          <w:sz w:val="22"/>
          <w:szCs w:val="22"/>
        </w:rPr>
      </w:r>
      <w:r w:rsidR="001B0580" w:rsidRPr="0013739E">
        <w:rPr>
          <w:rFonts w:cs="Tahoma"/>
          <w:b/>
          <w:bCs/>
          <w:sz w:val="22"/>
          <w:szCs w:val="22"/>
        </w:rPr>
        <w:fldChar w:fldCharType="separate"/>
      </w:r>
      <w:r w:rsidRPr="0013739E">
        <w:rPr>
          <w:rFonts w:cs="Tahoma"/>
          <w:b/>
          <w:bCs/>
          <w:sz w:val="22"/>
          <w:szCs w:val="22"/>
        </w:rPr>
        <w:fldChar w:fldCharType="end"/>
      </w:r>
      <w:r w:rsidRPr="0013739E">
        <w:rPr>
          <w:rFonts w:cs="Tahoma"/>
          <w:b/>
          <w:bCs/>
          <w:sz w:val="22"/>
          <w:szCs w:val="22"/>
        </w:rPr>
        <w:t xml:space="preserve">   nie</w:t>
      </w:r>
      <w:r w:rsidRPr="0013739E">
        <w:rPr>
          <w:rFonts w:cs="Tahoma"/>
          <w:b/>
          <w:bCs/>
          <w:sz w:val="22"/>
          <w:szCs w:val="22"/>
        </w:rPr>
        <w:tab/>
      </w:r>
      <w:r w:rsidRPr="0013739E">
        <w:rPr>
          <w:rFonts w:cs="Tahoma"/>
          <w:b/>
          <w:bCs/>
          <w:sz w:val="22"/>
          <w:szCs w:val="22"/>
        </w:rPr>
        <w:tab/>
      </w:r>
      <w:r w:rsidRPr="0013739E">
        <w:rPr>
          <w:rFonts w:cs="Tahoma"/>
          <w:b/>
          <w:bCs/>
          <w:sz w:val="22"/>
          <w:szCs w:val="22"/>
        </w:rPr>
        <w:tab/>
      </w:r>
      <w:r w:rsidRPr="0013739E">
        <w:rPr>
          <w:rFonts w:cs="Tahoma"/>
          <w:b/>
          <w:bCs/>
          <w:sz w:val="22"/>
          <w:szCs w:val="22"/>
        </w:rPr>
        <w:tab/>
      </w:r>
      <w:r w:rsidRPr="0013739E">
        <w:rPr>
          <w:rFonts w:cs="Tahoma"/>
          <w:b/>
          <w:bCs/>
          <w:sz w:val="22"/>
          <w:szCs w:val="22"/>
        </w:rPr>
        <w:tab/>
      </w:r>
      <w:r w:rsidRPr="0013739E">
        <w:rPr>
          <w:rFonts w:cs="Tahoma"/>
          <w:b/>
          <w:bCs/>
          <w:sz w:val="22"/>
          <w:szCs w:val="22"/>
        </w:rPr>
        <w:tab/>
      </w:r>
      <w:r w:rsidRPr="0013739E">
        <w:rPr>
          <w:rFonts w:cs="Tahoma"/>
          <w:b/>
          <w:bCs/>
          <w:sz w:val="22"/>
          <w:szCs w:val="22"/>
        </w:rPr>
        <w:tab/>
      </w:r>
      <w:r w:rsidRPr="0013739E">
        <w:rPr>
          <w:rFonts w:cs="Tahoma"/>
          <w:b/>
          <w:bCs/>
          <w:sz w:val="22"/>
          <w:szCs w:val="22"/>
        </w:rPr>
        <w:tab/>
      </w:r>
      <w:r w:rsidRPr="0013739E">
        <w:rPr>
          <w:rFonts w:cs="Tahoma"/>
          <w:b/>
          <w:bCs/>
          <w:sz w:val="22"/>
          <w:szCs w:val="22"/>
        </w:rPr>
        <w:tab/>
      </w:r>
      <w:r w:rsidRPr="0013739E">
        <w:rPr>
          <w:rFonts w:cs="Tahoma"/>
          <w:b/>
          <w:bCs/>
          <w:sz w:val="22"/>
          <w:szCs w:val="22"/>
        </w:rPr>
        <w:tab/>
        <w:t xml:space="preserve">          </w:t>
      </w:r>
      <w:r w:rsidRPr="001373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3739E">
        <w:rPr>
          <w:rFonts w:cs="Tahoma"/>
          <w:b/>
          <w:bCs/>
          <w:sz w:val="22"/>
          <w:szCs w:val="22"/>
        </w:rPr>
        <w:instrText xml:space="preserve"> FORMCHECKBOX </w:instrText>
      </w:r>
      <w:r w:rsidR="001B0580" w:rsidRPr="0013739E">
        <w:rPr>
          <w:rFonts w:cs="Tahoma"/>
          <w:b/>
          <w:bCs/>
          <w:sz w:val="22"/>
          <w:szCs w:val="22"/>
        </w:rPr>
      </w:r>
      <w:r w:rsidR="001B0580" w:rsidRPr="0013739E">
        <w:rPr>
          <w:rFonts w:cs="Tahoma"/>
          <w:b/>
          <w:bCs/>
          <w:sz w:val="22"/>
          <w:szCs w:val="22"/>
        </w:rPr>
        <w:fldChar w:fldCharType="separate"/>
      </w:r>
      <w:r w:rsidRPr="0013739E">
        <w:rPr>
          <w:rFonts w:cs="Tahoma"/>
          <w:b/>
          <w:bCs/>
          <w:sz w:val="22"/>
          <w:szCs w:val="22"/>
        </w:rPr>
        <w:fldChar w:fldCharType="end"/>
      </w:r>
      <w:r w:rsidRPr="0013739E">
        <w:rPr>
          <w:rFonts w:cs="Tahoma"/>
          <w:b/>
          <w:bCs/>
          <w:sz w:val="22"/>
          <w:szCs w:val="22"/>
        </w:rPr>
        <w:t xml:space="preserve">  áno</w:t>
      </w:r>
    </w:p>
    <w:p w:rsidR="002A2555" w:rsidRPr="0013739E" w:rsidRDefault="002A2555" w:rsidP="002A2555">
      <w:pPr>
        <w:jc w:val="both"/>
        <w:rPr>
          <w:rFonts w:cs="Tahoma"/>
          <w:b/>
          <w:bCs/>
          <w:sz w:val="22"/>
          <w:szCs w:val="22"/>
        </w:rPr>
      </w:pPr>
    </w:p>
    <w:p w:rsidR="002A2555" w:rsidRPr="0013739E" w:rsidRDefault="002A2555" w:rsidP="002A255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>Spôsob ocenenia jednotlivých položiek</w:t>
      </w:r>
    </w:p>
    <w:p w:rsidR="002A2555" w:rsidRPr="0013739E" w:rsidRDefault="002A2555" w:rsidP="002A2555">
      <w:pPr>
        <w:jc w:val="both"/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402"/>
      </w:tblGrid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13739E"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13739E"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 xml:space="preserve">dlhodobý nehmotný majetok </w:t>
            </w:r>
            <w:r w:rsidRPr="0013739E"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13739E">
              <w:rPr>
                <w:sz w:val="24"/>
                <w:lang w:eastAsia="en-US"/>
              </w:rPr>
              <w:t xml:space="preserve">zásoby </w:t>
            </w:r>
            <w:r w:rsidRPr="0013739E"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13739E"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13739E"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13739E"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lang w:eastAsia="en-US"/>
              </w:rPr>
              <w:t>menovitou hodnotou</w:t>
            </w:r>
          </w:p>
        </w:tc>
      </w:tr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13739E"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sz w:val="24"/>
                <w:lang w:eastAsia="en-US"/>
              </w:rPr>
            </w:pPr>
            <w:r w:rsidRPr="0013739E">
              <w:rPr>
                <w:sz w:val="24"/>
                <w:lang w:eastAsia="en-US"/>
              </w:rPr>
              <w:t>menovitou hodnotou</w:t>
            </w:r>
          </w:p>
        </w:tc>
      </w:tr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13739E">
              <w:rPr>
                <w:sz w:val="24"/>
                <w:lang w:eastAsia="en-US"/>
              </w:rPr>
              <w:lastRenderedPageBreak/>
              <w:t xml:space="preserve">časové rozlíšenie na strane </w:t>
            </w:r>
            <w:r w:rsidRPr="0013739E"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pStyle w:val="Zkladntext"/>
              <w:spacing w:line="256" w:lineRule="auto"/>
              <w:ind w:left="1"/>
              <w:jc w:val="left"/>
              <w:rPr>
                <w:sz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 xml:space="preserve">náklady budúcich období a príjmy budúcich období sa vykazujú vo výške, ktorá je potrebná na dodržanie zásady vecnej a časovej súvislosti     </w:t>
            </w:r>
            <w:r w:rsidR="002F0DEC" w:rsidRPr="0013739E">
              <w:rPr>
                <w:sz w:val="24"/>
                <w:szCs w:val="24"/>
                <w:lang w:eastAsia="en-US"/>
              </w:rPr>
              <w:t xml:space="preserve">    </w:t>
            </w:r>
            <w:r w:rsidRPr="0013739E">
              <w:rPr>
                <w:sz w:val="24"/>
                <w:szCs w:val="24"/>
                <w:lang w:eastAsia="en-US"/>
              </w:rPr>
              <w:t xml:space="preserve"> s účtovným obdobím.</w:t>
            </w:r>
          </w:p>
        </w:tc>
      </w:tr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13739E"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lang w:eastAsia="en-US"/>
              </w:rPr>
              <w:t>menovitou hodnotou</w:t>
            </w:r>
          </w:p>
        </w:tc>
      </w:tr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13739E"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13739E">
              <w:rPr>
                <w:sz w:val="24"/>
                <w:lang w:eastAsia="en-US"/>
              </w:rPr>
              <w:t xml:space="preserve">časové rozlíšenie na strane </w:t>
            </w:r>
            <w:r w:rsidRPr="0013739E"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 xml:space="preserve">výdavky budúcich období a výnosy budúcich období sa vykazujú vo výške, ktorá je potrebná na dodržanie zásady vecnej a časovej súvislosti    </w:t>
            </w:r>
            <w:r w:rsidR="002F0DEC" w:rsidRPr="0013739E">
              <w:rPr>
                <w:sz w:val="24"/>
                <w:szCs w:val="24"/>
                <w:lang w:eastAsia="en-US"/>
              </w:rPr>
              <w:t xml:space="preserve">     </w:t>
            </w:r>
            <w:r w:rsidRPr="0013739E">
              <w:rPr>
                <w:sz w:val="24"/>
                <w:szCs w:val="24"/>
                <w:lang w:eastAsia="en-US"/>
              </w:rPr>
              <w:t xml:space="preserve"> s účtovným obdobím.</w:t>
            </w:r>
          </w:p>
        </w:tc>
      </w:tr>
      <w:tr w:rsidR="002A2555" w:rsidRPr="0013739E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13739E"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 w:rsidRPr="0013739E"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2A2555" w:rsidRPr="0013739E" w:rsidRDefault="002A2555" w:rsidP="002A2555">
      <w:pPr>
        <w:ind w:left="284"/>
        <w:jc w:val="both"/>
        <w:rPr>
          <w:rFonts w:cs="Tahoma"/>
          <w:bCs/>
          <w:sz w:val="22"/>
          <w:szCs w:val="22"/>
        </w:rPr>
      </w:pPr>
    </w:p>
    <w:p w:rsidR="002A2555" w:rsidRPr="0013739E" w:rsidRDefault="002A2555" w:rsidP="002A255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13739E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A2555" w:rsidRPr="0013739E" w:rsidRDefault="002A2555" w:rsidP="002A2555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t>Odpisy dlhodobého nehmotného majetku a dlhodobého hmotného majetku sú stanovené tak, že</w:t>
      </w:r>
      <w:r w:rsidRPr="0013739E">
        <w:rPr>
          <w:i/>
          <w:sz w:val="24"/>
          <w:szCs w:val="24"/>
        </w:rPr>
        <w:t xml:space="preserve"> </w:t>
      </w:r>
      <w:r w:rsidRPr="0013739E">
        <w:rPr>
          <w:sz w:val="24"/>
          <w:szCs w:val="24"/>
        </w:rPr>
        <w:t>sa vychádza z predpokladanej doby jeho užívania a predpokladaného priebehu jeho opotrebenia. Odpisovať sa začína</w:t>
      </w:r>
      <w:r w:rsidRPr="0013739E">
        <w:rPr>
          <w:rFonts w:cs="Tahoma"/>
          <w:b/>
          <w:bCs/>
          <w:sz w:val="22"/>
          <w:szCs w:val="22"/>
        </w:rPr>
        <w:t xml:space="preserve"> </w:t>
      </w:r>
      <w:r w:rsidRPr="0013739E">
        <w:rPr>
          <w:rFonts w:cs="Tahoma"/>
          <w:bCs/>
          <w:sz w:val="22"/>
          <w:szCs w:val="22"/>
        </w:rPr>
        <w:t xml:space="preserve">odo </w:t>
      </w:r>
      <w:r w:rsidRPr="0013739E">
        <w:rPr>
          <w:sz w:val="24"/>
          <w:szCs w:val="24"/>
        </w:rPr>
        <w:t xml:space="preserve">dňa jeho zaradenia do používania. </w:t>
      </w:r>
    </w:p>
    <w:p w:rsidR="002A2555" w:rsidRPr="0013739E" w:rsidRDefault="002A2555" w:rsidP="002A2555">
      <w:pPr>
        <w:pStyle w:val="Zkladntext"/>
        <w:ind w:left="0"/>
        <w:rPr>
          <w:sz w:val="24"/>
          <w:szCs w:val="24"/>
        </w:rPr>
      </w:pPr>
      <w:r w:rsidRPr="0013739E">
        <w:rPr>
          <w:sz w:val="24"/>
          <w:szCs w:val="24"/>
        </w:rPr>
        <w:t xml:space="preserve">Účtovné odpisy sa zaokrúhľujú na celé eurá nahor. </w:t>
      </w:r>
    </w:p>
    <w:p w:rsidR="002A2555" w:rsidRPr="0013739E" w:rsidRDefault="002A2555" w:rsidP="002A2555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Účtovná jednotka zaraďuje majetok do odpisových skupín v zmysle zákona č.595/2003 Z.z. o dani z príjmov v z.n.p. Ak účtovná jednotka nemôže zaradiť majetok do 1. - 5. odpisovej skupiny, individuálne prehodnotí odpisový plán konkrétneho majetku podľa špecifických podmienok používania. </w:t>
      </w:r>
      <w:r w:rsidR="00CD4D99" w:rsidRPr="0013739E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2A2555" w:rsidRPr="0013739E" w:rsidRDefault="002A2555" w:rsidP="002A2555">
      <w:pPr>
        <w:pStyle w:val="Zkladntext"/>
        <w:ind w:left="0"/>
        <w:rPr>
          <w:sz w:val="24"/>
          <w:szCs w:val="24"/>
        </w:rPr>
      </w:pPr>
    </w:p>
    <w:p w:rsidR="002A2555" w:rsidRPr="0013739E" w:rsidRDefault="002A2555" w:rsidP="002A2555">
      <w:pPr>
        <w:pStyle w:val="Zkladntext"/>
        <w:ind w:left="0"/>
        <w:rPr>
          <w:sz w:val="24"/>
          <w:szCs w:val="24"/>
        </w:rPr>
      </w:pPr>
      <w:r w:rsidRPr="0013739E">
        <w:rPr>
          <w:sz w:val="24"/>
          <w:szCs w:val="24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4"/>
        <w:gridCol w:w="2171"/>
        <w:gridCol w:w="2152"/>
        <w:gridCol w:w="2731"/>
      </w:tblGrid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Odpisová skupina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Predpokladaná doba </w:t>
            </w:r>
          </w:p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A2555" w:rsidRPr="0013739E" w:rsidRDefault="002A2555" w:rsidP="001D7FFE">
            <w:pPr>
              <w:spacing w:line="256" w:lineRule="auto"/>
              <w:ind w:left="708" w:hanging="708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Typ odpisu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Ročná odpisová sadzba</w:t>
            </w:r>
          </w:p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v %</w:t>
            </w:r>
          </w:p>
        </w:tc>
      </w:tr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4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2004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1/4</w:t>
            </w:r>
          </w:p>
        </w:tc>
      </w:tr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2008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1/6</w:t>
            </w:r>
          </w:p>
        </w:tc>
      </w:tr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1/6</w:t>
            </w:r>
          </w:p>
        </w:tc>
      </w:tr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1/12</w:t>
            </w:r>
          </w:p>
        </w:tc>
      </w:tr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2015 - 2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1/6</w:t>
            </w:r>
          </w:p>
        </w:tc>
      </w:tr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2004 - 3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1/12</w:t>
            </w:r>
          </w:p>
        </w:tc>
      </w:tr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1/20</w:t>
            </w:r>
          </w:p>
        </w:tc>
      </w:tr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50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2008 - 4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1/50</w:t>
            </w:r>
          </w:p>
        </w:tc>
      </w:tr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1/20</w:t>
            </w:r>
          </w:p>
        </w:tc>
      </w:tr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2015 - 4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1/12</w:t>
            </w:r>
          </w:p>
        </w:tc>
      </w:tr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30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2004 - 5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1/30</w:t>
            </w:r>
          </w:p>
        </w:tc>
      </w:tr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  <w:tr w:rsidR="002A2555" w:rsidRPr="0013739E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5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2015 - 5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1/20</w:t>
            </w:r>
          </w:p>
        </w:tc>
      </w:tr>
    </w:tbl>
    <w:p w:rsidR="002A2555" w:rsidRPr="0013739E" w:rsidRDefault="002A2555" w:rsidP="002A2555">
      <w:pPr>
        <w:jc w:val="center"/>
        <w:rPr>
          <w:sz w:val="24"/>
        </w:rPr>
      </w:pPr>
    </w:p>
    <w:p w:rsidR="002A2555" w:rsidRPr="0013739E" w:rsidRDefault="002A2555" w:rsidP="002A2555">
      <w:pPr>
        <w:jc w:val="both"/>
        <w:rPr>
          <w:sz w:val="24"/>
        </w:rPr>
      </w:pPr>
      <w:r w:rsidRPr="0013739E">
        <w:rPr>
          <w:sz w:val="24"/>
        </w:rPr>
        <w:lastRenderedPageBreak/>
        <w:t>Drobný nehmotný majetok do 2400,0 Eur, ktorý podľa účtovnej jednotky nie je dlhodobým nehmotným majetkom sa účtuje pri obstaraní do nákladov na účet 518 - Ostatné služby.</w:t>
      </w:r>
    </w:p>
    <w:p w:rsidR="002A2555" w:rsidRPr="0013739E" w:rsidRDefault="002A2555" w:rsidP="002A2555">
      <w:pPr>
        <w:jc w:val="both"/>
        <w:rPr>
          <w:sz w:val="24"/>
        </w:rPr>
      </w:pPr>
      <w:r w:rsidRPr="0013739E">
        <w:rPr>
          <w:sz w:val="24"/>
        </w:rPr>
        <w:t xml:space="preserve">Drobný hmotný majetok do 1700,0 Eur, ktorý podľa účtovnej jednotky nie je dlhodobým hmotným majetkom sa účtuje ako zásoby. 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>Zásady pre zohľadnenie zníženia hodnoty majetku.</w:t>
      </w:r>
    </w:p>
    <w:p w:rsidR="002A2555" w:rsidRPr="0013739E" w:rsidRDefault="002A2555" w:rsidP="002A2555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Prechodné zníženie hodnoty majetku sa vyjadruje </w:t>
      </w:r>
      <w:r w:rsidRPr="0013739E">
        <w:rPr>
          <w:sz w:val="24"/>
          <w:szCs w:val="24"/>
          <w:u w:val="single"/>
        </w:rPr>
        <w:t>opravnou položkou</w:t>
      </w:r>
      <w:r w:rsidRPr="0013739E">
        <w:rPr>
          <w:sz w:val="24"/>
          <w:szCs w:val="24"/>
        </w:rPr>
        <w:t xml:space="preserve">. </w:t>
      </w:r>
    </w:p>
    <w:p w:rsidR="002A2555" w:rsidRPr="0013739E" w:rsidRDefault="002A2555" w:rsidP="002A2555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Účtovná jednotka tvorila opravné položky k </w:t>
      </w:r>
    </w:p>
    <w:p w:rsidR="002A2555" w:rsidRPr="0013739E" w:rsidRDefault="002A2555" w:rsidP="002A2555">
      <w:pPr>
        <w:numPr>
          <w:ilvl w:val="0"/>
          <w:numId w:val="3"/>
        </w:numPr>
        <w:rPr>
          <w:b/>
          <w:sz w:val="24"/>
          <w:szCs w:val="24"/>
        </w:rPr>
      </w:pPr>
      <w:r w:rsidRPr="0013739E">
        <w:rPr>
          <w:sz w:val="24"/>
          <w:szCs w:val="24"/>
        </w:rPr>
        <w:t>odpisovanému dlhodobému majetku</w:t>
      </w:r>
      <w:r w:rsidRPr="0013739E">
        <w:rPr>
          <w:rFonts w:cs="Tahoma"/>
          <w:b/>
          <w:bCs/>
          <w:sz w:val="22"/>
          <w:szCs w:val="22"/>
        </w:rPr>
        <w:t xml:space="preserve">                        </w:t>
      </w:r>
      <w:r w:rsidRPr="001373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3739E">
        <w:rPr>
          <w:rFonts w:cs="Tahoma"/>
          <w:b/>
          <w:bCs/>
          <w:sz w:val="22"/>
          <w:szCs w:val="22"/>
        </w:rPr>
        <w:instrText xml:space="preserve"> FORMCHECKBOX </w:instrText>
      </w:r>
      <w:r w:rsidR="001B0580" w:rsidRPr="0013739E">
        <w:rPr>
          <w:rFonts w:cs="Tahoma"/>
          <w:b/>
          <w:bCs/>
          <w:sz w:val="22"/>
          <w:szCs w:val="22"/>
        </w:rPr>
      </w:r>
      <w:r w:rsidR="001B0580" w:rsidRPr="0013739E">
        <w:rPr>
          <w:rFonts w:cs="Tahoma"/>
          <w:b/>
          <w:bCs/>
          <w:sz w:val="22"/>
          <w:szCs w:val="22"/>
        </w:rPr>
        <w:fldChar w:fldCharType="separate"/>
      </w:r>
      <w:r w:rsidRPr="0013739E">
        <w:rPr>
          <w:rFonts w:cs="Tahoma"/>
          <w:b/>
          <w:bCs/>
          <w:sz w:val="22"/>
          <w:szCs w:val="22"/>
        </w:rPr>
        <w:fldChar w:fldCharType="end"/>
      </w:r>
      <w:r w:rsidRPr="0013739E">
        <w:rPr>
          <w:rFonts w:cs="Tahoma"/>
          <w:b/>
          <w:bCs/>
          <w:sz w:val="22"/>
          <w:szCs w:val="22"/>
        </w:rPr>
        <w:t xml:space="preserve">  áno            </w:t>
      </w:r>
      <w:r w:rsidRPr="001373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3739E">
        <w:rPr>
          <w:rFonts w:cs="Tahoma"/>
          <w:b/>
          <w:bCs/>
          <w:sz w:val="22"/>
          <w:szCs w:val="22"/>
        </w:rPr>
        <w:instrText xml:space="preserve"> FORMCHECKBOX </w:instrText>
      </w:r>
      <w:r w:rsidR="001B0580" w:rsidRPr="0013739E">
        <w:rPr>
          <w:rFonts w:cs="Tahoma"/>
          <w:b/>
          <w:bCs/>
          <w:sz w:val="22"/>
          <w:szCs w:val="22"/>
        </w:rPr>
      </w:r>
      <w:r w:rsidR="001B0580" w:rsidRPr="0013739E">
        <w:rPr>
          <w:rFonts w:cs="Tahoma"/>
          <w:b/>
          <w:bCs/>
          <w:sz w:val="22"/>
          <w:szCs w:val="22"/>
        </w:rPr>
        <w:fldChar w:fldCharType="separate"/>
      </w:r>
      <w:r w:rsidRPr="0013739E">
        <w:rPr>
          <w:rFonts w:cs="Tahoma"/>
          <w:b/>
          <w:bCs/>
          <w:sz w:val="22"/>
          <w:szCs w:val="22"/>
        </w:rPr>
        <w:fldChar w:fldCharType="end"/>
      </w:r>
      <w:r w:rsidRPr="0013739E">
        <w:rPr>
          <w:rFonts w:cs="Tahoma"/>
          <w:b/>
          <w:bCs/>
          <w:sz w:val="22"/>
          <w:szCs w:val="22"/>
        </w:rPr>
        <w:t xml:space="preserve">  nie</w:t>
      </w:r>
    </w:p>
    <w:p w:rsidR="002A2555" w:rsidRPr="0013739E" w:rsidRDefault="002A2555" w:rsidP="002A2555">
      <w:pPr>
        <w:numPr>
          <w:ilvl w:val="0"/>
          <w:numId w:val="3"/>
        </w:numPr>
        <w:rPr>
          <w:b/>
          <w:sz w:val="24"/>
          <w:szCs w:val="24"/>
        </w:rPr>
      </w:pPr>
      <w:r w:rsidRPr="0013739E">
        <w:rPr>
          <w:sz w:val="24"/>
          <w:szCs w:val="24"/>
        </w:rPr>
        <w:t>neodpisovanému dlhodobému majetku</w:t>
      </w:r>
      <w:r w:rsidRPr="0013739E">
        <w:rPr>
          <w:rFonts w:cs="Tahoma"/>
          <w:b/>
          <w:bCs/>
          <w:sz w:val="22"/>
          <w:szCs w:val="22"/>
        </w:rPr>
        <w:t xml:space="preserve">                    </w:t>
      </w:r>
      <w:r w:rsidRPr="001373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3739E">
        <w:rPr>
          <w:rFonts w:cs="Tahoma"/>
          <w:b/>
          <w:bCs/>
          <w:sz w:val="22"/>
          <w:szCs w:val="22"/>
        </w:rPr>
        <w:instrText xml:space="preserve"> FORMCHECKBOX </w:instrText>
      </w:r>
      <w:r w:rsidR="001B0580" w:rsidRPr="0013739E">
        <w:rPr>
          <w:rFonts w:cs="Tahoma"/>
          <w:b/>
          <w:bCs/>
          <w:sz w:val="22"/>
          <w:szCs w:val="22"/>
        </w:rPr>
      </w:r>
      <w:r w:rsidR="001B0580" w:rsidRPr="0013739E">
        <w:rPr>
          <w:rFonts w:cs="Tahoma"/>
          <w:b/>
          <w:bCs/>
          <w:sz w:val="22"/>
          <w:szCs w:val="22"/>
        </w:rPr>
        <w:fldChar w:fldCharType="separate"/>
      </w:r>
      <w:r w:rsidRPr="0013739E">
        <w:rPr>
          <w:rFonts w:cs="Tahoma"/>
          <w:b/>
          <w:bCs/>
          <w:sz w:val="22"/>
          <w:szCs w:val="22"/>
        </w:rPr>
        <w:fldChar w:fldCharType="end"/>
      </w:r>
      <w:r w:rsidRPr="0013739E">
        <w:rPr>
          <w:rFonts w:cs="Tahoma"/>
          <w:b/>
          <w:bCs/>
          <w:sz w:val="22"/>
          <w:szCs w:val="22"/>
        </w:rPr>
        <w:t xml:space="preserve">  áno            </w:t>
      </w:r>
      <w:r w:rsidRPr="001373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3739E">
        <w:rPr>
          <w:rFonts w:cs="Tahoma"/>
          <w:b/>
          <w:bCs/>
          <w:sz w:val="22"/>
          <w:szCs w:val="22"/>
        </w:rPr>
        <w:instrText xml:space="preserve"> FORMCHECKBOX </w:instrText>
      </w:r>
      <w:r w:rsidR="001B0580" w:rsidRPr="0013739E">
        <w:rPr>
          <w:rFonts w:cs="Tahoma"/>
          <w:b/>
          <w:bCs/>
          <w:sz w:val="22"/>
          <w:szCs w:val="22"/>
        </w:rPr>
      </w:r>
      <w:r w:rsidR="001B0580" w:rsidRPr="0013739E">
        <w:rPr>
          <w:rFonts w:cs="Tahoma"/>
          <w:b/>
          <w:bCs/>
          <w:sz w:val="22"/>
          <w:szCs w:val="22"/>
        </w:rPr>
        <w:fldChar w:fldCharType="separate"/>
      </w:r>
      <w:r w:rsidRPr="0013739E">
        <w:rPr>
          <w:rFonts w:cs="Tahoma"/>
          <w:b/>
          <w:bCs/>
          <w:sz w:val="22"/>
          <w:szCs w:val="22"/>
        </w:rPr>
        <w:fldChar w:fldCharType="end"/>
      </w:r>
      <w:r w:rsidRPr="0013739E">
        <w:rPr>
          <w:rFonts w:cs="Tahoma"/>
          <w:b/>
          <w:bCs/>
          <w:sz w:val="22"/>
          <w:szCs w:val="22"/>
        </w:rPr>
        <w:t xml:space="preserve">  nie</w:t>
      </w:r>
    </w:p>
    <w:p w:rsidR="002A2555" w:rsidRPr="0013739E" w:rsidRDefault="002A2555" w:rsidP="002A2555">
      <w:pPr>
        <w:numPr>
          <w:ilvl w:val="0"/>
          <w:numId w:val="3"/>
        </w:numPr>
        <w:rPr>
          <w:b/>
          <w:sz w:val="24"/>
          <w:szCs w:val="24"/>
        </w:rPr>
      </w:pPr>
      <w:r w:rsidRPr="0013739E">
        <w:rPr>
          <w:rFonts w:cs="Tahoma"/>
          <w:bCs/>
          <w:sz w:val="24"/>
          <w:szCs w:val="24"/>
        </w:rPr>
        <w:t>nedokončeným investíciám</w:t>
      </w:r>
      <w:r w:rsidRPr="0013739E">
        <w:rPr>
          <w:rFonts w:cs="Tahoma"/>
          <w:b/>
          <w:bCs/>
          <w:sz w:val="24"/>
          <w:szCs w:val="24"/>
        </w:rPr>
        <w:t xml:space="preserve">  </w:t>
      </w:r>
      <w:r w:rsidRPr="0013739E">
        <w:rPr>
          <w:rFonts w:cs="Tahoma"/>
          <w:b/>
          <w:bCs/>
          <w:sz w:val="24"/>
          <w:szCs w:val="24"/>
        </w:rPr>
        <w:tab/>
      </w:r>
      <w:r w:rsidRPr="0013739E">
        <w:rPr>
          <w:rFonts w:cs="Tahoma"/>
          <w:b/>
          <w:bCs/>
          <w:sz w:val="24"/>
          <w:szCs w:val="24"/>
        </w:rPr>
        <w:tab/>
        <w:t xml:space="preserve">                     </w:t>
      </w:r>
      <w:r w:rsidRPr="001373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3739E">
        <w:rPr>
          <w:rFonts w:cs="Tahoma"/>
          <w:b/>
          <w:bCs/>
          <w:sz w:val="22"/>
          <w:szCs w:val="22"/>
        </w:rPr>
        <w:instrText xml:space="preserve"> FORMCHECKBOX </w:instrText>
      </w:r>
      <w:r w:rsidR="001B0580" w:rsidRPr="0013739E">
        <w:rPr>
          <w:rFonts w:cs="Tahoma"/>
          <w:b/>
          <w:bCs/>
          <w:sz w:val="22"/>
          <w:szCs w:val="22"/>
        </w:rPr>
      </w:r>
      <w:r w:rsidR="001B0580" w:rsidRPr="0013739E">
        <w:rPr>
          <w:rFonts w:cs="Tahoma"/>
          <w:b/>
          <w:bCs/>
          <w:sz w:val="22"/>
          <w:szCs w:val="22"/>
        </w:rPr>
        <w:fldChar w:fldCharType="separate"/>
      </w:r>
      <w:r w:rsidRPr="0013739E">
        <w:rPr>
          <w:rFonts w:cs="Tahoma"/>
          <w:b/>
          <w:bCs/>
          <w:sz w:val="22"/>
          <w:szCs w:val="22"/>
        </w:rPr>
        <w:fldChar w:fldCharType="end"/>
      </w:r>
      <w:r w:rsidRPr="0013739E">
        <w:rPr>
          <w:rFonts w:cs="Tahoma"/>
          <w:b/>
          <w:bCs/>
          <w:sz w:val="22"/>
          <w:szCs w:val="22"/>
        </w:rPr>
        <w:t xml:space="preserve">  áno            </w:t>
      </w:r>
      <w:r w:rsidRPr="001373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3739E">
        <w:rPr>
          <w:rFonts w:cs="Tahoma"/>
          <w:b/>
          <w:bCs/>
          <w:sz w:val="22"/>
          <w:szCs w:val="22"/>
        </w:rPr>
        <w:instrText xml:space="preserve"> FORMCHECKBOX </w:instrText>
      </w:r>
      <w:r w:rsidR="001B0580" w:rsidRPr="0013739E">
        <w:rPr>
          <w:rFonts w:cs="Tahoma"/>
          <w:b/>
          <w:bCs/>
          <w:sz w:val="22"/>
          <w:szCs w:val="22"/>
        </w:rPr>
      </w:r>
      <w:r w:rsidR="001B0580" w:rsidRPr="0013739E">
        <w:rPr>
          <w:rFonts w:cs="Tahoma"/>
          <w:b/>
          <w:bCs/>
          <w:sz w:val="22"/>
          <w:szCs w:val="22"/>
        </w:rPr>
        <w:fldChar w:fldCharType="separate"/>
      </w:r>
      <w:r w:rsidRPr="0013739E">
        <w:rPr>
          <w:rFonts w:cs="Tahoma"/>
          <w:b/>
          <w:bCs/>
          <w:sz w:val="22"/>
          <w:szCs w:val="22"/>
        </w:rPr>
        <w:fldChar w:fldCharType="end"/>
      </w:r>
      <w:r w:rsidRPr="0013739E">
        <w:rPr>
          <w:rFonts w:cs="Tahoma"/>
          <w:b/>
          <w:bCs/>
          <w:sz w:val="22"/>
          <w:szCs w:val="22"/>
        </w:rPr>
        <w:t xml:space="preserve">  nie</w:t>
      </w:r>
    </w:p>
    <w:p w:rsidR="002A2555" w:rsidRPr="0013739E" w:rsidRDefault="002A2555" w:rsidP="002A2555">
      <w:pPr>
        <w:numPr>
          <w:ilvl w:val="0"/>
          <w:numId w:val="3"/>
        </w:numPr>
        <w:rPr>
          <w:b/>
          <w:sz w:val="24"/>
          <w:szCs w:val="24"/>
        </w:rPr>
      </w:pPr>
      <w:r w:rsidRPr="0013739E">
        <w:rPr>
          <w:rFonts w:cs="Tahoma"/>
          <w:bCs/>
          <w:sz w:val="24"/>
          <w:szCs w:val="24"/>
        </w:rPr>
        <w:t xml:space="preserve">dlhodobému finančnému majetku   </w:t>
      </w:r>
      <w:r w:rsidRPr="0013739E">
        <w:rPr>
          <w:rFonts w:cs="Tahoma"/>
          <w:bCs/>
          <w:sz w:val="24"/>
          <w:szCs w:val="24"/>
        </w:rPr>
        <w:tab/>
      </w:r>
      <w:r w:rsidRPr="0013739E">
        <w:rPr>
          <w:rFonts w:cs="Tahoma"/>
          <w:b/>
          <w:bCs/>
          <w:sz w:val="24"/>
          <w:szCs w:val="24"/>
        </w:rPr>
        <w:t xml:space="preserve">                     </w:t>
      </w:r>
      <w:r w:rsidRPr="001373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3739E">
        <w:rPr>
          <w:rFonts w:cs="Tahoma"/>
          <w:b/>
          <w:bCs/>
          <w:sz w:val="22"/>
          <w:szCs w:val="22"/>
        </w:rPr>
        <w:instrText xml:space="preserve"> FORMCHECKBOX </w:instrText>
      </w:r>
      <w:r w:rsidR="001B0580" w:rsidRPr="0013739E">
        <w:rPr>
          <w:rFonts w:cs="Tahoma"/>
          <w:b/>
          <w:bCs/>
          <w:sz w:val="22"/>
          <w:szCs w:val="22"/>
        </w:rPr>
      </w:r>
      <w:r w:rsidR="001B0580" w:rsidRPr="0013739E">
        <w:rPr>
          <w:rFonts w:cs="Tahoma"/>
          <w:b/>
          <w:bCs/>
          <w:sz w:val="22"/>
          <w:szCs w:val="22"/>
        </w:rPr>
        <w:fldChar w:fldCharType="separate"/>
      </w:r>
      <w:r w:rsidRPr="0013739E">
        <w:rPr>
          <w:rFonts w:cs="Tahoma"/>
          <w:b/>
          <w:bCs/>
          <w:sz w:val="22"/>
          <w:szCs w:val="22"/>
        </w:rPr>
        <w:fldChar w:fldCharType="end"/>
      </w:r>
      <w:r w:rsidRPr="0013739E">
        <w:rPr>
          <w:rFonts w:cs="Tahoma"/>
          <w:b/>
          <w:bCs/>
          <w:sz w:val="22"/>
          <w:szCs w:val="22"/>
        </w:rPr>
        <w:t xml:space="preserve">  áno            </w:t>
      </w:r>
      <w:r w:rsidRPr="001373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3739E">
        <w:rPr>
          <w:rFonts w:cs="Tahoma"/>
          <w:b/>
          <w:bCs/>
          <w:sz w:val="22"/>
          <w:szCs w:val="22"/>
        </w:rPr>
        <w:instrText xml:space="preserve"> FORMCHECKBOX </w:instrText>
      </w:r>
      <w:r w:rsidR="001B0580" w:rsidRPr="0013739E">
        <w:rPr>
          <w:rFonts w:cs="Tahoma"/>
          <w:b/>
          <w:bCs/>
          <w:sz w:val="22"/>
          <w:szCs w:val="22"/>
        </w:rPr>
      </w:r>
      <w:r w:rsidR="001B0580" w:rsidRPr="0013739E">
        <w:rPr>
          <w:rFonts w:cs="Tahoma"/>
          <w:b/>
          <w:bCs/>
          <w:sz w:val="22"/>
          <w:szCs w:val="22"/>
        </w:rPr>
        <w:fldChar w:fldCharType="separate"/>
      </w:r>
      <w:r w:rsidRPr="0013739E">
        <w:rPr>
          <w:rFonts w:cs="Tahoma"/>
          <w:b/>
          <w:bCs/>
          <w:sz w:val="22"/>
          <w:szCs w:val="22"/>
        </w:rPr>
        <w:fldChar w:fldCharType="end"/>
      </w:r>
      <w:r w:rsidRPr="0013739E">
        <w:rPr>
          <w:rFonts w:cs="Tahoma"/>
          <w:b/>
          <w:bCs/>
          <w:sz w:val="22"/>
          <w:szCs w:val="22"/>
        </w:rPr>
        <w:t xml:space="preserve">  nie</w:t>
      </w:r>
    </w:p>
    <w:p w:rsidR="002A2555" w:rsidRPr="0013739E" w:rsidRDefault="002A2555" w:rsidP="002A2555">
      <w:pPr>
        <w:numPr>
          <w:ilvl w:val="0"/>
          <w:numId w:val="3"/>
        </w:numPr>
        <w:rPr>
          <w:b/>
          <w:sz w:val="24"/>
          <w:szCs w:val="24"/>
        </w:rPr>
      </w:pPr>
      <w:r w:rsidRPr="0013739E">
        <w:rPr>
          <w:rFonts w:cs="Tahoma"/>
          <w:bCs/>
          <w:sz w:val="24"/>
          <w:szCs w:val="24"/>
        </w:rPr>
        <w:t xml:space="preserve">zásobám                                     </w:t>
      </w:r>
      <w:r w:rsidRPr="0013739E">
        <w:rPr>
          <w:rFonts w:cs="Tahoma"/>
          <w:bCs/>
          <w:sz w:val="24"/>
          <w:szCs w:val="24"/>
        </w:rPr>
        <w:tab/>
      </w:r>
      <w:r w:rsidRPr="0013739E">
        <w:rPr>
          <w:rFonts w:cs="Tahoma"/>
          <w:b/>
          <w:bCs/>
          <w:sz w:val="24"/>
          <w:szCs w:val="24"/>
        </w:rPr>
        <w:tab/>
        <w:t xml:space="preserve">         </w:t>
      </w:r>
      <w:r w:rsidRPr="001373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3739E">
        <w:rPr>
          <w:rFonts w:cs="Tahoma"/>
          <w:b/>
          <w:bCs/>
          <w:sz w:val="22"/>
          <w:szCs w:val="22"/>
        </w:rPr>
        <w:instrText xml:space="preserve"> FORMCHECKBOX </w:instrText>
      </w:r>
      <w:r w:rsidR="001B0580" w:rsidRPr="0013739E">
        <w:rPr>
          <w:rFonts w:cs="Tahoma"/>
          <w:b/>
          <w:bCs/>
          <w:sz w:val="22"/>
          <w:szCs w:val="22"/>
        </w:rPr>
      </w:r>
      <w:r w:rsidR="001B0580" w:rsidRPr="0013739E">
        <w:rPr>
          <w:rFonts w:cs="Tahoma"/>
          <w:b/>
          <w:bCs/>
          <w:sz w:val="22"/>
          <w:szCs w:val="22"/>
        </w:rPr>
        <w:fldChar w:fldCharType="separate"/>
      </w:r>
      <w:r w:rsidRPr="0013739E">
        <w:rPr>
          <w:rFonts w:cs="Tahoma"/>
          <w:b/>
          <w:bCs/>
          <w:sz w:val="22"/>
          <w:szCs w:val="22"/>
        </w:rPr>
        <w:fldChar w:fldCharType="end"/>
      </w:r>
      <w:r w:rsidRPr="0013739E">
        <w:rPr>
          <w:rFonts w:cs="Tahoma"/>
          <w:b/>
          <w:bCs/>
          <w:sz w:val="22"/>
          <w:szCs w:val="22"/>
        </w:rPr>
        <w:t xml:space="preserve">  áno            </w:t>
      </w:r>
      <w:r w:rsidRPr="001373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3739E">
        <w:rPr>
          <w:rFonts w:cs="Tahoma"/>
          <w:b/>
          <w:bCs/>
          <w:sz w:val="22"/>
          <w:szCs w:val="22"/>
        </w:rPr>
        <w:instrText xml:space="preserve"> FORMCHECKBOX </w:instrText>
      </w:r>
      <w:r w:rsidR="001B0580" w:rsidRPr="0013739E">
        <w:rPr>
          <w:rFonts w:cs="Tahoma"/>
          <w:b/>
          <w:bCs/>
          <w:sz w:val="22"/>
          <w:szCs w:val="22"/>
        </w:rPr>
      </w:r>
      <w:r w:rsidR="001B0580" w:rsidRPr="0013739E">
        <w:rPr>
          <w:rFonts w:cs="Tahoma"/>
          <w:b/>
          <w:bCs/>
          <w:sz w:val="22"/>
          <w:szCs w:val="22"/>
        </w:rPr>
        <w:fldChar w:fldCharType="separate"/>
      </w:r>
      <w:r w:rsidRPr="0013739E">
        <w:rPr>
          <w:rFonts w:cs="Tahoma"/>
          <w:b/>
          <w:bCs/>
          <w:sz w:val="22"/>
          <w:szCs w:val="22"/>
        </w:rPr>
        <w:fldChar w:fldCharType="end"/>
      </w:r>
      <w:r w:rsidRPr="0013739E">
        <w:rPr>
          <w:rFonts w:cs="Tahoma"/>
          <w:b/>
          <w:bCs/>
          <w:sz w:val="22"/>
          <w:szCs w:val="22"/>
        </w:rPr>
        <w:t xml:space="preserve">  nie</w:t>
      </w:r>
    </w:p>
    <w:p w:rsidR="002A2555" w:rsidRPr="0013739E" w:rsidRDefault="002A2555" w:rsidP="002A2555">
      <w:pPr>
        <w:numPr>
          <w:ilvl w:val="0"/>
          <w:numId w:val="3"/>
        </w:numPr>
        <w:rPr>
          <w:b/>
          <w:sz w:val="24"/>
          <w:szCs w:val="24"/>
        </w:rPr>
      </w:pPr>
      <w:r w:rsidRPr="0013739E">
        <w:rPr>
          <w:rFonts w:cs="Tahoma"/>
          <w:bCs/>
          <w:sz w:val="24"/>
          <w:szCs w:val="24"/>
        </w:rPr>
        <w:t xml:space="preserve">pohľadávkam                                     </w:t>
      </w:r>
      <w:r w:rsidRPr="0013739E">
        <w:rPr>
          <w:rFonts w:cs="Tahoma"/>
          <w:bCs/>
          <w:sz w:val="24"/>
          <w:szCs w:val="24"/>
        </w:rPr>
        <w:tab/>
      </w:r>
      <w:r w:rsidRPr="0013739E">
        <w:rPr>
          <w:rFonts w:cs="Tahoma"/>
          <w:b/>
          <w:bCs/>
          <w:sz w:val="24"/>
          <w:szCs w:val="24"/>
        </w:rPr>
        <w:tab/>
        <w:t xml:space="preserve">        </w:t>
      </w:r>
      <w:r w:rsidRPr="0013739E">
        <w:rPr>
          <w:rFonts w:cs="Tahoma"/>
          <w:b/>
          <w:bCs/>
          <w:sz w:val="22"/>
          <w:szCs w:val="22"/>
        </w:rPr>
        <w:t xml:space="preserve"> </w:t>
      </w:r>
      <w:r w:rsidR="008524D6" w:rsidRPr="001373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524D6" w:rsidRPr="0013739E">
        <w:rPr>
          <w:rFonts w:cs="Tahoma"/>
          <w:b/>
          <w:bCs/>
          <w:sz w:val="22"/>
          <w:szCs w:val="22"/>
        </w:rPr>
        <w:instrText xml:space="preserve"> FORMCHECKBOX </w:instrText>
      </w:r>
      <w:r w:rsidR="001B0580" w:rsidRPr="0013739E">
        <w:rPr>
          <w:rFonts w:cs="Tahoma"/>
          <w:b/>
          <w:bCs/>
          <w:sz w:val="22"/>
          <w:szCs w:val="22"/>
        </w:rPr>
      </w:r>
      <w:r w:rsidR="001B0580" w:rsidRPr="0013739E">
        <w:rPr>
          <w:rFonts w:cs="Tahoma"/>
          <w:b/>
          <w:bCs/>
          <w:sz w:val="22"/>
          <w:szCs w:val="22"/>
        </w:rPr>
        <w:fldChar w:fldCharType="separate"/>
      </w:r>
      <w:r w:rsidR="008524D6" w:rsidRPr="0013739E">
        <w:rPr>
          <w:rFonts w:cs="Tahoma"/>
          <w:b/>
          <w:bCs/>
          <w:sz w:val="22"/>
          <w:szCs w:val="22"/>
        </w:rPr>
        <w:fldChar w:fldCharType="end"/>
      </w:r>
      <w:r w:rsidR="008524D6" w:rsidRPr="0013739E">
        <w:rPr>
          <w:rFonts w:cs="Tahoma"/>
          <w:b/>
          <w:bCs/>
          <w:sz w:val="22"/>
          <w:szCs w:val="22"/>
        </w:rPr>
        <w:t xml:space="preserve">  </w:t>
      </w:r>
      <w:r w:rsidRPr="0013739E">
        <w:rPr>
          <w:rFonts w:cs="Tahoma"/>
          <w:b/>
          <w:bCs/>
          <w:sz w:val="22"/>
          <w:szCs w:val="22"/>
        </w:rPr>
        <w:t xml:space="preserve">áno            </w:t>
      </w:r>
      <w:r w:rsidR="008524D6" w:rsidRPr="001373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524D6" w:rsidRPr="0013739E">
        <w:rPr>
          <w:rFonts w:cs="Tahoma"/>
          <w:b/>
          <w:bCs/>
          <w:sz w:val="22"/>
          <w:szCs w:val="22"/>
        </w:rPr>
        <w:instrText xml:space="preserve"> FORMCHECKBOX </w:instrText>
      </w:r>
      <w:r w:rsidR="001B0580" w:rsidRPr="0013739E">
        <w:rPr>
          <w:rFonts w:cs="Tahoma"/>
          <w:b/>
          <w:bCs/>
          <w:sz w:val="22"/>
          <w:szCs w:val="22"/>
        </w:rPr>
      </w:r>
      <w:r w:rsidR="001B0580" w:rsidRPr="0013739E">
        <w:rPr>
          <w:rFonts w:cs="Tahoma"/>
          <w:b/>
          <w:bCs/>
          <w:sz w:val="22"/>
          <w:szCs w:val="22"/>
        </w:rPr>
        <w:fldChar w:fldCharType="separate"/>
      </w:r>
      <w:r w:rsidR="008524D6" w:rsidRPr="0013739E">
        <w:rPr>
          <w:rFonts w:cs="Tahoma"/>
          <w:b/>
          <w:bCs/>
          <w:sz w:val="22"/>
          <w:szCs w:val="22"/>
        </w:rPr>
        <w:fldChar w:fldCharType="end"/>
      </w:r>
      <w:r w:rsidR="008524D6" w:rsidRPr="0013739E">
        <w:rPr>
          <w:rFonts w:cs="Tahoma"/>
          <w:b/>
          <w:bCs/>
          <w:sz w:val="22"/>
          <w:szCs w:val="22"/>
        </w:rPr>
        <w:t xml:space="preserve">  </w:t>
      </w:r>
      <w:r w:rsidRPr="0013739E">
        <w:rPr>
          <w:rFonts w:cs="Tahoma"/>
          <w:b/>
          <w:bCs/>
          <w:sz w:val="22"/>
          <w:szCs w:val="22"/>
        </w:rPr>
        <w:t>nie</w:t>
      </w:r>
    </w:p>
    <w:p w:rsidR="008524D6" w:rsidRPr="0013739E" w:rsidRDefault="008524D6" w:rsidP="002A2555">
      <w:pPr>
        <w:pStyle w:val="Zkladntext"/>
        <w:ind w:left="0"/>
        <w:rPr>
          <w:sz w:val="24"/>
          <w:szCs w:val="24"/>
        </w:rPr>
      </w:pPr>
    </w:p>
    <w:p w:rsidR="00FE5F4A" w:rsidRPr="0013739E" w:rsidRDefault="00FE5F4A" w:rsidP="0013739E">
      <w:pPr>
        <w:pStyle w:val="Zkladntext"/>
        <w:ind w:left="0"/>
        <w:rPr>
          <w:sz w:val="24"/>
          <w:szCs w:val="24"/>
        </w:rPr>
      </w:pPr>
      <w:r w:rsidRPr="0013739E">
        <w:rPr>
          <w:sz w:val="24"/>
          <w:szCs w:val="24"/>
        </w:rPr>
        <w:t xml:space="preserve">Účtovná jednotka  tvorila opravné položky k pohľadávkam v rámci hlavnej činnosti, pri ktorých je riziko, že ich dlžník úplne alebo čiastočne nezaplatí, od splatnosti pohľadávky uplynula </w:t>
      </w:r>
      <w:r w:rsidR="007A2FA8" w:rsidRPr="0013739E">
        <w:rPr>
          <w:sz w:val="24"/>
          <w:szCs w:val="24"/>
        </w:rPr>
        <w:t>rozhodná</w:t>
      </w:r>
      <w:r w:rsidRPr="0013739E">
        <w:rPr>
          <w:sz w:val="24"/>
          <w:szCs w:val="24"/>
        </w:rPr>
        <w:t xml:space="preserve"> doba, dlžník je v konkurze.</w:t>
      </w:r>
    </w:p>
    <w:p w:rsidR="00FE5F4A" w:rsidRPr="0013739E" w:rsidRDefault="00FE5F4A" w:rsidP="0013739E">
      <w:pPr>
        <w:pStyle w:val="Zkladntext"/>
        <w:ind w:left="0"/>
        <w:rPr>
          <w:sz w:val="24"/>
          <w:szCs w:val="24"/>
        </w:rPr>
      </w:pPr>
    </w:p>
    <w:p w:rsidR="002A2555" w:rsidRPr="0013739E" w:rsidRDefault="002A2555" w:rsidP="0013739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>Zásady pre vykazovanie transferov.</w:t>
      </w:r>
    </w:p>
    <w:p w:rsidR="002A2555" w:rsidRPr="0013739E" w:rsidRDefault="002A2555" w:rsidP="0013739E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A2555" w:rsidRPr="0013739E" w:rsidRDefault="002A2555" w:rsidP="0013739E">
      <w:pPr>
        <w:jc w:val="both"/>
        <w:rPr>
          <w:b/>
          <w:sz w:val="24"/>
          <w:szCs w:val="24"/>
        </w:rPr>
      </w:pPr>
    </w:p>
    <w:p w:rsidR="002A2555" w:rsidRPr="0013739E" w:rsidRDefault="002A2555" w:rsidP="0013739E">
      <w:pPr>
        <w:jc w:val="both"/>
        <w:rPr>
          <w:sz w:val="24"/>
          <w:szCs w:val="24"/>
        </w:rPr>
      </w:pPr>
      <w:r w:rsidRPr="0013739E">
        <w:rPr>
          <w:b/>
          <w:sz w:val="24"/>
          <w:szCs w:val="24"/>
        </w:rPr>
        <w:t>Bežný transfer</w:t>
      </w:r>
      <w:r w:rsidRPr="0013739E">
        <w:rPr>
          <w:sz w:val="24"/>
          <w:szCs w:val="24"/>
        </w:rPr>
        <w:t xml:space="preserve"> </w:t>
      </w:r>
    </w:p>
    <w:p w:rsidR="002A2555" w:rsidRPr="0013739E" w:rsidRDefault="002A2555" w:rsidP="0013739E">
      <w:pPr>
        <w:numPr>
          <w:ilvl w:val="0"/>
          <w:numId w:val="3"/>
        </w:num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prijatý od </w:t>
      </w:r>
      <w:r w:rsidRPr="0013739E">
        <w:rPr>
          <w:sz w:val="24"/>
          <w:szCs w:val="24"/>
          <w:u w:val="single"/>
        </w:rPr>
        <w:t>cudzích subjektov</w:t>
      </w:r>
      <w:r w:rsidRPr="0013739E">
        <w:rPr>
          <w:sz w:val="24"/>
          <w:szCs w:val="24"/>
        </w:rPr>
        <w:t xml:space="preserve"> - sa  zúčtuje do výnosov  vo vecnej a časovej súvislosti s nákladmi</w:t>
      </w:r>
    </w:p>
    <w:p w:rsidR="002A2555" w:rsidRPr="0013739E" w:rsidRDefault="002A2555" w:rsidP="0013739E">
      <w:pPr>
        <w:numPr>
          <w:ilvl w:val="0"/>
          <w:numId w:val="3"/>
        </w:num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prijatý od </w:t>
      </w:r>
      <w:r w:rsidRPr="0013739E">
        <w:rPr>
          <w:sz w:val="24"/>
          <w:szCs w:val="24"/>
          <w:u w:val="single"/>
        </w:rPr>
        <w:t>zriaďovateľa</w:t>
      </w:r>
      <w:r w:rsidRPr="0013739E">
        <w:rPr>
          <w:sz w:val="24"/>
          <w:szCs w:val="24"/>
        </w:rPr>
        <w:t xml:space="preserve"> - sa  zúčtuje do výnosov  vo vecnej a časovej súvislosti s výdavkami</w:t>
      </w:r>
    </w:p>
    <w:p w:rsidR="002A2555" w:rsidRPr="0013739E" w:rsidRDefault="002A2555" w:rsidP="0013739E">
      <w:pPr>
        <w:numPr>
          <w:ilvl w:val="0"/>
          <w:numId w:val="3"/>
        </w:num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poskytnutý </w:t>
      </w:r>
      <w:r w:rsidRPr="0013739E">
        <w:rPr>
          <w:sz w:val="24"/>
          <w:szCs w:val="24"/>
          <w:u w:val="single"/>
        </w:rPr>
        <w:t>cudzím subjektom</w:t>
      </w:r>
      <w:r w:rsidRPr="0013739E">
        <w:rPr>
          <w:sz w:val="24"/>
          <w:szCs w:val="24"/>
        </w:rPr>
        <w:t xml:space="preserve"> - sa  zúčtuje do nákladov po splnení podmienok</w:t>
      </w:r>
    </w:p>
    <w:p w:rsidR="002A2555" w:rsidRPr="0013739E" w:rsidRDefault="002A2555" w:rsidP="0013739E">
      <w:pPr>
        <w:numPr>
          <w:ilvl w:val="0"/>
          <w:numId w:val="3"/>
        </w:num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poskytnutý </w:t>
      </w:r>
      <w:r w:rsidRPr="0013739E">
        <w:rPr>
          <w:sz w:val="24"/>
          <w:szCs w:val="24"/>
          <w:u w:val="single"/>
        </w:rPr>
        <w:t>vlastným subjektom</w:t>
      </w:r>
      <w:r w:rsidRPr="0013739E">
        <w:rPr>
          <w:sz w:val="24"/>
          <w:szCs w:val="24"/>
        </w:rPr>
        <w:t xml:space="preserve"> - sa  zúčtuje do nákladov pri poskytnutí  transferu</w:t>
      </w:r>
    </w:p>
    <w:p w:rsidR="002A2555" w:rsidRPr="0013739E" w:rsidRDefault="002A2555" w:rsidP="0013739E">
      <w:pPr>
        <w:jc w:val="both"/>
        <w:rPr>
          <w:b/>
          <w:sz w:val="24"/>
          <w:szCs w:val="24"/>
        </w:rPr>
      </w:pPr>
    </w:p>
    <w:p w:rsidR="002A2555" w:rsidRPr="0013739E" w:rsidRDefault="002A2555" w:rsidP="0013739E">
      <w:pPr>
        <w:jc w:val="both"/>
        <w:rPr>
          <w:sz w:val="24"/>
          <w:szCs w:val="24"/>
        </w:rPr>
      </w:pPr>
      <w:r w:rsidRPr="0013739E">
        <w:rPr>
          <w:b/>
          <w:sz w:val="24"/>
          <w:szCs w:val="24"/>
        </w:rPr>
        <w:t>Kapitálový transfer</w:t>
      </w:r>
      <w:r w:rsidRPr="0013739E">
        <w:rPr>
          <w:sz w:val="24"/>
          <w:szCs w:val="24"/>
        </w:rPr>
        <w:t xml:space="preserve"> </w:t>
      </w:r>
    </w:p>
    <w:p w:rsidR="002A2555" w:rsidRPr="0013739E" w:rsidRDefault="002A2555" w:rsidP="0013739E">
      <w:pPr>
        <w:numPr>
          <w:ilvl w:val="0"/>
          <w:numId w:val="3"/>
        </w:num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prijatý od </w:t>
      </w:r>
      <w:r w:rsidRPr="0013739E">
        <w:rPr>
          <w:sz w:val="24"/>
          <w:szCs w:val="24"/>
          <w:u w:val="single"/>
        </w:rPr>
        <w:t>cudzích subjektov</w:t>
      </w:r>
      <w:r w:rsidRPr="0013739E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A2555" w:rsidRPr="0013739E" w:rsidRDefault="002A2555" w:rsidP="0013739E">
      <w:pPr>
        <w:numPr>
          <w:ilvl w:val="0"/>
          <w:numId w:val="3"/>
        </w:num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prijatý od </w:t>
      </w:r>
      <w:r w:rsidRPr="0013739E">
        <w:rPr>
          <w:sz w:val="24"/>
          <w:szCs w:val="24"/>
          <w:u w:val="single"/>
        </w:rPr>
        <w:t>zriaďovateľa</w:t>
      </w:r>
      <w:r w:rsidRPr="0013739E">
        <w:rPr>
          <w:sz w:val="24"/>
          <w:szCs w:val="24"/>
        </w:rPr>
        <w:t xml:space="preserve"> - sa  zúčtuje do výnosov  vo vecnej a časovej súvislosti s nákladmi (napr.    s odpismi, s opravnou položkou, so zostatkovou hodnotou vyradeného dlhodobého majetku). </w:t>
      </w:r>
    </w:p>
    <w:p w:rsidR="002A2555" w:rsidRPr="0013739E" w:rsidRDefault="002A2555" w:rsidP="0013739E">
      <w:pPr>
        <w:numPr>
          <w:ilvl w:val="0"/>
          <w:numId w:val="3"/>
        </w:num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poskytnutý </w:t>
      </w:r>
      <w:r w:rsidRPr="0013739E">
        <w:rPr>
          <w:sz w:val="24"/>
          <w:szCs w:val="24"/>
          <w:u w:val="single"/>
        </w:rPr>
        <w:t>cudzím subjektom</w:t>
      </w:r>
      <w:r w:rsidRPr="0013739E">
        <w:rPr>
          <w:sz w:val="24"/>
          <w:szCs w:val="24"/>
        </w:rPr>
        <w:t xml:space="preserve"> - sa  zúčtuje do nákladov po splnení podmienok. </w:t>
      </w:r>
    </w:p>
    <w:p w:rsidR="002A2555" w:rsidRPr="0013739E" w:rsidRDefault="002A2555" w:rsidP="0013739E">
      <w:pPr>
        <w:numPr>
          <w:ilvl w:val="0"/>
          <w:numId w:val="3"/>
        </w:num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poskytnutý </w:t>
      </w:r>
      <w:r w:rsidRPr="0013739E">
        <w:rPr>
          <w:sz w:val="24"/>
          <w:szCs w:val="24"/>
          <w:u w:val="single"/>
        </w:rPr>
        <w:t>vlastným subjektom</w:t>
      </w:r>
      <w:r w:rsidRPr="0013739E">
        <w:rPr>
          <w:sz w:val="24"/>
          <w:szCs w:val="24"/>
        </w:rPr>
        <w:t xml:space="preserve"> - sa  zúčtuje do nákladov vo vecnej a časovej súvislosti                  s  nákladmi účtovanými v organizáciách v zriaďovateľskej pôsobnosti obce/mesta. </w:t>
      </w:r>
    </w:p>
    <w:p w:rsidR="002A2555" w:rsidRPr="0013739E" w:rsidRDefault="002A2555" w:rsidP="002A2555">
      <w:pPr>
        <w:jc w:val="both"/>
        <w:rPr>
          <w:b/>
          <w:sz w:val="24"/>
          <w:szCs w:val="24"/>
        </w:rPr>
      </w:pPr>
    </w:p>
    <w:p w:rsidR="00017EAF" w:rsidRPr="0013739E" w:rsidRDefault="00017EAF" w:rsidP="002A2555">
      <w:pPr>
        <w:jc w:val="center"/>
        <w:rPr>
          <w:b/>
          <w:sz w:val="24"/>
          <w:szCs w:val="24"/>
        </w:rPr>
      </w:pPr>
    </w:p>
    <w:p w:rsidR="002A2555" w:rsidRPr="0013739E" w:rsidRDefault="002A2555" w:rsidP="002A2555">
      <w:pPr>
        <w:jc w:val="center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>Čl. III</w:t>
      </w:r>
    </w:p>
    <w:p w:rsidR="002A2555" w:rsidRPr="0013739E" w:rsidRDefault="002A2555" w:rsidP="002A2555">
      <w:pPr>
        <w:jc w:val="center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>Informácie o údajoch na strane aktív súvahy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 w:rsidRPr="0013739E">
        <w:rPr>
          <w:sz w:val="24"/>
          <w:szCs w:val="24"/>
        </w:rPr>
        <w:t>A Neobežný majetok</w:t>
      </w:r>
    </w:p>
    <w:p w:rsidR="002A2555" w:rsidRDefault="002A2555" w:rsidP="002A2555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Dlhodobý nehmotný majetok a dlhodobý hmotný majetok </w:t>
      </w:r>
    </w:p>
    <w:p w:rsidR="0013739E" w:rsidRPr="0013739E" w:rsidRDefault="0013739E" w:rsidP="0013739E">
      <w:pPr>
        <w:ind w:left="284"/>
        <w:jc w:val="both"/>
        <w:rPr>
          <w:b/>
          <w:sz w:val="24"/>
          <w:szCs w:val="24"/>
        </w:rPr>
      </w:pPr>
    </w:p>
    <w:p w:rsidR="007A2FA8" w:rsidRDefault="007A2FA8" w:rsidP="007A2FA8">
      <w:pPr>
        <w:ind w:left="284"/>
        <w:jc w:val="both"/>
        <w:rPr>
          <w:b/>
          <w:sz w:val="24"/>
          <w:szCs w:val="24"/>
        </w:rPr>
      </w:pPr>
    </w:p>
    <w:p w:rsidR="0013739E" w:rsidRPr="0013739E" w:rsidRDefault="0013739E" w:rsidP="007A2FA8">
      <w:pPr>
        <w:ind w:left="284"/>
        <w:jc w:val="both"/>
        <w:rPr>
          <w:b/>
          <w:sz w:val="24"/>
          <w:szCs w:val="24"/>
        </w:rPr>
      </w:pPr>
    </w:p>
    <w:p w:rsidR="002A2555" w:rsidRPr="0013739E" w:rsidRDefault="002A2555" w:rsidP="002A255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13739E">
        <w:rPr>
          <w:sz w:val="24"/>
          <w:szCs w:val="24"/>
        </w:rPr>
        <w:t xml:space="preserve">prehľad o pohybe dlhodobého majetku </w:t>
      </w:r>
      <w:r w:rsidRPr="0013739E">
        <w:rPr>
          <w:b w:val="0"/>
          <w:sz w:val="24"/>
          <w:szCs w:val="24"/>
        </w:rPr>
        <w:t>(tabuľka č.1)</w:t>
      </w:r>
    </w:p>
    <w:p w:rsidR="00BA14D6" w:rsidRPr="0013739E" w:rsidRDefault="00BA14D6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A14D6" w:rsidRPr="0013739E" w:rsidRDefault="0013739E" w:rsidP="00BA14D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V tabuľke č.1 </w:t>
      </w:r>
      <w:r>
        <w:rPr>
          <w:b w:val="0"/>
          <w:sz w:val="24"/>
          <w:szCs w:val="24"/>
        </w:rPr>
        <w:t>je</w:t>
      </w:r>
      <w:r w:rsidR="00BA14D6" w:rsidRPr="0013739E">
        <w:rPr>
          <w:b w:val="0"/>
          <w:sz w:val="24"/>
          <w:szCs w:val="24"/>
        </w:rPr>
        <w:t xml:space="preserve"> zaúčtovaný presun nákladov na obstaranie Územného plánu obce z účtu 042/ v sume 12800,0 eur na účet obst. 041. Prírastok za r. 2019 bol v sume 500,0 eur. </w:t>
      </w:r>
      <w:r>
        <w:rPr>
          <w:b w:val="0"/>
          <w:sz w:val="24"/>
          <w:szCs w:val="24"/>
        </w:rPr>
        <w:t xml:space="preserve">                 </w:t>
      </w:r>
      <w:r w:rsidR="00BA14D6" w:rsidRPr="0013739E">
        <w:rPr>
          <w:b w:val="0"/>
          <w:sz w:val="24"/>
          <w:szCs w:val="24"/>
        </w:rPr>
        <w:t>Celkový zostatok na účte 041 k 31.12.2019 bol v sume 13300,0 eur.</w:t>
      </w:r>
    </w:p>
    <w:p w:rsidR="00BA14D6" w:rsidRPr="0013739E" w:rsidRDefault="00BA14D6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04D0C" w:rsidRPr="0013739E" w:rsidRDefault="0013739E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Účt. jednotka vykazuje </w:t>
      </w:r>
      <w:r w:rsidR="002A2555" w:rsidRPr="0013739E">
        <w:rPr>
          <w:b w:val="0"/>
          <w:sz w:val="24"/>
          <w:szCs w:val="24"/>
        </w:rPr>
        <w:t xml:space="preserve"> prírastok na účte</w:t>
      </w:r>
      <w:r w:rsidR="00D04D0C" w:rsidRPr="0013739E">
        <w:rPr>
          <w:b w:val="0"/>
          <w:sz w:val="24"/>
          <w:szCs w:val="24"/>
        </w:rPr>
        <w:t xml:space="preserve"> </w:t>
      </w:r>
      <w:r w:rsidR="00D04D0C" w:rsidRPr="0013739E">
        <w:rPr>
          <w:sz w:val="24"/>
          <w:szCs w:val="24"/>
        </w:rPr>
        <w:t>021/11</w:t>
      </w:r>
      <w:r w:rsidR="00D04D0C" w:rsidRPr="0013739E">
        <w:rPr>
          <w:b w:val="0"/>
          <w:sz w:val="24"/>
          <w:szCs w:val="24"/>
        </w:rPr>
        <w:t xml:space="preserve"> Budovy – Hasičská</w:t>
      </w:r>
      <w:r>
        <w:rPr>
          <w:b w:val="0"/>
          <w:sz w:val="24"/>
          <w:szCs w:val="24"/>
        </w:rPr>
        <w:t xml:space="preserve"> zbrojnica, v sume 88753,02 eur. S</w:t>
      </w:r>
      <w:r w:rsidR="00D04D0C" w:rsidRPr="0013739E">
        <w:rPr>
          <w:b w:val="0"/>
          <w:sz w:val="24"/>
          <w:szCs w:val="24"/>
        </w:rPr>
        <w:t>tavebné úpravy boli ukončené  a budova precenená v</w:t>
      </w:r>
      <w:r>
        <w:rPr>
          <w:b w:val="0"/>
          <w:sz w:val="24"/>
          <w:szCs w:val="24"/>
        </w:rPr>
        <w:t xml:space="preserve"> období </w:t>
      </w:r>
      <w:r w:rsidR="00D04D0C" w:rsidRPr="0013739E">
        <w:rPr>
          <w:b w:val="0"/>
          <w:sz w:val="24"/>
          <w:szCs w:val="24"/>
        </w:rPr>
        <w:t>6/2019.</w:t>
      </w:r>
      <w:r w:rsidR="004654B2" w:rsidRPr="0013739E">
        <w:rPr>
          <w:b w:val="0"/>
          <w:sz w:val="24"/>
          <w:szCs w:val="24"/>
        </w:rPr>
        <w:t xml:space="preserve"> Budova bola zaradená v sume 117541,0 eur.</w:t>
      </w:r>
    </w:p>
    <w:p w:rsidR="00D04D0C" w:rsidRPr="0013739E" w:rsidRDefault="007A2FA8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Ďalší prírastok bol zaúčtovaný </w:t>
      </w:r>
      <w:r w:rsidR="00D04D0C" w:rsidRPr="0013739E">
        <w:rPr>
          <w:b w:val="0"/>
          <w:sz w:val="24"/>
          <w:szCs w:val="24"/>
        </w:rPr>
        <w:t xml:space="preserve">na účte </w:t>
      </w:r>
      <w:r w:rsidR="00D04D0C" w:rsidRPr="0013739E">
        <w:rPr>
          <w:sz w:val="24"/>
          <w:szCs w:val="24"/>
        </w:rPr>
        <w:t>021/11 1</w:t>
      </w:r>
      <w:r w:rsidR="00D04D0C" w:rsidRPr="0013739E">
        <w:rPr>
          <w:b w:val="0"/>
          <w:sz w:val="24"/>
          <w:szCs w:val="24"/>
        </w:rPr>
        <w:t xml:space="preserve"> Budovy – ZŠ, v sume 92340,</w:t>
      </w:r>
      <w:r w:rsidRPr="0013739E">
        <w:rPr>
          <w:b w:val="0"/>
          <w:sz w:val="24"/>
          <w:szCs w:val="24"/>
        </w:rPr>
        <w:t xml:space="preserve">26 eur, rekonštrukcia kúrenia, </w:t>
      </w:r>
      <w:r w:rsidR="00D04D0C" w:rsidRPr="0013739E">
        <w:rPr>
          <w:b w:val="0"/>
          <w:sz w:val="24"/>
          <w:szCs w:val="24"/>
        </w:rPr>
        <w:t>sociálnych zariadení a zateplenie budovy. Rekonštrukčné práce boli zrealizovan</w:t>
      </w:r>
      <w:r w:rsidR="007C34CB" w:rsidRPr="0013739E">
        <w:rPr>
          <w:b w:val="0"/>
          <w:sz w:val="24"/>
          <w:szCs w:val="24"/>
        </w:rPr>
        <w:t>é a budova precenená v</w:t>
      </w:r>
      <w:r w:rsidR="0013739E">
        <w:rPr>
          <w:b w:val="0"/>
          <w:sz w:val="24"/>
          <w:szCs w:val="24"/>
        </w:rPr>
        <w:t xml:space="preserve"> období  </w:t>
      </w:r>
      <w:r w:rsidR="007C34CB" w:rsidRPr="0013739E">
        <w:rPr>
          <w:b w:val="0"/>
          <w:sz w:val="24"/>
          <w:szCs w:val="24"/>
        </w:rPr>
        <w:t>9/2019.</w:t>
      </w:r>
    </w:p>
    <w:p w:rsidR="00F9712B" w:rsidRPr="0013739E" w:rsidRDefault="002D3DAB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Na účet </w:t>
      </w:r>
      <w:r w:rsidRPr="0013739E">
        <w:rPr>
          <w:sz w:val="24"/>
          <w:szCs w:val="24"/>
        </w:rPr>
        <w:t>022/30</w:t>
      </w:r>
      <w:r w:rsidRPr="0013739E">
        <w:rPr>
          <w:b w:val="0"/>
          <w:sz w:val="24"/>
          <w:szCs w:val="24"/>
        </w:rPr>
        <w:t xml:space="preserve"> bol</w:t>
      </w:r>
      <w:r w:rsidR="00D04D0C" w:rsidRPr="0013739E">
        <w:rPr>
          <w:b w:val="0"/>
          <w:sz w:val="24"/>
          <w:szCs w:val="24"/>
        </w:rPr>
        <w:t>o zaúčtované</w:t>
      </w:r>
      <w:r w:rsidRPr="0013739E">
        <w:rPr>
          <w:b w:val="0"/>
          <w:sz w:val="24"/>
          <w:szCs w:val="24"/>
        </w:rPr>
        <w:t xml:space="preserve"> </w:t>
      </w:r>
      <w:r w:rsidR="00D04D0C" w:rsidRPr="0013739E">
        <w:rPr>
          <w:b w:val="0"/>
          <w:sz w:val="24"/>
          <w:szCs w:val="24"/>
        </w:rPr>
        <w:t>rozšírenie kamerového systému v sume 10375,0</w:t>
      </w:r>
      <w:r w:rsidR="00F9712B" w:rsidRPr="0013739E">
        <w:rPr>
          <w:b w:val="0"/>
          <w:sz w:val="24"/>
          <w:szCs w:val="24"/>
        </w:rPr>
        <w:t xml:space="preserve"> eur /</w:t>
      </w:r>
      <w:r w:rsidR="007C34CB" w:rsidRPr="0013739E">
        <w:rPr>
          <w:b w:val="0"/>
          <w:sz w:val="24"/>
          <w:szCs w:val="24"/>
        </w:rPr>
        <w:t xml:space="preserve">inv. č. 4/00028/ v termíne </w:t>
      </w:r>
      <w:r w:rsidR="00F9712B" w:rsidRPr="0013739E">
        <w:rPr>
          <w:b w:val="0"/>
          <w:sz w:val="24"/>
          <w:szCs w:val="24"/>
        </w:rPr>
        <w:t>11</w:t>
      </w:r>
      <w:r w:rsidR="007C34CB" w:rsidRPr="0013739E">
        <w:rPr>
          <w:b w:val="0"/>
          <w:sz w:val="24"/>
          <w:szCs w:val="24"/>
        </w:rPr>
        <w:t>/</w:t>
      </w:r>
      <w:r w:rsidR="00F9712B" w:rsidRPr="0013739E">
        <w:rPr>
          <w:b w:val="0"/>
          <w:sz w:val="24"/>
          <w:szCs w:val="24"/>
        </w:rPr>
        <w:t>2019</w:t>
      </w:r>
      <w:r w:rsidRPr="0013739E">
        <w:rPr>
          <w:b w:val="0"/>
          <w:sz w:val="24"/>
          <w:szCs w:val="24"/>
        </w:rPr>
        <w:t xml:space="preserve">. Kamerový systém </w:t>
      </w:r>
      <w:r w:rsidR="007C34CB" w:rsidRPr="0013739E">
        <w:rPr>
          <w:b w:val="0"/>
          <w:sz w:val="24"/>
          <w:szCs w:val="24"/>
        </w:rPr>
        <w:t>bol</w:t>
      </w:r>
      <w:r w:rsidR="00F9712B" w:rsidRPr="0013739E">
        <w:rPr>
          <w:b w:val="0"/>
          <w:sz w:val="24"/>
          <w:szCs w:val="24"/>
        </w:rPr>
        <w:t xml:space="preserve"> </w:t>
      </w:r>
      <w:r w:rsidR="007C34CB" w:rsidRPr="0013739E">
        <w:rPr>
          <w:b w:val="0"/>
          <w:sz w:val="24"/>
          <w:szCs w:val="24"/>
        </w:rPr>
        <w:t xml:space="preserve">zaradený </w:t>
      </w:r>
      <w:r w:rsidR="00F9712B" w:rsidRPr="0013739E">
        <w:rPr>
          <w:b w:val="0"/>
          <w:sz w:val="24"/>
          <w:szCs w:val="24"/>
        </w:rPr>
        <w:t xml:space="preserve">v celkovej hodnote 16733,20 eur. </w:t>
      </w:r>
    </w:p>
    <w:p w:rsidR="002A2555" w:rsidRPr="0013739E" w:rsidRDefault="0071498F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>Na účte</w:t>
      </w:r>
      <w:r w:rsidRPr="0013739E">
        <w:rPr>
          <w:sz w:val="24"/>
          <w:szCs w:val="24"/>
        </w:rPr>
        <w:t xml:space="preserve"> 031/</w:t>
      </w:r>
      <w:r w:rsidR="003E113F" w:rsidRPr="0013739E">
        <w:rPr>
          <w:sz w:val="24"/>
          <w:szCs w:val="24"/>
        </w:rPr>
        <w:t>91 2</w:t>
      </w:r>
      <w:r w:rsidRPr="0013739E">
        <w:rPr>
          <w:b w:val="0"/>
          <w:sz w:val="24"/>
          <w:szCs w:val="24"/>
        </w:rPr>
        <w:t xml:space="preserve"> je vykázaný prírastok</w:t>
      </w:r>
      <w:r w:rsidR="007C34CB" w:rsidRPr="0013739E">
        <w:rPr>
          <w:b w:val="0"/>
          <w:sz w:val="24"/>
          <w:szCs w:val="24"/>
        </w:rPr>
        <w:t xml:space="preserve"> /nákup a precenenie/ </w:t>
      </w:r>
      <w:r w:rsidRPr="0013739E">
        <w:rPr>
          <w:b w:val="0"/>
          <w:sz w:val="24"/>
          <w:szCs w:val="24"/>
        </w:rPr>
        <w:t xml:space="preserve"> obecných</w:t>
      </w:r>
      <w:r w:rsidR="000D12A2" w:rsidRPr="0013739E">
        <w:rPr>
          <w:b w:val="0"/>
          <w:sz w:val="24"/>
          <w:szCs w:val="24"/>
        </w:rPr>
        <w:t xml:space="preserve"> pozemkov v celkovej sume 1062,58</w:t>
      </w:r>
      <w:r w:rsidRPr="0013739E">
        <w:rPr>
          <w:b w:val="0"/>
          <w:sz w:val="24"/>
          <w:szCs w:val="24"/>
        </w:rPr>
        <w:t xml:space="preserve"> </w:t>
      </w:r>
      <w:r w:rsidR="006B6A9E" w:rsidRPr="0013739E">
        <w:rPr>
          <w:b w:val="0"/>
          <w:sz w:val="24"/>
          <w:szCs w:val="24"/>
        </w:rPr>
        <w:t xml:space="preserve">€, LV č. 988. </w:t>
      </w:r>
      <w:r w:rsidR="00B26F40" w:rsidRPr="0013739E">
        <w:rPr>
          <w:b w:val="0"/>
          <w:sz w:val="24"/>
          <w:szCs w:val="24"/>
        </w:rPr>
        <w:t xml:space="preserve"> </w:t>
      </w:r>
      <w:r w:rsidR="003B3994" w:rsidRPr="0013739E">
        <w:rPr>
          <w:b w:val="0"/>
          <w:sz w:val="24"/>
          <w:szCs w:val="24"/>
        </w:rPr>
        <w:t>Výkup</w:t>
      </w:r>
      <w:r w:rsidR="003D722E" w:rsidRPr="0013739E">
        <w:rPr>
          <w:b w:val="0"/>
          <w:sz w:val="24"/>
          <w:szCs w:val="24"/>
        </w:rPr>
        <w:t xml:space="preserve"> </w:t>
      </w:r>
      <w:r w:rsidRPr="0013739E">
        <w:rPr>
          <w:b w:val="0"/>
          <w:sz w:val="24"/>
          <w:szCs w:val="24"/>
        </w:rPr>
        <w:t>bo</w:t>
      </w:r>
      <w:r w:rsidR="003B3994" w:rsidRPr="0013739E">
        <w:rPr>
          <w:b w:val="0"/>
          <w:sz w:val="24"/>
          <w:szCs w:val="24"/>
        </w:rPr>
        <w:t>l realizovaný na základe</w:t>
      </w:r>
      <w:r w:rsidR="003E113F" w:rsidRPr="0013739E">
        <w:rPr>
          <w:b w:val="0"/>
          <w:sz w:val="24"/>
          <w:szCs w:val="24"/>
        </w:rPr>
        <w:t xml:space="preserve"> uzatvorených kúpnych zmlúv na miestnu komunikáciu.</w:t>
      </w:r>
      <w:r w:rsidR="00B26F40" w:rsidRPr="0013739E">
        <w:rPr>
          <w:b w:val="0"/>
          <w:sz w:val="24"/>
          <w:szCs w:val="24"/>
        </w:rPr>
        <w:t xml:space="preserve"> Obec aj naďalej pokračuje vo výkupe pozemkov na prístupové komunikácie od fyzických osôb.</w:t>
      </w:r>
    </w:p>
    <w:p w:rsidR="00D42865" w:rsidRPr="0013739E" w:rsidRDefault="00D4286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Na </w:t>
      </w:r>
      <w:r w:rsidRPr="0013739E">
        <w:rPr>
          <w:sz w:val="24"/>
          <w:szCs w:val="24"/>
        </w:rPr>
        <w:t>účte 031/91</w:t>
      </w:r>
      <w:r w:rsidRPr="0013739E">
        <w:rPr>
          <w:b w:val="0"/>
          <w:sz w:val="24"/>
          <w:szCs w:val="24"/>
        </w:rPr>
        <w:t xml:space="preserve"> je vykázaný úbytok obecných pozemkov v celkovej sume 71,71 €, ktorý vz</w:t>
      </w:r>
      <w:r w:rsidR="007A2FA8" w:rsidRPr="0013739E">
        <w:rPr>
          <w:b w:val="0"/>
          <w:sz w:val="24"/>
          <w:szCs w:val="24"/>
        </w:rPr>
        <w:t>nikol z dôvodu predaja pozemkov / kúpne zmluvy, uznesenia OZ/.</w:t>
      </w:r>
    </w:p>
    <w:p w:rsidR="0071498F" w:rsidRPr="0013739E" w:rsidRDefault="00FE5F4A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>Zostatok z roku 2018</w:t>
      </w:r>
      <w:r w:rsidR="002A2555" w:rsidRPr="0013739E">
        <w:rPr>
          <w:b w:val="0"/>
          <w:sz w:val="24"/>
          <w:szCs w:val="24"/>
        </w:rPr>
        <w:t xml:space="preserve"> na účte </w:t>
      </w:r>
      <w:r w:rsidR="002A2555" w:rsidRPr="0013739E">
        <w:rPr>
          <w:sz w:val="24"/>
          <w:szCs w:val="24"/>
        </w:rPr>
        <w:t>042/</w:t>
      </w:r>
      <w:r w:rsidR="002A2555" w:rsidRPr="0013739E">
        <w:rPr>
          <w:b w:val="0"/>
          <w:sz w:val="24"/>
          <w:szCs w:val="24"/>
        </w:rPr>
        <w:t xml:space="preserve"> - Obstaranie DHM bol v su</w:t>
      </w:r>
      <w:r w:rsidRPr="0013739E">
        <w:rPr>
          <w:b w:val="0"/>
          <w:sz w:val="24"/>
          <w:szCs w:val="24"/>
        </w:rPr>
        <w:t>me 90924,12 eur. V roku 2019</w:t>
      </w:r>
      <w:r w:rsidR="002A2555" w:rsidRPr="0013739E">
        <w:rPr>
          <w:b w:val="0"/>
          <w:sz w:val="24"/>
          <w:szCs w:val="24"/>
        </w:rPr>
        <w:t xml:space="preserve"> na tomto účte vykazuje účtovná j</w:t>
      </w:r>
      <w:r w:rsidR="00201392" w:rsidRPr="0013739E">
        <w:rPr>
          <w:b w:val="0"/>
          <w:sz w:val="24"/>
          <w:szCs w:val="24"/>
        </w:rPr>
        <w:t>e</w:t>
      </w:r>
      <w:r w:rsidRPr="0013739E">
        <w:rPr>
          <w:b w:val="0"/>
          <w:sz w:val="24"/>
          <w:szCs w:val="24"/>
        </w:rPr>
        <w:t xml:space="preserve">dnotka prírastok v sume </w:t>
      </w:r>
      <w:r w:rsidR="00036EA6" w:rsidRPr="0013739E">
        <w:rPr>
          <w:b w:val="0"/>
          <w:sz w:val="24"/>
          <w:szCs w:val="24"/>
        </w:rPr>
        <w:t>354089,99</w:t>
      </w:r>
      <w:r w:rsidR="002A2555" w:rsidRPr="0013739E">
        <w:rPr>
          <w:b w:val="0"/>
          <w:sz w:val="24"/>
          <w:szCs w:val="24"/>
        </w:rPr>
        <w:t xml:space="preserve"> eur. 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>Príras</w:t>
      </w:r>
      <w:r w:rsidR="0071498F" w:rsidRPr="0013739E">
        <w:rPr>
          <w:b w:val="0"/>
          <w:sz w:val="24"/>
          <w:szCs w:val="24"/>
        </w:rPr>
        <w:t>tok zahŕňa:</w:t>
      </w:r>
    </w:p>
    <w:p w:rsidR="0071498F" w:rsidRPr="0013739E" w:rsidRDefault="0071498F" w:rsidP="0071498F">
      <w:pPr>
        <w:pStyle w:val="Pismenka"/>
        <w:numPr>
          <w:ilvl w:val="0"/>
          <w:numId w:val="3"/>
        </w:numPr>
        <w:tabs>
          <w:tab w:val="left" w:pos="708"/>
        </w:tabs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projektová dokumentácia </w:t>
      </w:r>
      <w:r w:rsidR="007A2FA8" w:rsidRPr="0013739E">
        <w:rPr>
          <w:b w:val="0"/>
          <w:sz w:val="24"/>
          <w:szCs w:val="24"/>
        </w:rPr>
        <w:t>na rekonštrukciu</w:t>
      </w:r>
      <w:r w:rsidRPr="0013739E">
        <w:rPr>
          <w:b w:val="0"/>
          <w:sz w:val="24"/>
          <w:szCs w:val="24"/>
        </w:rPr>
        <w:t xml:space="preserve"> cinto</w:t>
      </w:r>
      <w:r w:rsidR="007A2FA8" w:rsidRPr="0013739E">
        <w:rPr>
          <w:b w:val="0"/>
          <w:sz w:val="24"/>
          <w:szCs w:val="24"/>
        </w:rPr>
        <w:t>rína a domu nádeje:</w:t>
      </w:r>
      <w:r w:rsidR="007A2FA8" w:rsidRPr="0013739E">
        <w:rPr>
          <w:b w:val="0"/>
          <w:sz w:val="24"/>
          <w:szCs w:val="24"/>
        </w:rPr>
        <w:tab/>
      </w:r>
      <w:r w:rsidR="00036EA6" w:rsidRPr="0013739E">
        <w:rPr>
          <w:b w:val="0"/>
          <w:sz w:val="24"/>
          <w:szCs w:val="24"/>
        </w:rPr>
        <w:t>175</w:t>
      </w:r>
      <w:r w:rsidRPr="0013739E">
        <w:rPr>
          <w:b w:val="0"/>
          <w:sz w:val="24"/>
          <w:szCs w:val="24"/>
        </w:rPr>
        <w:t>0,0 eur</w:t>
      </w:r>
    </w:p>
    <w:p w:rsidR="0071498F" w:rsidRPr="0013739E" w:rsidRDefault="0071498F" w:rsidP="0071498F">
      <w:pPr>
        <w:pStyle w:val="Pismenka"/>
        <w:numPr>
          <w:ilvl w:val="0"/>
          <w:numId w:val="3"/>
        </w:numPr>
        <w:tabs>
          <w:tab w:val="left" w:pos="708"/>
        </w:tabs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projektová dokumentácia </w:t>
      </w:r>
      <w:r w:rsidR="007A2FA8" w:rsidRPr="0013739E">
        <w:rPr>
          <w:b w:val="0"/>
          <w:sz w:val="24"/>
          <w:szCs w:val="24"/>
        </w:rPr>
        <w:t>na denný stacionár:</w:t>
      </w:r>
      <w:r w:rsidR="007A2FA8" w:rsidRPr="0013739E">
        <w:rPr>
          <w:b w:val="0"/>
          <w:sz w:val="24"/>
          <w:szCs w:val="24"/>
        </w:rPr>
        <w:tab/>
      </w:r>
      <w:r w:rsidR="007A2FA8" w:rsidRPr="0013739E">
        <w:rPr>
          <w:b w:val="0"/>
          <w:sz w:val="24"/>
          <w:szCs w:val="24"/>
        </w:rPr>
        <w:tab/>
      </w:r>
      <w:r w:rsidR="007A2FA8" w:rsidRPr="0013739E">
        <w:rPr>
          <w:b w:val="0"/>
          <w:sz w:val="24"/>
          <w:szCs w:val="24"/>
        </w:rPr>
        <w:tab/>
      </w:r>
      <w:r w:rsidR="007A2FA8" w:rsidRPr="0013739E">
        <w:rPr>
          <w:b w:val="0"/>
          <w:sz w:val="24"/>
          <w:szCs w:val="24"/>
        </w:rPr>
        <w:tab/>
      </w:r>
      <w:r w:rsidR="00036EA6" w:rsidRPr="0013739E">
        <w:rPr>
          <w:b w:val="0"/>
          <w:sz w:val="24"/>
          <w:szCs w:val="24"/>
        </w:rPr>
        <w:t>795</w:t>
      </w:r>
      <w:r w:rsidRPr="0013739E">
        <w:rPr>
          <w:b w:val="0"/>
          <w:sz w:val="24"/>
          <w:szCs w:val="24"/>
        </w:rPr>
        <w:t>0,0 eur</w:t>
      </w:r>
    </w:p>
    <w:p w:rsidR="0071498F" w:rsidRPr="0013739E" w:rsidRDefault="0071498F" w:rsidP="0071498F">
      <w:pPr>
        <w:pStyle w:val="Pismenka"/>
        <w:numPr>
          <w:ilvl w:val="0"/>
          <w:numId w:val="3"/>
        </w:numPr>
        <w:tabs>
          <w:tab w:val="left" w:pos="708"/>
        </w:tabs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projektová </w:t>
      </w:r>
      <w:r w:rsidR="00036EA6" w:rsidRPr="0013739E">
        <w:rPr>
          <w:b w:val="0"/>
          <w:sz w:val="24"/>
          <w:szCs w:val="24"/>
        </w:rPr>
        <w:t xml:space="preserve">dokumentácia </w:t>
      </w:r>
      <w:r w:rsidR="007A2FA8" w:rsidRPr="0013739E">
        <w:rPr>
          <w:b w:val="0"/>
          <w:sz w:val="24"/>
          <w:szCs w:val="24"/>
        </w:rPr>
        <w:t>na rekonštrukciu</w:t>
      </w:r>
      <w:r w:rsidR="00036EA6" w:rsidRPr="0013739E">
        <w:rPr>
          <w:b w:val="0"/>
          <w:sz w:val="24"/>
          <w:szCs w:val="24"/>
        </w:rPr>
        <w:t xml:space="preserve"> MŠ</w:t>
      </w:r>
      <w:r w:rsidR="007A2FA8" w:rsidRPr="0013739E">
        <w:rPr>
          <w:b w:val="0"/>
          <w:sz w:val="24"/>
          <w:szCs w:val="24"/>
        </w:rPr>
        <w:t>:</w:t>
      </w:r>
      <w:r w:rsidR="007A2FA8" w:rsidRPr="0013739E">
        <w:rPr>
          <w:b w:val="0"/>
          <w:sz w:val="24"/>
          <w:szCs w:val="24"/>
        </w:rPr>
        <w:tab/>
      </w:r>
      <w:r w:rsidR="007A2FA8" w:rsidRPr="0013739E">
        <w:rPr>
          <w:b w:val="0"/>
          <w:sz w:val="24"/>
          <w:szCs w:val="24"/>
        </w:rPr>
        <w:tab/>
      </w:r>
      <w:r w:rsidR="007A2FA8" w:rsidRPr="0013739E">
        <w:rPr>
          <w:b w:val="0"/>
          <w:sz w:val="24"/>
          <w:szCs w:val="24"/>
        </w:rPr>
        <w:tab/>
        <w:t xml:space="preserve">     </w:t>
      </w:r>
      <w:r w:rsidR="00036EA6" w:rsidRPr="0013739E">
        <w:rPr>
          <w:b w:val="0"/>
          <w:sz w:val="24"/>
          <w:szCs w:val="24"/>
        </w:rPr>
        <w:tab/>
        <w:t xml:space="preserve"> 490,</w:t>
      </w:r>
      <w:r w:rsidRPr="0013739E">
        <w:rPr>
          <w:b w:val="0"/>
          <w:sz w:val="24"/>
          <w:szCs w:val="24"/>
        </w:rPr>
        <w:t xml:space="preserve"> </w:t>
      </w:r>
      <w:r w:rsidR="00036EA6" w:rsidRPr="0013739E">
        <w:rPr>
          <w:b w:val="0"/>
          <w:sz w:val="24"/>
          <w:szCs w:val="24"/>
        </w:rPr>
        <w:t>0</w:t>
      </w:r>
      <w:r w:rsidRPr="0013739E">
        <w:rPr>
          <w:b w:val="0"/>
          <w:sz w:val="24"/>
          <w:szCs w:val="24"/>
        </w:rPr>
        <w:t xml:space="preserve"> eur</w:t>
      </w:r>
    </w:p>
    <w:p w:rsidR="0071498F" w:rsidRPr="0013739E" w:rsidRDefault="007C34CB" w:rsidP="0071498F">
      <w:pPr>
        <w:pStyle w:val="Pismenka"/>
        <w:numPr>
          <w:ilvl w:val="0"/>
          <w:numId w:val="3"/>
        </w:numPr>
        <w:tabs>
          <w:tab w:val="left" w:pos="708"/>
        </w:tabs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>zníženie energetickej</w:t>
      </w:r>
      <w:r w:rsidR="00036EA6" w:rsidRPr="0013739E">
        <w:rPr>
          <w:b w:val="0"/>
          <w:sz w:val="24"/>
          <w:szCs w:val="24"/>
        </w:rPr>
        <w:t xml:space="preserve"> náročnosti </w:t>
      </w:r>
      <w:r w:rsidR="0013739E">
        <w:rPr>
          <w:b w:val="0"/>
          <w:sz w:val="24"/>
          <w:szCs w:val="24"/>
        </w:rPr>
        <w:t xml:space="preserve">budov </w:t>
      </w:r>
      <w:r w:rsidR="00036EA6" w:rsidRPr="0013739E">
        <w:rPr>
          <w:b w:val="0"/>
          <w:sz w:val="24"/>
          <w:szCs w:val="24"/>
        </w:rPr>
        <w:t>MŠ a Ocú</w:t>
      </w:r>
      <w:r w:rsidR="0071498F" w:rsidRPr="0013739E">
        <w:rPr>
          <w:b w:val="0"/>
          <w:sz w:val="24"/>
          <w:szCs w:val="24"/>
        </w:rPr>
        <w:t>:</w:t>
      </w:r>
      <w:r w:rsidR="0071498F" w:rsidRPr="0013739E">
        <w:rPr>
          <w:b w:val="0"/>
          <w:sz w:val="24"/>
          <w:szCs w:val="24"/>
        </w:rPr>
        <w:tab/>
      </w:r>
      <w:r w:rsidR="0071498F" w:rsidRPr="0013739E">
        <w:rPr>
          <w:b w:val="0"/>
          <w:sz w:val="24"/>
          <w:szCs w:val="24"/>
        </w:rPr>
        <w:tab/>
      </w:r>
      <w:r w:rsidR="0071498F" w:rsidRPr="0013739E">
        <w:rPr>
          <w:b w:val="0"/>
          <w:sz w:val="24"/>
          <w:szCs w:val="24"/>
        </w:rPr>
        <w:tab/>
      </w:r>
      <w:r w:rsidR="00036EA6" w:rsidRPr="0013739E">
        <w:rPr>
          <w:b w:val="0"/>
          <w:sz w:val="24"/>
          <w:szCs w:val="24"/>
        </w:rPr>
        <w:t xml:space="preserve">      343899,99</w:t>
      </w:r>
      <w:r w:rsidR="0071498F" w:rsidRPr="0013739E">
        <w:rPr>
          <w:b w:val="0"/>
          <w:sz w:val="24"/>
          <w:szCs w:val="24"/>
        </w:rPr>
        <w:t xml:space="preserve"> eur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>Celkový zos</w:t>
      </w:r>
      <w:r w:rsidR="00201392" w:rsidRPr="0013739E">
        <w:rPr>
          <w:b w:val="0"/>
          <w:sz w:val="24"/>
          <w:szCs w:val="24"/>
        </w:rPr>
        <w:t>tatok na účte</w:t>
      </w:r>
      <w:r w:rsidR="000D12A2" w:rsidRPr="0013739E">
        <w:rPr>
          <w:b w:val="0"/>
          <w:sz w:val="24"/>
          <w:szCs w:val="24"/>
        </w:rPr>
        <w:t xml:space="preserve"> 042,</w:t>
      </w:r>
      <w:r w:rsidR="00BB1559" w:rsidRPr="0013739E">
        <w:rPr>
          <w:b w:val="0"/>
          <w:sz w:val="24"/>
          <w:szCs w:val="24"/>
        </w:rPr>
        <w:t xml:space="preserve">  k 31.12.2019</w:t>
      </w:r>
      <w:r w:rsidR="000D12A2" w:rsidRPr="0013739E">
        <w:rPr>
          <w:b w:val="0"/>
          <w:sz w:val="24"/>
          <w:szCs w:val="24"/>
        </w:rPr>
        <w:t xml:space="preserve"> bol </w:t>
      </w:r>
      <w:r w:rsidR="007A2FA8" w:rsidRPr="0013739E">
        <w:rPr>
          <w:b w:val="0"/>
          <w:sz w:val="24"/>
          <w:szCs w:val="24"/>
        </w:rPr>
        <w:t xml:space="preserve">v sume </w:t>
      </w:r>
      <w:r w:rsidR="000D12A2" w:rsidRPr="0013739E">
        <w:rPr>
          <w:b w:val="0"/>
          <w:sz w:val="24"/>
          <w:szCs w:val="24"/>
        </w:rPr>
        <w:t>368021,83</w:t>
      </w:r>
      <w:r w:rsidRPr="0013739E">
        <w:rPr>
          <w:b w:val="0"/>
          <w:sz w:val="24"/>
          <w:szCs w:val="24"/>
        </w:rPr>
        <w:t xml:space="preserve"> eur.</w:t>
      </w:r>
    </w:p>
    <w:p w:rsidR="00BA14D6" w:rsidRPr="0013739E" w:rsidRDefault="00BA14D6" w:rsidP="002A255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2A2555" w:rsidRDefault="002A2555" w:rsidP="002A255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13739E">
        <w:rPr>
          <w:sz w:val="24"/>
          <w:szCs w:val="24"/>
        </w:rPr>
        <w:t xml:space="preserve">spôsob a výška poistenia </w:t>
      </w:r>
      <w:r w:rsidRPr="0013739E">
        <w:rPr>
          <w:b w:val="0"/>
          <w:sz w:val="24"/>
          <w:szCs w:val="24"/>
        </w:rPr>
        <w:t xml:space="preserve">dlhodobého hmotného majetku </w:t>
      </w:r>
    </w:p>
    <w:p w:rsidR="00DC005B" w:rsidRPr="0013739E" w:rsidRDefault="00DC005B" w:rsidP="00DC005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6"/>
        <w:gridCol w:w="3459"/>
        <w:gridCol w:w="1929"/>
      </w:tblGrid>
      <w:tr w:rsidR="002E331F" w:rsidRPr="0013739E" w:rsidTr="003E7449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Druh poisteného majetku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Spôsob poistenia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Výška poistenia</w:t>
            </w:r>
          </w:p>
        </w:tc>
      </w:tr>
      <w:tr w:rsidR="002E331F" w:rsidRPr="0013739E" w:rsidTr="003E7449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DHM – obecné budovy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Poistná zmluva - združené poistenie majetku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2507027,0 eur</w:t>
            </w:r>
          </w:p>
        </w:tc>
      </w:tr>
      <w:tr w:rsidR="002E331F" w:rsidRPr="0013739E" w:rsidTr="003E7449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DHM – budova BJ - 16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Poistná zmluva – združené poistenie majetku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852486,22 eur</w:t>
            </w:r>
          </w:p>
        </w:tc>
      </w:tr>
      <w:tr w:rsidR="002E331F" w:rsidRPr="0013739E" w:rsidTr="003E7449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DHM – PC, NTB, interaktívna tabuľa a zar. ZŠ 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Poistná zmluva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5741,19 eur</w:t>
            </w:r>
          </w:p>
        </w:tc>
      </w:tr>
      <w:tr w:rsidR="002E331F" w:rsidRPr="0013739E" w:rsidTr="003E7449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DHM – PC, NTB, interaktívna tabuľa MŠ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Poistná zmluva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3829,66 eur</w:t>
            </w:r>
          </w:p>
        </w:tc>
      </w:tr>
      <w:tr w:rsidR="002E331F" w:rsidRPr="0013739E" w:rsidTr="003E7449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DHM – stavby – viacúčelové ihrisko a lavičky, detské ihrisko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Poistná zmluva + Dodatok č. 1 a 2 - poistka č. 6 568 961 362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83410,23 eur</w:t>
            </w:r>
          </w:p>
        </w:tc>
      </w:tr>
      <w:tr w:rsidR="007C34CB" w:rsidRPr="0013739E" w:rsidTr="003E7449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4CB" w:rsidRPr="0013739E" w:rsidRDefault="00E3621E" w:rsidP="007C34CB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DHM – budova Požiarna</w:t>
            </w:r>
            <w:r w:rsidR="007C34CB" w:rsidRPr="0013739E">
              <w:rPr>
                <w:lang w:eastAsia="en-US"/>
              </w:rPr>
              <w:t xml:space="preserve"> zbrojnica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4CB" w:rsidRPr="0013739E" w:rsidRDefault="00E3621E" w:rsidP="007C34CB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Poistná zmluva pre poistenie majetku a zodpovednosti za škodu právnických osôb a podnikajúcich fyzických osôb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4CB" w:rsidRPr="0013739E" w:rsidRDefault="00E3621E" w:rsidP="007C34CB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250563,92</w:t>
            </w:r>
            <w:r w:rsidR="007C34CB" w:rsidRPr="0013739E">
              <w:rPr>
                <w:lang w:eastAsia="en-US"/>
              </w:rPr>
              <w:t xml:space="preserve"> eur</w:t>
            </w:r>
          </w:p>
        </w:tc>
      </w:tr>
    </w:tbl>
    <w:p w:rsidR="002A2555" w:rsidRPr="0013739E" w:rsidRDefault="002A2555" w:rsidP="002A2555">
      <w:pPr>
        <w:ind w:left="284"/>
        <w:jc w:val="both"/>
        <w:rPr>
          <w:sz w:val="24"/>
          <w:szCs w:val="24"/>
        </w:rPr>
      </w:pPr>
    </w:p>
    <w:p w:rsidR="002A2555" w:rsidRPr="0013739E" w:rsidRDefault="003E7449" w:rsidP="00634747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Zariadenie v KD je poistené </w:t>
      </w:r>
      <w:r w:rsidR="003257EB" w:rsidRPr="0013739E">
        <w:rPr>
          <w:sz w:val="24"/>
          <w:szCs w:val="24"/>
        </w:rPr>
        <w:t xml:space="preserve">v sume 461,77 eur </w:t>
      </w:r>
      <w:r w:rsidRPr="0013739E">
        <w:rPr>
          <w:sz w:val="24"/>
          <w:szCs w:val="24"/>
        </w:rPr>
        <w:t>/poistná zmluva č.</w:t>
      </w:r>
      <w:r w:rsidR="003257EB" w:rsidRPr="0013739E">
        <w:rPr>
          <w:sz w:val="24"/>
          <w:szCs w:val="24"/>
        </w:rPr>
        <w:t xml:space="preserve"> 6807817676/.</w:t>
      </w:r>
      <w:r w:rsidR="002A2555" w:rsidRPr="0013739E">
        <w:rPr>
          <w:sz w:val="24"/>
          <w:szCs w:val="24"/>
        </w:rPr>
        <w:t>Obecné m</w:t>
      </w:r>
      <w:r w:rsidR="002D3DAB" w:rsidRPr="0013739E">
        <w:rPr>
          <w:sz w:val="24"/>
          <w:szCs w:val="24"/>
        </w:rPr>
        <w:t>otorové vozidlo KIA CEED NEW malo</w:t>
      </w:r>
      <w:r w:rsidR="002A2555" w:rsidRPr="0013739E">
        <w:rPr>
          <w:sz w:val="24"/>
          <w:szCs w:val="24"/>
        </w:rPr>
        <w:t xml:space="preserve"> uhradené povinné </w:t>
      </w:r>
      <w:r w:rsidR="002D3DAB" w:rsidRPr="0013739E">
        <w:rPr>
          <w:sz w:val="24"/>
          <w:szCs w:val="24"/>
        </w:rPr>
        <w:t xml:space="preserve">zmluvné poistenie </w:t>
      </w:r>
      <w:r w:rsidR="002A2555" w:rsidRPr="0013739E">
        <w:rPr>
          <w:sz w:val="24"/>
          <w:szCs w:val="24"/>
        </w:rPr>
        <w:t>aj havarijné poistenie.</w:t>
      </w:r>
      <w:r w:rsidRPr="0013739E">
        <w:rPr>
          <w:sz w:val="24"/>
          <w:szCs w:val="24"/>
        </w:rPr>
        <w:t xml:space="preserve"> </w:t>
      </w:r>
    </w:p>
    <w:p w:rsidR="002A2555" w:rsidRPr="0013739E" w:rsidRDefault="002A2555" w:rsidP="002A2555">
      <w:pPr>
        <w:ind w:left="426"/>
        <w:jc w:val="both"/>
        <w:rPr>
          <w:sz w:val="24"/>
          <w:szCs w:val="24"/>
        </w:rPr>
      </w:pPr>
    </w:p>
    <w:p w:rsidR="002A2555" w:rsidRPr="0013739E" w:rsidRDefault="002A2555" w:rsidP="002A255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13739E">
        <w:rPr>
          <w:sz w:val="24"/>
          <w:szCs w:val="24"/>
        </w:rPr>
        <w:lastRenderedPageBreak/>
        <w:t xml:space="preserve">zriadenie záložného práva </w:t>
      </w:r>
      <w:r w:rsidRPr="0013739E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2A2555" w:rsidRPr="0013739E" w:rsidRDefault="002A2555" w:rsidP="002A2555">
      <w:pPr>
        <w:ind w:left="284"/>
        <w:jc w:val="both"/>
        <w:rPr>
          <w:sz w:val="24"/>
          <w:szCs w:val="24"/>
        </w:rPr>
      </w:pPr>
      <w:r w:rsidRPr="0013739E">
        <w:rPr>
          <w:sz w:val="24"/>
          <w:szCs w:val="24"/>
        </w:rPr>
        <w:t>Zmluva o zriadení záložného práva z 1.8.2008, záložné právo v prospech MVaRR SR podľa V 512/08, na nehnuteľnosti na LV č. 459: Bytový dom BJ-16, súp. číslo 305, parc. č. 8/2, zastavané plochy a nádvoria vo výmere 433 m</w:t>
      </w:r>
      <w:r w:rsidRPr="0013739E">
        <w:rPr>
          <w:sz w:val="24"/>
          <w:szCs w:val="24"/>
          <w:vertAlign w:val="superscript"/>
        </w:rPr>
        <w:t>2</w:t>
      </w:r>
      <w:r w:rsidRPr="0013739E">
        <w:rPr>
          <w:sz w:val="24"/>
          <w:szCs w:val="24"/>
        </w:rPr>
        <w:t>.</w:t>
      </w:r>
    </w:p>
    <w:p w:rsidR="002A2555" w:rsidRPr="0013739E" w:rsidRDefault="002A2555" w:rsidP="002A2555">
      <w:pPr>
        <w:ind w:left="284"/>
        <w:jc w:val="both"/>
        <w:rPr>
          <w:sz w:val="24"/>
          <w:szCs w:val="24"/>
        </w:rPr>
      </w:pPr>
      <w:r w:rsidRPr="0013739E">
        <w:rPr>
          <w:sz w:val="24"/>
          <w:szCs w:val="24"/>
        </w:rPr>
        <w:t>Zmluva o zriadení záložného práva z 1.8.2008, záložné právo v prospech ŠFRB, na nehnuteľnosti na LV č. 459: Bytový dom BJ-16, súp. číslo 305, parc. č. 8/2, zastavané plochy a nádvoria vo výmere 433 m</w:t>
      </w:r>
      <w:r w:rsidRPr="0013739E">
        <w:rPr>
          <w:sz w:val="24"/>
          <w:szCs w:val="24"/>
          <w:vertAlign w:val="superscript"/>
        </w:rPr>
        <w:t>2</w:t>
      </w:r>
      <w:r w:rsidRPr="0013739E">
        <w:rPr>
          <w:sz w:val="24"/>
          <w:szCs w:val="24"/>
        </w:rPr>
        <w:t>.</w:t>
      </w:r>
    </w:p>
    <w:p w:rsidR="002A2555" w:rsidRPr="0013739E" w:rsidRDefault="002A2555" w:rsidP="002A2555">
      <w:pPr>
        <w:jc w:val="both"/>
        <w:rPr>
          <w:sz w:val="24"/>
          <w:szCs w:val="24"/>
        </w:rPr>
      </w:pPr>
    </w:p>
    <w:p w:rsidR="002A2555" w:rsidRPr="0013739E" w:rsidRDefault="002A2555" w:rsidP="002A255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13739E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2A2555" w:rsidRPr="0013739E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Majetok, </w:t>
            </w:r>
          </w:p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lang w:eastAsia="en-US"/>
              </w:rPr>
              <w:t>ku ktorému</w:t>
            </w:r>
            <w:r w:rsidRPr="0013739E">
              <w:rPr>
                <w:b/>
                <w:lang w:eastAsia="en-US"/>
              </w:rPr>
              <w:t xml:space="preserve"> má</w:t>
            </w:r>
            <w:r w:rsidRPr="0013739E"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2A2555" w:rsidRPr="0013739E" w:rsidRDefault="003257EB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Zostatková suma  </w:t>
            </w:r>
            <w:r w:rsidR="002A2555" w:rsidRPr="0013739E">
              <w:rPr>
                <w:b/>
                <w:lang w:eastAsia="en-US"/>
              </w:rPr>
              <w:t>v eur</w:t>
            </w:r>
          </w:p>
        </w:tc>
      </w:tr>
      <w:tr w:rsidR="002A2555" w:rsidRPr="0013739E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both"/>
              <w:rPr>
                <w:b/>
                <w:highlight w:val="yellow"/>
                <w:lang w:eastAsia="en-US"/>
              </w:rPr>
            </w:pPr>
            <w:r w:rsidRPr="0013739E">
              <w:rPr>
                <w:b/>
                <w:lang w:eastAsia="en-US"/>
              </w:rPr>
              <w:t>Pozemky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6B6A9E" w:rsidP="00C056BC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61191,29</w:t>
            </w:r>
          </w:p>
        </w:tc>
      </w:tr>
      <w:tr w:rsidR="002A2555" w:rsidRPr="0013739E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both"/>
              <w:rPr>
                <w:lang w:eastAsia="en-US"/>
              </w:rPr>
            </w:pPr>
            <w:r w:rsidRPr="0013739E">
              <w:rPr>
                <w:b/>
                <w:lang w:eastAsia="en-US"/>
              </w:rPr>
              <w:t>Budovy:</w:t>
            </w:r>
            <w:r w:rsidRPr="0013739E">
              <w:rPr>
                <w:lang w:eastAsia="en-US"/>
              </w:rPr>
              <w:t xml:space="preserve"> 16-bytový obecný nájomný dom, Dom nádeje, Budova Obecného úradu a materskej školy, Budova</w:t>
            </w:r>
            <w:r w:rsidR="00C71113" w:rsidRPr="0013739E">
              <w:rPr>
                <w:lang w:eastAsia="en-US"/>
              </w:rPr>
              <w:t xml:space="preserve"> základnej školy, Budova hasičsk</w:t>
            </w:r>
            <w:r w:rsidRPr="0013739E">
              <w:rPr>
                <w:lang w:eastAsia="en-US"/>
              </w:rPr>
              <w:t>ej zbrojnice, Kultúrny dom, Hala</w:t>
            </w:r>
            <w:r w:rsidR="00C71113" w:rsidRPr="0013739E">
              <w:rPr>
                <w:lang w:eastAsia="en-US"/>
              </w:rPr>
              <w:t xml:space="preserve"> plechová</w:t>
            </w:r>
            <w:r w:rsidRPr="0013739E">
              <w:rPr>
                <w:lang w:eastAsia="en-US"/>
              </w:rPr>
              <w:t>, Soc. budova MTJ</w:t>
            </w:r>
          </w:p>
          <w:p w:rsidR="002A2555" w:rsidRPr="0013739E" w:rsidRDefault="002A2555" w:rsidP="00C71113">
            <w:pPr>
              <w:spacing w:line="256" w:lineRule="auto"/>
              <w:jc w:val="both"/>
              <w:rPr>
                <w:lang w:eastAsia="en-US"/>
              </w:rPr>
            </w:pPr>
            <w:r w:rsidRPr="0013739E">
              <w:rPr>
                <w:b/>
                <w:lang w:eastAsia="en-US"/>
              </w:rPr>
              <w:t>Stavby:</w:t>
            </w:r>
            <w:r w:rsidRPr="0013739E">
              <w:rPr>
                <w:lang w:eastAsia="en-US"/>
              </w:rPr>
              <w:t xml:space="preserve"> miestne komunikácie, chodníky, miestny rozhlas, pamätník padlým, priepusty, priekopy, tech. vybavenosť k BJ-16, žumpa k BJ-16, verejné osvetlenie k BJ-16, plynová prípojka k BJ-16, verejné osv. obec</w:t>
            </w:r>
            <w:r w:rsidR="002E331F" w:rsidRPr="0013739E">
              <w:rPr>
                <w:lang w:eastAsia="en-US"/>
              </w:rPr>
              <w:t>, oplotenie,</w:t>
            </w:r>
            <w:r w:rsidRPr="0013739E">
              <w:rPr>
                <w:lang w:eastAsia="en-US"/>
              </w:rPr>
              <w:t xml:space="preserve"> výstavné panely, viacúčelové ihrisko, rekonštrukcia a modernizácia cyklotrás, verejných priestranstiev a parkov, detské ihrisko v obci Kokšov – Bakša</w:t>
            </w:r>
            <w:r w:rsidR="002E331F" w:rsidRPr="0013739E">
              <w:rPr>
                <w:lang w:eastAsia="en-US"/>
              </w:rPr>
              <w:t>,</w:t>
            </w:r>
            <w:r w:rsidR="00C056BC" w:rsidRPr="0013739E">
              <w:rPr>
                <w:lang w:eastAsia="en-US"/>
              </w:rPr>
              <w:t xml:space="preserve"> kovové prístrešky</w:t>
            </w:r>
            <w:r w:rsidR="00C71113" w:rsidRPr="0013739E">
              <w:rPr>
                <w:lang w:eastAsia="en-US"/>
              </w:rPr>
              <w:t>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C71113" w:rsidP="00C056BC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854353,45</w:t>
            </w:r>
          </w:p>
          <w:p w:rsidR="002A2555" w:rsidRPr="0013739E" w:rsidRDefault="002A2555" w:rsidP="00C056BC">
            <w:pPr>
              <w:spacing w:line="256" w:lineRule="auto"/>
              <w:rPr>
                <w:b/>
                <w:lang w:eastAsia="en-US"/>
              </w:rPr>
            </w:pPr>
          </w:p>
          <w:p w:rsidR="002A2555" w:rsidRPr="0013739E" w:rsidRDefault="002A2555" w:rsidP="00C056BC">
            <w:pPr>
              <w:spacing w:line="256" w:lineRule="auto"/>
              <w:rPr>
                <w:b/>
                <w:lang w:eastAsia="en-US"/>
              </w:rPr>
            </w:pPr>
          </w:p>
          <w:p w:rsidR="00C71113" w:rsidRPr="0013739E" w:rsidRDefault="00C71113" w:rsidP="00C056BC">
            <w:pPr>
              <w:spacing w:line="256" w:lineRule="auto"/>
              <w:rPr>
                <w:b/>
                <w:lang w:eastAsia="en-US"/>
              </w:rPr>
            </w:pPr>
          </w:p>
          <w:p w:rsidR="002A2555" w:rsidRPr="0013739E" w:rsidRDefault="00C71113" w:rsidP="00C056BC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193342,42</w:t>
            </w:r>
          </w:p>
          <w:p w:rsidR="002678A3" w:rsidRPr="0013739E" w:rsidRDefault="002678A3" w:rsidP="00C056BC">
            <w:pPr>
              <w:spacing w:line="256" w:lineRule="auto"/>
              <w:rPr>
                <w:b/>
                <w:lang w:eastAsia="en-US"/>
              </w:rPr>
            </w:pPr>
          </w:p>
          <w:p w:rsidR="002678A3" w:rsidRPr="0013739E" w:rsidRDefault="002678A3" w:rsidP="00C056B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A2555" w:rsidRPr="0013739E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both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Stroje, prístroje, zariadenia, inventár</w:t>
            </w:r>
            <w:r w:rsidR="00C71113" w:rsidRPr="0013739E">
              <w:rPr>
                <w:b/>
                <w:lang w:eastAsia="en-US"/>
              </w:rPr>
              <w:t xml:space="preserve">: </w:t>
            </w:r>
            <w:r w:rsidR="00C71113" w:rsidRPr="0013739E">
              <w:rPr>
                <w:lang w:eastAsia="en-US"/>
              </w:rPr>
              <w:t>kosačka traktorová, zariadenie Xerox, zariadenie detského ihriska, kamerový systém.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FB15CF" w:rsidP="00C056BC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18379</w:t>
            </w:r>
            <w:r w:rsidR="002678A3" w:rsidRPr="0013739E">
              <w:rPr>
                <w:b/>
                <w:lang w:eastAsia="en-US"/>
              </w:rPr>
              <w:t>,20</w:t>
            </w:r>
          </w:p>
        </w:tc>
      </w:tr>
      <w:tr w:rsidR="002A2555" w:rsidRPr="0013739E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both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Dopravné prostriedky: </w:t>
            </w:r>
            <w:r w:rsidRPr="0013739E">
              <w:rPr>
                <w:lang w:eastAsia="en-US"/>
              </w:rPr>
              <w:t>osobné mot. vozidlo KIA CEED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FB15CF" w:rsidP="00C056BC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313</w:t>
            </w:r>
            <w:r w:rsidR="002A2555" w:rsidRPr="0013739E">
              <w:rPr>
                <w:b/>
                <w:lang w:eastAsia="en-US"/>
              </w:rPr>
              <w:t>0,0</w:t>
            </w:r>
          </w:p>
        </w:tc>
      </w:tr>
      <w:tr w:rsidR="002A2555" w:rsidRPr="0013739E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both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Drobný dlhodobý hmotný majetok: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C056BC" w:rsidP="00C056BC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0</w:t>
            </w:r>
          </w:p>
        </w:tc>
      </w:tr>
      <w:tr w:rsidR="002A2555" w:rsidRPr="0013739E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both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Celkom: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C71113" w:rsidP="00C056BC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1130396,36</w:t>
            </w:r>
          </w:p>
        </w:tc>
      </w:tr>
    </w:tbl>
    <w:p w:rsidR="002A2555" w:rsidRPr="0013739E" w:rsidRDefault="002A2555" w:rsidP="002A2555">
      <w:pPr>
        <w:jc w:val="both"/>
        <w:rPr>
          <w:b/>
          <w:sz w:val="24"/>
          <w:szCs w:val="24"/>
        </w:rPr>
      </w:pPr>
    </w:p>
    <w:p w:rsidR="002A2555" w:rsidRPr="0013739E" w:rsidRDefault="002A2555" w:rsidP="002A255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13739E">
        <w:rPr>
          <w:sz w:val="24"/>
          <w:szCs w:val="24"/>
        </w:rPr>
        <w:t>opis a hodnota majetku</w:t>
      </w:r>
      <w:r w:rsidRPr="0013739E">
        <w:rPr>
          <w:b w:val="0"/>
          <w:sz w:val="24"/>
          <w:szCs w:val="24"/>
        </w:rPr>
        <w:t>, ku ktorému účtovná jednotka</w:t>
      </w:r>
      <w:r w:rsidRPr="0013739E">
        <w:rPr>
          <w:sz w:val="24"/>
          <w:szCs w:val="24"/>
        </w:rPr>
        <w:t xml:space="preserve"> nemá vlastnícke právo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2A2555" w:rsidRPr="0013739E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sz w:val="24"/>
                <w:szCs w:val="24"/>
                <w:lang w:eastAsia="en-US"/>
              </w:rPr>
              <w:t xml:space="preserve">  </w:t>
            </w:r>
            <w:r w:rsidRPr="0013739E">
              <w:rPr>
                <w:b/>
                <w:lang w:eastAsia="en-US"/>
              </w:rPr>
              <w:t xml:space="preserve">Majetok, </w:t>
            </w:r>
          </w:p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ku ktorému </w:t>
            </w:r>
            <w:r w:rsidRPr="0013739E">
              <w:rPr>
                <w:b/>
                <w:lang w:eastAsia="en-US"/>
              </w:rPr>
              <w:t>nemá</w:t>
            </w:r>
            <w:r w:rsidRPr="0013739E"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Suma</w:t>
            </w:r>
            <w:r w:rsidR="003257EB" w:rsidRPr="0013739E">
              <w:rPr>
                <w:b/>
                <w:lang w:eastAsia="en-US"/>
              </w:rPr>
              <w:t xml:space="preserve"> v eur</w:t>
            </w:r>
          </w:p>
        </w:tc>
      </w:tr>
      <w:tr w:rsidR="002A2555" w:rsidRPr="0013739E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Majetok, ktorý využíva účtovná jednotka na základe Zmluvy o výpožičke č. KRHZ-KE-187/2016, súprava povodňovej záchrannej služby pre hasičské jednotky kategória O2, značka KOVOFLEX, KF-T-2, doba výpožičky do: 8.2.2021.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C71113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14320,94</w:t>
            </w:r>
          </w:p>
        </w:tc>
      </w:tr>
      <w:tr w:rsidR="002A2555" w:rsidRPr="0013739E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both"/>
              <w:rPr>
                <w:lang w:eastAsia="en-US"/>
              </w:rPr>
            </w:pPr>
            <w:r w:rsidRPr="0013739E">
              <w:rPr>
                <w:lang w:eastAsia="en-US"/>
              </w:rPr>
              <w:t>Majetok, ktorý využíva účtovná jednotka na základe Zmluvy o výpožičke č. KRHZ-KE-80/2016, hasičský automobil - cisternová automobilová striekačka, zn. IVECO, CAS 15, doba výpožičky do: 8.2.2021.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C71113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114813,60</w:t>
            </w:r>
          </w:p>
        </w:tc>
      </w:tr>
    </w:tbl>
    <w:p w:rsidR="002A2555" w:rsidRPr="0013739E" w:rsidRDefault="002A2555" w:rsidP="002A2555">
      <w:pPr>
        <w:jc w:val="both"/>
        <w:rPr>
          <w:b/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Dlhodobý finančný majetok 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     prehľad o pohybe dlhodobého finančného majetku - tabuľka č.1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Majetkové podiely účtovnej jednotky v iných spoločnostiach  </w:t>
      </w:r>
    </w:p>
    <w:p w:rsidR="002A2555" w:rsidRPr="0013739E" w:rsidRDefault="002A2555" w:rsidP="002A2555">
      <w:pPr>
        <w:ind w:left="284"/>
        <w:jc w:val="both"/>
        <w:rPr>
          <w:sz w:val="24"/>
          <w:szCs w:val="24"/>
        </w:rPr>
      </w:pPr>
      <w:r w:rsidRPr="0013739E">
        <w:rPr>
          <w:sz w:val="24"/>
          <w:szCs w:val="24"/>
        </w:rPr>
        <w:t>Účtovná jednotka nemá.</w:t>
      </w:r>
    </w:p>
    <w:p w:rsidR="003257EB" w:rsidRPr="0013739E" w:rsidRDefault="003257EB" w:rsidP="002A2555">
      <w:pPr>
        <w:ind w:left="284"/>
        <w:jc w:val="both"/>
        <w:rPr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dlhové cenné papiere držané do splatnosti a realizovateľné cenné papiere (riadok 027 súvahy): 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>Obec je vlastníkom 6613 ks kmeňových akcií Vsl. vodárenskej spoločnosti a</w:t>
      </w:r>
      <w:r w:rsidR="00E3621E" w:rsidRPr="0013739E">
        <w:rPr>
          <w:b w:val="0"/>
          <w:sz w:val="24"/>
          <w:szCs w:val="24"/>
        </w:rPr>
        <w:t>. s. v menovitej hodnote 33,19</w:t>
      </w:r>
      <w:r w:rsidRPr="0013739E">
        <w:rPr>
          <w:b w:val="0"/>
          <w:sz w:val="24"/>
          <w:szCs w:val="24"/>
        </w:rPr>
        <w:t xml:space="preserve"> eur/ks, v celkovej hodnote </w:t>
      </w:r>
      <w:r w:rsidR="00FB15CF" w:rsidRPr="0013739E">
        <w:rPr>
          <w:b w:val="0"/>
          <w:sz w:val="24"/>
          <w:szCs w:val="24"/>
        </w:rPr>
        <w:t>219485,47</w:t>
      </w:r>
      <w:r w:rsidRPr="0013739E">
        <w:rPr>
          <w:b w:val="0"/>
          <w:sz w:val="24"/>
          <w:szCs w:val="24"/>
        </w:rPr>
        <w:t xml:space="preserve"> eur, ktoré za obec spravuje Prima banka Slovensko a. s., člen Centrálneho depozitára cenných papierov SR, a. s.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 </w:t>
      </w:r>
    </w:p>
    <w:p w:rsidR="002A2555" w:rsidRPr="0013739E" w:rsidRDefault="002A2555" w:rsidP="002A2555">
      <w:pPr>
        <w:ind w:left="2520" w:hanging="2520"/>
        <w:rPr>
          <w:b/>
          <w:sz w:val="24"/>
          <w:szCs w:val="24"/>
        </w:rPr>
      </w:pPr>
    </w:p>
    <w:p w:rsidR="002A2555" w:rsidRPr="0013739E" w:rsidRDefault="002A2555" w:rsidP="002A2555">
      <w:pPr>
        <w:ind w:left="2520" w:hanging="2520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B  Obežný majetok </w:t>
      </w:r>
    </w:p>
    <w:p w:rsidR="002A2555" w:rsidRPr="0013739E" w:rsidRDefault="002A2555" w:rsidP="002A2555">
      <w:pPr>
        <w:ind w:left="2520" w:hanging="2520"/>
        <w:rPr>
          <w:b/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>Zásoby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Účtovná jednotka má zásoby </w:t>
      </w:r>
      <w:r w:rsidR="004E3E50" w:rsidRPr="0013739E">
        <w:rPr>
          <w:b w:val="0"/>
          <w:sz w:val="24"/>
          <w:szCs w:val="24"/>
        </w:rPr>
        <w:t xml:space="preserve">- </w:t>
      </w:r>
      <w:r w:rsidRPr="0013739E">
        <w:rPr>
          <w:b w:val="0"/>
          <w:sz w:val="24"/>
          <w:szCs w:val="24"/>
        </w:rPr>
        <w:t>potraviny na sklade školskej jedálne k 31.</w:t>
      </w:r>
      <w:r w:rsidR="00FB15CF" w:rsidRPr="0013739E">
        <w:rPr>
          <w:b w:val="0"/>
          <w:sz w:val="24"/>
          <w:szCs w:val="24"/>
        </w:rPr>
        <w:t>12.2019</w:t>
      </w:r>
      <w:r w:rsidR="002C76A1" w:rsidRPr="0013739E">
        <w:rPr>
          <w:b w:val="0"/>
          <w:sz w:val="24"/>
          <w:szCs w:val="24"/>
        </w:rPr>
        <w:t xml:space="preserve"> v hodnote  </w:t>
      </w:r>
      <w:r w:rsidR="007A2FA8" w:rsidRPr="0013739E">
        <w:rPr>
          <w:b w:val="0"/>
          <w:sz w:val="24"/>
          <w:szCs w:val="24"/>
        </w:rPr>
        <w:t>77,51</w:t>
      </w:r>
      <w:r w:rsidRPr="0013739E">
        <w:rPr>
          <w:b w:val="0"/>
          <w:sz w:val="24"/>
          <w:szCs w:val="24"/>
        </w:rPr>
        <w:t xml:space="preserve"> eur.</w:t>
      </w:r>
    </w:p>
    <w:p w:rsidR="007B3428" w:rsidRPr="0013739E" w:rsidRDefault="007B3428" w:rsidP="002A255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>Pohľadávky</w:t>
      </w:r>
    </w:p>
    <w:p w:rsidR="002A2555" w:rsidRPr="0013739E" w:rsidRDefault="002A2555" w:rsidP="002A2555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13739E">
        <w:rPr>
          <w:sz w:val="24"/>
          <w:szCs w:val="24"/>
        </w:rPr>
        <w:t>opis významných pohľadávok</w:t>
      </w:r>
      <w:r w:rsidRPr="0013739E">
        <w:rPr>
          <w:b w:val="0"/>
          <w:sz w:val="24"/>
          <w:szCs w:val="24"/>
        </w:rPr>
        <w:t xml:space="preserve"> podľa jednotlivých položiek súvahy 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3"/>
        <w:gridCol w:w="1276"/>
        <w:gridCol w:w="1417"/>
        <w:gridCol w:w="5103"/>
      </w:tblGrid>
      <w:tr w:rsidR="0013739E" w:rsidRPr="0013739E" w:rsidTr="001D7FFE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Pohľadávky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Riadok súvahy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Hodnota pohľadávok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Opis</w:t>
            </w:r>
          </w:p>
        </w:tc>
      </w:tr>
      <w:tr w:rsidR="0013739E" w:rsidRPr="0013739E" w:rsidTr="001D7FFE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ostatné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065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7A2FA8" w:rsidP="001D7FFE">
            <w:pPr>
              <w:spacing w:line="256" w:lineRule="auto"/>
              <w:ind w:left="1"/>
              <w:rPr>
                <w:lang w:eastAsia="en-US"/>
              </w:rPr>
            </w:pPr>
            <w:r w:rsidRPr="0013739E">
              <w:rPr>
                <w:lang w:eastAsia="en-US"/>
              </w:rPr>
              <w:t>2257,84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8F5281">
            <w:pPr>
              <w:spacing w:line="256" w:lineRule="auto"/>
              <w:ind w:left="1"/>
              <w:jc w:val="both"/>
              <w:rPr>
                <w:lang w:eastAsia="en-US"/>
              </w:rPr>
            </w:pPr>
            <w:r w:rsidRPr="0013739E">
              <w:rPr>
                <w:lang w:eastAsia="en-US"/>
              </w:rPr>
              <w:t>Neuhrade</w:t>
            </w:r>
            <w:r w:rsidR="0094272B" w:rsidRPr="0013739E">
              <w:rPr>
                <w:lang w:eastAsia="en-US"/>
              </w:rPr>
              <w:t xml:space="preserve">ná réžia a stravné v ŠJ </w:t>
            </w:r>
            <w:r w:rsidR="004E3E50" w:rsidRPr="0013739E">
              <w:rPr>
                <w:lang w:eastAsia="en-US"/>
              </w:rPr>
              <w:t xml:space="preserve"> za 12/2019</w:t>
            </w:r>
            <w:r w:rsidR="00F134B3" w:rsidRPr="0013739E">
              <w:rPr>
                <w:lang w:eastAsia="en-US"/>
              </w:rPr>
              <w:t xml:space="preserve"> </w:t>
            </w:r>
            <w:r w:rsidR="0018464B" w:rsidRPr="0013739E">
              <w:rPr>
                <w:lang w:eastAsia="en-US"/>
              </w:rPr>
              <w:t>/</w:t>
            </w:r>
            <w:r w:rsidR="00685207" w:rsidRPr="0013739E">
              <w:rPr>
                <w:lang w:eastAsia="en-US"/>
              </w:rPr>
              <w:t>1102,69</w:t>
            </w:r>
            <w:r w:rsidRPr="0013739E">
              <w:rPr>
                <w:lang w:eastAsia="en-US"/>
              </w:rPr>
              <w:t xml:space="preserve"> eur/, neuhradená Ofa  fi. Mitostav /756,77 eur</w:t>
            </w:r>
            <w:r w:rsidR="00F134B3" w:rsidRPr="0013739E">
              <w:rPr>
                <w:lang w:eastAsia="en-US"/>
              </w:rPr>
              <w:t>/</w:t>
            </w:r>
            <w:r w:rsidRPr="0013739E">
              <w:rPr>
                <w:lang w:eastAsia="en-US"/>
              </w:rPr>
              <w:t>, refakturácia TKO /25,41 eur/, neuh</w:t>
            </w:r>
            <w:r w:rsidR="00F134B3" w:rsidRPr="0013739E">
              <w:rPr>
                <w:lang w:eastAsia="en-US"/>
              </w:rPr>
              <w:t xml:space="preserve">radené dobropisy – preplatky </w:t>
            </w:r>
            <w:r w:rsidR="00362018" w:rsidRPr="0013739E">
              <w:rPr>
                <w:lang w:eastAsia="en-US"/>
              </w:rPr>
              <w:t xml:space="preserve">za </w:t>
            </w:r>
            <w:r w:rsidR="0018464B" w:rsidRPr="0013739E">
              <w:rPr>
                <w:lang w:eastAsia="en-US"/>
              </w:rPr>
              <w:t>el. energiu</w:t>
            </w:r>
            <w:r w:rsidR="00362018" w:rsidRPr="0013739E">
              <w:rPr>
                <w:lang w:eastAsia="en-US"/>
              </w:rPr>
              <w:t xml:space="preserve"> od fi. </w:t>
            </w:r>
            <w:r w:rsidR="0018464B" w:rsidRPr="0013739E">
              <w:rPr>
                <w:lang w:eastAsia="en-US"/>
              </w:rPr>
              <w:t xml:space="preserve">Energie 2 </w:t>
            </w:r>
            <w:r w:rsidR="00685207" w:rsidRPr="0013739E">
              <w:rPr>
                <w:lang w:eastAsia="en-US"/>
              </w:rPr>
              <w:t xml:space="preserve">  /372,97</w:t>
            </w:r>
            <w:r w:rsidR="00F134B3" w:rsidRPr="0013739E">
              <w:rPr>
                <w:lang w:eastAsia="en-US"/>
              </w:rPr>
              <w:t xml:space="preserve"> eur/ .</w:t>
            </w:r>
            <w:r w:rsidRPr="0013739E">
              <w:rPr>
                <w:lang w:eastAsia="en-US"/>
              </w:rPr>
              <w:t xml:space="preserve"> </w:t>
            </w:r>
          </w:p>
        </w:tc>
      </w:tr>
      <w:tr w:rsidR="0013739E" w:rsidRPr="0013739E" w:rsidTr="001D7FFE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nedaňové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068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18464B" w:rsidP="009F677E">
            <w:pPr>
              <w:spacing w:line="256" w:lineRule="auto"/>
              <w:ind w:left="1"/>
              <w:rPr>
                <w:lang w:eastAsia="en-US"/>
              </w:rPr>
            </w:pPr>
            <w:r w:rsidRPr="0013739E">
              <w:rPr>
                <w:lang w:eastAsia="en-US"/>
              </w:rPr>
              <w:t>5249,98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8464B" w:rsidRPr="0013739E" w:rsidRDefault="002A2555" w:rsidP="009F677E">
            <w:pPr>
              <w:spacing w:line="256" w:lineRule="auto"/>
              <w:ind w:left="1"/>
              <w:jc w:val="both"/>
              <w:rPr>
                <w:lang w:eastAsia="en-US"/>
              </w:rPr>
            </w:pPr>
            <w:r w:rsidRPr="0013739E">
              <w:rPr>
                <w:lang w:eastAsia="en-US"/>
              </w:rPr>
              <w:t>Nedoplatky na poplatkoc</w:t>
            </w:r>
            <w:r w:rsidR="004E3E50" w:rsidRPr="0013739E">
              <w:rPr>
                <w:lang w:eastAsia="en-US"/>
              </w:rPr>
              <w:t>h za TKO za obdobie r. 2006-2018</w:t>
            </w:r>
            <w:r w:rsidRPr="0013739E">
              <w:rPr>
                <w:lang w:eastAsia="en-US"/>
              </w:rPr>
              <w:t xml:space="preserve"> v sume </w:t>
            </w:r>
            <w:r w:rsidR="0018464B" w:rsidRPr="0013739E">
              <w:rPr>
                <w:shd w:val="clear" w:color="auto" w:fill="FFFFFF" w:themeFill="background1"/>
                <w:lang w:eastAsia="en-US"/>
              </w:rPr>
              <w:t>3322,25</w:t>
            </w:r>
            <w:r w:rsidR="004E3E50" w:rsidRPr="0013739E">
              <w:rPr>
                <w:shd w:val="clear" w:color="auto" w:fill="FFFFFF" w:themeFill="background1"/>
                <w:lang w:eastAsia="en-US"/>
              </w:rPr>
              <w:t xml:space="preserve"> eur, za r. 2019</w:t>
            </w:r>
            <w:r w:rsidR="0018464B" w:rsidRPr="0013739E">
              <w:rPr>
                <w:shd w:val="clear" w:color="auto" w:fill="FFFFFF" w:themeFill="background1"/>
                <w:lang w:eastAsia="en-US"/>
              </w:rPr>
              <w:t xml:space="preserve"> v sume 884,0</w:t>
            </w:r>
            <w:r w:rsidRPr="0013739E">
              <w:rPr>
                <w:shd w:val="clear" w:color="auto" w:fill="FFFFFF" w:themeFill="background1"/>
                <w:lang w:eastAsia="en-US"/>
              </w:rPr>
              <w:t xml:space="preserve"> eur</w:t>
            </w:r>
            <w:r w:rsidRPr="0013739E">
              <w:rPr>
                <w:lang w:eastAsia="en-US"/>
              </w:rPr>
              <w:t>. Neu</w:t>
            </w:r>
            <w:r w:rsidR="004E3E50" w:rsidRPr="0013739E">
              <w:rPr>
                <w:lang w:eastAsia="en-US"/>
              </w:rPr>
              <w:t>hradený nájom v BJ-16 za 12/2019</w:t>
            </w:r>
            <w:r w:rsidR="0018464B" w:rsidRPr="0013739E">
              <w:rPr>
                <w:lang w:eastAsia="en-US"/>
              </w:rPr>
              <w:t xml:space="preserve"> v sume 135,68</w:t>
            </w:r>
            <w:r w:rsidRPr="0013739E">
              <w:rPr>
                <w:lang w:eastAsia="en-US"/>
              </w:rPr>
              <w:t xml:space="preserve"> eur, neuhradené nájomné hala –  fi. Mit</w:t>
            </w:r>
            <w:r w:rsidR="008F5281" w:rsidRPr="0013739E">
              <w:rPr>
                <w:lang w:eastAsia="en-US"/>
              </w:rPr>
              <w:t>ost</w:t>
            </w:r>
            <w:r w:rsidR="0018464B" w:rsidRPr="0013739E">
              <w:rPr>
                <w:lang w:eastAsia="en-US"/>
              </w:rPr>
              <w:t>av 596,80 eur, fi. Fedcar 311,25</w:t>
            </w:r>
            <w:r w:rsidR="008F5281" w:rsidRPr="0013739E">
              <w:rPr>
                <w:lang w:eastAsia="en-US"/>
              </w:rPr>
              <w:t xml:space="preserve"> eur</w:t>
            </w:r>
            <w:r w:rsidR="00E37029">
              <w:rPr>
                <w:lang w:eastAsia="en-US"/>
              </w:rPr>
              <w:t>.</w:t>
            </w:r>
          </w:p>
        </w:tc>
      </w:tr>
      <w:tr w:rsidR="0013739E" w:rsidRPr="0013739E" w:rsidTr="001D7FFE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daňové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069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9F677E" w:rsidP="009F677E">
            <w:pPr>
              <w:spacing w:line="256" w:lineRule="auto"/>
              <w:ind w:left="1"/>
              <w:rPr>
                <w:lang w:eastAsia="en-US"/>
              </w:rPr>
            </w:pPr>
            <w:r w:rsidRPr="0013739E">
              <w:rPr>
                <w:lang w:eastAsia="en-US"/>
              </w:rPr>
              <w:t>1007,15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9F677E">
            <w:pPr>
              <w:spacing w:line="256" w:lineRule="auto"/>
              <w:ind w:left="1" w:right="272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Nedoplatky na dani z nehnuteľnosti FO </w:t>
            </w:r>
            <w:r w:rsidR="004E3E50" w:rsidRPr="0013739E">
              <w:rPr>
                <w:lang w:eastAsia="en-US"/>
              </w:rPr>
              <w:t>a PO za obdobie   r</w:t>
            </w:r>
            <w:r w:rsidR="0084092E" w:rsidRPr="0013739E">
              <w:rPr>
                <w:lang w:eastAsia="en-US"/>
              </w:rPr>
              <w:t>. 2004 – 2018 v sume 601,86</w:t>
            </w:r>
            <w:r w:rsidR="004E3E50" w:rsidRPr="0013739E">
              <w:rPr>
                <w:lang w:eastAsia="en-US"/>
              </w:rPr>
              <w:t xml:space="preserve"> eur, za rok 2019</w:t>
            </w:r>
            <w:r w:rsidR="0084092E" w:rsidRPr="0013739E">
              <w:rPr>
                <w:lang w:eastAsia="en-US"/>
              </w:rPr>
              <w:t xml:space="preserve"> v sume 157,77</w:t>
            </w:r>
            <w:r w:rsidR="008F5281" w:rsidRPr="0013739E">
              <w:rPr>
                <w:lang w:eastAsia="en-US"/>
              </w:rPr>
              <w:t xml:space="preserve"> </w:t>
            </w:r>
            <w:r w:rsidRPr="0013739E">
              <w:rPr>
                <w:lang w:eastAsia="en-US"/>
              </w:rPr>
              <w:t>eur. Nedoplatky na da</w:t>
            </w:r>
            <w:r w:rsidR="0084092E" w:rsidRPr="0013739E">
              <w:rPr>
                <w:lang w:eastAsia="en-US"/>
              </w:rPr>
              <w:t>ni za psa za obdobie 2005 – 2018 v sume  201,32</w:t>
            </w:r>
            <w:r w:rsidR="004E3E50" w:rsidRPr="0013739E">
              <w:rPr>
                <w:lang w:eastAsia="en-US"/>
              </w:rPr>
              <w:t xml:space="preserve"> eur, za rok 2019</w:t>
            </w:r>
            <w:r w:rsidR="0084092E" w:rsidRPr="0013739E">
              <w:rPr>
                <w:lang w:eastAsia="en-US"/>
              </w:rPr>
              <w:t xml:space="preserve"> v sume 46,20 </w:t>
            </w:r>
            <w:r w:rsidRPr="0013739E">
              <w:rPr>
                <w:lang w:eastAsia="en-US"/>
              </w:rPr>
              <w:t xml:space="preserve">eur. </w:t>
            </w:r>
          </w:p>
        </w:tc>
      </w:tr>
      <w:tr w:rsidR="0013739E" w:rsidRPr="0013739E" w:rsidTr="001D7FFE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iné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081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685207" w:rsidP="001D7FFE">
            <w:pPr>
              <w:spacing w:line="256" w:lineRule="auto"/>
              <w:ind w:left="1"/>
              <w:rPr>
                <w:lang w:eastAsia="en-US"/>
              </w:rPr>
            </w:pPr>
            <w:r w:rsidRPr="0013739E">
              <w:rPr>
                <w:lang w:eastAsia="en-US"/>
              </w:rPr>
              <w:t>4,92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ind w:left="1"/>
              <w:rPr>
                <w:lang w:eastAsia="en-US"/>
              </w:rPr>
            </w:pPr>
            <w:r w:rsidRPr="0013739E">
              <w:rPr>
                <w:lang w:eastAsia="en-US"/>
              </w:rPr>
              <w:t>Rozdiel vklad</w:t>
            </w:r>
            <w:r w:rsidR="00362018" w:rsidRPr="0013739E">
              <w:rPr>
                <w:lang w:eastAsia="en-US"/>
              </w:rPr>
              <w:t>u</w:t>
            </w:r>
            <w:r w:rsidRPr="0013739E">
              <w:rPr>
                <w:lang w:eastAsia="en-US"/>
              </w:rPr>
              <w:t xml:space="preserve"> do gar. fondu BJ</w:t>
            </w:r>
            <w:r w:rsidR="00362018" w:rsidRPr="0013739E">
              <w:rPr>
                <w:lang w:eastAsia="en-US"/>
              </w:rPr>
              <w:t xml:space="preserve"> </w:t>
            </w:r>
            <w:r w:rsidRPr="0013739E">
              <w:rPr>
                <w:lang w:eastAsia="en-US"/>
              </w:rPr>
              <w:t>- 16.</w:t>
            </w:r>
          </w:p>
        </w:tc>
      </w:tr>
      <w:tr w:rsidR="0013739E" w:rsidRPr="0013739E" w:rsidTr="001D7FFE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Spolu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84092E" w:rsidP="001D7FFE">
            <w:pPr>
              <w:spacing w:line="256" w:lineRule="auto"/>
              <w:ind w:left="1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8519,89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ind w:left="1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 </w:t>
            </w:r>
          </w:p>
        </w:tc>
      </w:tr>
    </w:tbl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B3428" w:rsidRPr="0013739E" w:rsidRDefault="007B3428" w:rsidP="009F677E">
      <w:pPr>
        <w:pStyle w:val="Pismenka"/>
        <w:numPr>
          <w:ilvl w:val="0"/>
          <w:numId w:val="15"/>
        </w:numPr>
        <w:tabs>
          <w:tab w:val="left" w:pos="708"/>
        </w:tabs>
        <w:ind w:left="36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>vývoj opravnej položky k pohľadávkam – tabuľka č. 3</w:t>
      </w:r>
    </w:p>
    <w:p w:rsidR="007B3428" w:rsidRPr="0013739E" w:rsidRDefault="007B3428" w:rsidP="009F677E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>Účtovná jednotka vytvorila opravné položky k nedaňovým pohľadávkam v</w:t>
      </w:r>
      <w:r w:rsidR="00E37029">
        <w:rPr>
          <w:b w:val="0"/>
          <w:sz w:val="24"/>
          <w:szCs w:val="24"/>
        </w:rPr>
        <w:t> </w:t>
      </w:r>
      <w:r w:rsidRPr="0013739E">
        <w:rPr>
          <w:b w:val="0"/>
          <w:sz w:val="24"/>
          <w:szCs w:val="24"/>
        </w:rPr>
        <w:t>sume</w:t>
      </w:r>
      <w:r w:rsidR="00E37029">
        <w:rPr>
          <w:b w:val="0"/>
          <w:sz w:val="24"/>
          <w:szCs w:val="24"/>
        </w:rPr>
        <w:t xml:space="preserve">     </w:t>
      </w:r>
      <w:r w:rsidRPr="0013739E">
        <w:rPr>
          <w:b w:val="0"/>
          <w:sz w:val="24"/>
          <w:szCs w:val="24"/>
        </w:rPr>
        <w:t xml:space="preserve"> 1710,27 eur.</w:t>
      </w:r>
    </w:p>
    <w:p w:rsidR="007B3428" w:rsidRPr="0013739E" w:rsidRDefault="007B3428" w:rsidP="009F677E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  <w:lang w:eastAsia="en-US"/>
        </w:rPr>
        <w:t>K</w:t>
      </w:r>
      <w:r w:rsidR="009F677E" w:rsidRPr="0013739E">
        <w:rPr>
          <w:b w:val="0"/>
          <w:sz w:val="24"/>
          <w:szCs w:val="24"/>
          <w:lang w:eastAsia="en-US"/>
        </w:rPr>
        <w:t xml:space="preserve"> daňovým </w:t>
      </w:r>
      <w:r w:rsidRPr="0013739E">
        <w:rPr>
          <w:b w:val="0"/>
          <w:sz w:val="24"/>
          <w:szCs w:val="24"/>
          <w:lang w:eastAsia="en-US"/>
        </w:rPr>
        <w:t>pohľadávkam boli vytvorené opravné položky v sume 396,85 eur</w:t>
      </w:r>
      <w:r w:rsidRPr="0013739E">
        <w:rPr>
          <w:sz w:val="24"/>
          <w:szCs w:val="24"/>
          <w:lang w:eastAsia="en-US"/>
        </w:rPr>
        <w:t>.</w:t>
      </w:r>
    </w:p>
    <w:p w:rsidR="007B3428" w:rsidRPr="0013739E" w:rsidRDefault="007B3428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13739E" w:rsidRDefault="002A2555" w:rsidP="002A2555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pohľadávky podľa </w:t>
      </w:r>
      <w:r w:rsidRPr="0013739E">
        <w:rPr>
          <w:sz w:val="24"/>
          <w:szCs w:val="24"/>
        </w:rPr>
        <w:t>doby splatnosti</w:t>
      </w:r>
      <w:r w:rsidRPr="0013739E">
        <w:rPr>
          <w:b w:val="0"/>
          <w:sz w:val="24"/>
          <w:szCs w:val="24"/>
        </w:rPr>
        <w:t xml:space="preserve"> (riadky 048 a 060 súvahy) - tabuľka č.</w:t>
      </w:r>
      <w:r w:rsidR="009F677E" w:rsidRPr="0013739E">
        <w:rPr>
          <w:b w:val="0"/>
          <w:sz w:val="24"/>
          <w:szCs w:val="24"/>
        </w:rPr>
        <w:t xml:space="preserve"> </w:t>
      </w:r>
      <w:r w:rsidRPr="0013739E">
        <w:rPr>
          <w:b w:val="0"/>
          <w:sz w:val="24"/>
          <w:szCs w:val="24"/>
        </w:rPr>
        <w:t>4</w:t>
      </w:r>
    </w:p>
    <w:p w:rsidR="00235A8F" w:rsidRPr="00E37029" w:rsidRDefault="00235A8F" w:rsidP="00235A8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E37029">
        <w:rPr>
          <w:b w:val="0"/>
          <w:sz w:val="24"/>
          <w:szCs w:val="24"/>
        </w:rPr>
        <w:t xml:space="preserve">spolu: </w:t>
      </w:r>
      <w:r w:rsidRPr="00E37029">
        <w:rPr>
          <w:b w:val="0"/>
          <w:sz w:val="24"/>
          <w:szCs w:val="24"/>
        </w:rPr>
        <w:tab/>
      </w:r>
      <w:r w:rsidRPr="00E37029">
        <w:rPr>
          <w:b w:val="0"/>
          <w:sz w:val="24"/>
          <w:szCs w:val="24"/>
        </w:rPr>
        <w:tab/>
      </w:r>
      <w:r w:rsidRPr="00E37029">
        <w:rPr>
          <w:b w:val="0"/>
          <w:sz w:val="24"/>
          <w:szCs w:val="24"/>
        </w:rPr>
        <w:tab/>
      </w:r>
      <w:r w:rsidRPr="00E37029">
        <w:rPr>
          <w:b w:val="0"/>
          <w:sz w:val="24"/>
          <w:szCs w:val="24"/>
        </w:rPr>
        <w:tab/>
      </w:r>
      <w:r w:rsidRPr="00E37029">
        <w:rPr>
          <w:b w:val="0"/>
          <w:sz w:val="24"/>
          <w:szCs w:val="24"/>
        </w:rPr>
        <w:tab/>
      </w:r>
      <w:r w:rsidRPr="00E37029">
        <w:rPr>
          <w:b w:val="0"/>
          <w:sz w:val="24"/>
          <w:szCs w:val="24"/>
        </w:rPr>
        <w:tab/>
      </w:r>
      <w:r w:rsidRPr="00E37029">
        <w:rPr>
          <w:b w:val="0"/>
          <w:sz w:val="24"/>
          <w:szCs w:val="24"/>
        </w:rPr>
        <w:tab/>
      </w:r>
      <w:r w:rsidRPr="00E37029">
        <w:rPr>
          <w:b w:val="0"/>
          <w:sz w:val="24"/>
          <w:szCs w:val="24"/>
        </w:rPr>
        <w:tab/>
      </w:r>
      <w:r w:rsidRPr="00E37029">
        <w:rPr>
          <w:b w:val="0"/>
          <w:sz w:val="24"/>
          <w:szCs w:val="24"/>
        </w:rPr>
        <w:tab/>
        <w:t>8519,89 eur</w:t>
      </w:r>
    </w:p>
    <w:p w:rsidR="002A2555" w:rsidRPr="00E37029" w:rsidRDefault="00235A8F" w:rsidP="00235A8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E37029">
        <w:rPr>
          <w:b w:val="0"/>
          <w:sz w:val="24"/>
          <w:szCs w:val="24"/>
        </w:rPr>
        <w:t xml:space="preserve">     </w:t>
      </w:r>
      <w:r w:rsidR="002A2555" w:rsidRPr="00E37029">
        <w:rPr>
          <w:b w:val="0"/>
          <w:sz w:val="24"/>
          <w:szCs w:val="24"/>
        </w:rPr>
        <w:t>pohľadávky so zostatkovou dob</w:t>
      </w:r>
      <w:r w:rsidR="002C76A1" w:rsidRPr="00E37029">
        <w:rPr>
          <w:b w:val="0"/>
          <w:sz w:val="24"/>
          <w:szCs w:val="24"/>
        </w:rPr>
        <w:t xml:space="preserve">ou splatnosti do 1 roka: </w:t>
      </w:r>
      <w:r w:rsidR="002C76A1" w:rsidRPr="00E37029">
        <w:rPr>
          <w:b w:val="0"/>
          <w:sz w:val="24"/>
          <w:szCs w:val="24"/>
        </w:rPr>
        <w:tab/>
      </w:r>
      <w:r w:rsidR="00E51B7B" w:rsidRPr="00E37029">
        <w:rPr>
          <w:b w:val="0"/>
          <w:sz w:val="24"/>
          <w:szCs w:val="24"/>
        </w:rPr>
        <w:tab/>
      </w:r>
      <w:r w:rsidRPr="00E37029">
        <w:rPr>
          <w:b w:val="0"/>
          <w:sz w:val="24"/>
          <w:szCs w:val="24"/>
        </w:rPr>
        <w:t>3010,56</w:t>
      </w:r>
      <w:r w:rsidR="002A2555" w:rsidRPr="00E37029">
        <w:rPr>
          <w:b w:val="0"/>
          <w:sz w:val="24"/>
          <w:szCs w:val="24"/>
        </w:rPr>
        <w:t xml:space="preserve"> eur  </w:t>
      </w:r>
    </w:p>
    <w:p w:rsidR="002A2555" w:rsidRPr="00E37029" w:rsidRDefault="002A2555" w:rsidP="00E51B7B">
      <w:pPr>
        <w:pStyle w:val="Pismenka"/>
        <w:tabs>
          <w:tab w:val="clear" w:pos="426"/>
          <w:tab w:val="left" w:pos="708"/>
        </w:tabs>
        <w:ind w:left="284" w:firstLine="0"/>
        <w:jc w:val="left"/>
        <w:rPr>
          <w:b w:val="0"/>
          <w:sz w:val="24"/>
          <w:szCs w:val="24"/>
        </w:rPr>
      </w:pPr>
      <w:r w:rsidRPr="00E37029">
        <w:rPr>
          <w:b w:val="0"/>
          <w:sz w:val="24"/>
          <w:szCs w:val="24"/>
        </w:rPr>
        <w:t>pohľadá</w:t>
      </w:r>
      <w:r w:rsidR="00235A8F" w:rsidRPr="00E37029">
        <w:rPr>
          <w:b w:val="0"/>
          <w:sz w:val="24"/>
          <w:szCs w:val="24"/>
        </w:rPr>
        <w:t>vky po lehote splatnosti</w:t>
      </w:r>
      <w:r w:rsidRPr="00E37029">
        <w:rPr>
          <w:b w:val="0"/>
          <w:sz w:val="24"/>
          <w:szCs w:val="24"/>
        </w:rPr>
        <w:t>:</w:t>
      </w:r>
      <w:r w:rsidR="00235A8F" w:rsidRPr="00E37029">
        <w:rPr>
          <w:b w:val="0"/>
          <w:sz w:val="24"/>
          <w:szCs w:val="24"/>
        </w:rPr>
        <w:tab/>
      </w:r>
      <w:r w:rsidRPr="00E37029">
        <w:rPr>
          <w:b w:val="0"/>
          <w:sz w:val="24"/>
          <w:szCs w:val="24"/>
        </w:rPr>
        <w:t xml:space="preserve"> </w:t>
      </w:r>
      <w:r w:rsidRPr="00E37029">
        <w:rPr>
          <w:b w:val="0"/>
          <w:sz w:val="24"/>
          <w:szCs w:val="24"/>
        </w:rPr>
        <w:tab/>
      </w:r>
      <w:r w:rsidRPr="00E37029">
        <w:rPr>
          <w:b w:val="0"/>
          <w:sz w:val="24"/>
          <w:szCs w:val="24"/>
        </w:rPr>
        <w:tab/>
      </w:r>
      <w:r w:rsidRPr="00E37029">
        <w:rPr>
          <w:b w:val="0"/>
          <w:sz w:val="24"/>
          <w:szCs w:val="24"/>
        </w:rPr>
        <w:tab/>
      </w:r>
      <w:r w:rsidRPr="00E37029">
        <w:rPr>
          <w:b w:val="0"/>
          <w:sz w:val="24"/>
          <w:szCs w:val="24"/>
        </w:rPr>
        <w:tab/>
      </w:r>
      <w:r w:rsidR="00E37029">
        <w:rPr>
          <w:b w:val="0"/>
          <w:sz w:val="24"/>
          <w:szCs w:val="24"/>
        </w:rPr>
        <w:tab/>
      </w:r>
      <w:r w:rsidR="007902A5" w:rsidRPr="00E37029">
        <w:rPr>
          <w:b w:val="0"/>
          <w:sz w:val="24"/>
          <w:szCs w:val="24"/>
        </w:rPr>
        <w:t>5509,33</w:t>
      </w:r>
      <w:r w:rsidRPr="00E37029">
        <w:rPr>
          <w:b w:val="0"/>
          <w:sz w:val="24"/>
          <w:szCs w:val="24"/>
        </w:rPr>
        <w:t xml:space="preserve"> eur </w:t>
      </w:r>
    </w:p>
    <w:p w:rsidR="00235A8F" w:rsidRPr="00E37029" w:rsidRDefault="00235A8F" w:rsidP="00E51B7B">
      <w:pPr>
        <w:pStyle w:val="Pismenka"/>
        <w:tabs>
          <w:tab w:val="clear" w:pos="426"/>
          <w:tab w:val="left" w:pos="708"/>
        </w:tabs>
        <w:ind w:left="284" w:firstLine="0"/>
        <w:jc w:val="left"/>
        <w:rPr>
          <w:b w:val="0"/>
          <w:sz w:val="24"/>
          <w:szCs w:val="24"/>
        </w:rPr>
      </w:pPr>
    </w:p>
    <w:p w:rsidR="002A2555" w:rsidRPr="0013739E" w:rsidRDefault="002A2555" w:rsidP="00E37029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pohľadávky zabezpečené </w:t>
      </w:r>
      <w:r w:rsidRPr="0013739E">
        <w:rPr>
          <w:sz w:val="24"/>
          <w:szCs w:val="24"/>
        </w:rPr>
        <w:t>záložným právom</w:t>
      </w:r>
      <w:r w:rsidRPr="0013739E">
        <w:rPr>
          <w:b w:val="0"/>
          <w:sz w:val="24"/>
          <w:szCs w:val="24"/>
        </w:rPr>
        <w:t xml:space="preserve"> alebo </w:t>
      </w:r>
      <w:r w:rsidRPr="0013739E">
        <w:rPr>
          <w:sz w:val="24"/>
          <w:szCs w:val="24"/>
        </w:rPr>
        <w:t xml:space="preserve">inou formou zabezpečenia   </w:t>
      </w:r>
    </w:p>
    <w:p w:rsidR="002A2555" w:rsidRPr="0013739E" w:rsidRDefault="002A2555" w:rsidP="00E37029">
      <w:pPr>
        <w:ind w:left="284"/>
        <w:jc w:val="both"/>
        <w:rPr>
          <w:sz w:val="24"/>
          <w:szCs w:val="24"/>
        </w:rPr>
      </w:pPr>
      <w:r w:rsidRPr="0013739E">
        <w:rPr>
          <w:sz w:val="24"/>
          <w:szCs w:val="24"/>
        </w:rPr>
        <w:t>Účtovná jednotka nemá zabezpečené pohľadávky záložným právom, na vymáhanie pohľadávok má uzavretú zmluvu o vykonávaní exekúcie zo dňa 27.10.2006.</w:t>
      </w:r>
    </w:p>
    <w:p w:rsidR="002A2555" w:rsidRPr="0013739E" w:rsidRDefault="002A2555" w:rsidP="00E37029">
      <w:pPr>
        <w:jc w:val="both"/>
        <w:rPr>
          <w:b/>
          <w:sz w:val="24"/>
          <w:szCs w:val="24"/>
        </w:rPr>
      </w:pPr>
    </w:p>
    <w:p w:rsidR="007B3428" w:rsidRPr="0013739E" w:rsidRDefault="007B3428" w:rsidP="00E51B7B">
      <w:pPr>
        <w:rPr>
          <w:b/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Finančný majetok 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4"/>
        <w:gridCol w:w="2835"/>
      </w:tblGrid>
      <w:tr w:rsidR="00383E90" w:rsidRPr="0013739E" w:rsidTr="00E51B7B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E3621E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Zostatok k 31.12.2019</w:t>
            </w:r>
            <w:r w:rsidR="002A2555" w:rsidRPr="0013739E">
              <w:rPr>
                <w:b/>
                <w:lang w:eastAsia="en-US"/>
              </w:rPr>
              <w:t xml:space="preserve"> v eur</w:t>
            </w:r>
          </w:p>
        </w:tc>
      </w:tr>
      <w:tr w:rsidR="00383E90" w:rsidRPr="0013739E" w:rsidTr="00E51B7B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Bankové účty /zákl. učty obce, ŠJ, dep</w:t>
            </w:r>
            <w:r w:rsidR="00383E90" w:rsidRPr="0013739E">
              <w:rPr>
                <w:lang w:eastAsia="en-US"/>
              </w:rPr>
              <w:t>ozitný účet, účet BJ-16, dotačné úč</w:t>
            </w:r>
            <w:r w:rsidRPr="0013739E">
              <w:rPr>
                <w:lang w:eastAsia="en-US"/>
              </w:rPr>
              <w:t>t</w:t>
            </w:r>
            <w:r w:rsidR="00383E90" w:rsidRPr="0013739E">
              <w:rPr>
                <w:lang w:eastAsia="en-US"/>
              </w:rPr>
              <w:t>y</w:t>
            </w:r>
            <w:r w:rsidRPr="0013739E">
              <w:rPr>
                <w:lang w:eastAsia="en-US"/>
              </w:rPr>
              <w:t xml:space="preserve"> na projekt</w:t>
            </w:r>
            <w:r w:rsidR="00383E90" w:rsidRPr="0013739E">
              <w:rPr>
                <w:lang w:eastAsia="en-US"/>
              </w:rPr>
              <w:t>y</w:t>
            </w:r>
            <w:r w:rsidRPr="0013739E">
              <w:rPr>
                <w:lang w:eastAsia="en-US"/>
              </w:rPr>
              <w:t>.../</w:t>
            </w:r>
          </w:p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Účty fondov:</w:t>
            </w:r>
          </w:p>
          <w:p w:rsidR="002A2555" w:rsidRPr="0013739E" w:rsidRDefault="006940CA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účet rezervného fondu obce</w:t>
            </w:r>
          </w:p>
          <w:p w:rsidR="002A2555" w:rsidRPr="0013739E" w:rsidRDefault="00383E90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osobitný účet /fond/ </w:t>
            </w:r>
            <w:r w:rsidR="002A2555" w:rsidRPr="0013739E">
              <w:rPr>
                <w:lang w:eastAsia="en-US"/>
              </w:rPr>
              <w:t xml:space="preserve">údržby a opráv BJ-16 </w:t>
            </w:r>
          </w:p>
          <w:p w:rsidR="002A2555" w:rsidRPr="0013739E" w:rsidRDefault="00383E90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osobitný </w:t>
            </w:r>
            <w:r w:rsidR="002A2555" w:rsidRPr="0013739E">
              <w:rPr>
                <w:lang w:eastAsia="en-US"/>
              </w:rPr>
              <w:t xml:space="preserve">účet </w:t>
            </w:r>
            <w:r w:rsidRPr="0013739E">
              <w:rPr>
                <w:lang w:eastAsia="en-US"/>
              </w:rPr>
              <w:t>/fond/ energií BJ-16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5B0354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99644,49</w:t>
            </w:r>
          </w:p>
          <w:p w:rsidR="005B0354" w:rsidRPr="0013739E" w:rsidRDefault="005B0354" w:rsidP="001D7FFE">
            <w:pPr>
              <w:spacing w:line="256" w:lineRule="auto"/>
              <w:rPr>
                <w:lang w:eastAsia="en-US"/>
              </w:rPr>
            </w:pPr>
          </w:p>
          <w:p w:rsidR="005B0354" w:rsidRPr="0013739E" w:rsidRDefault="005B0354" w:rsidP="001D7FFE">
            <w:pPr>
              <w:spacing w:line="256" w:lineRule="auto"/>
              <w:rPr>
                <w:lang w:eastAsia="en-US"/>
              </w:rPr>
            </w:pPr>
          </w:p>
          <w:p w:rsidR="005B0354" w:rsidRPr="0013739E" w:rsidRDefault="005B0354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47794,22</w:t>
            </w:r>
          </w:p>
          <w:p w:rsidR="005B0354" w:rsidRPr="0013739E" w:rsidRDefault="005B0354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6394,44</w:t>
            </w:r>
          </w:p>
          <w:p w:rsidR="005B0354" w:rsidRPr="0013739E" w:rsidRDefault="005B0354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3968,77</w:t>
            </w:r>
          </w:p>
        </w:tc>
      </w:tr>
      <w:tr w:rsidR="00383E90" w:rsidRPr="0013739E" w:rsidTr="00E3621E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5B0354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Pokladnica /obec</w:t>
            </w:r>
            <w:r w:rsidR="002A2555" w:rsidRPr="0013739E">
              <w:rPr>
                <w:lang w:eastAsia="en-US"/>
              </w:rPr>
              <w:t>, BJ-16/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5B0354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1533,49</w:t>
            </w:r>
          </w:p>
        </w:tc>
      </w:tr>
      <w:tr w:rsidR="00383E90" w:rsidRPr="0013739E" w:rsidTr="00E51B7B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Ceniny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</w:tr>
    </w:tbl>
    <w:p w:rsidR="002A2555" w:rsidRPr="0013739E" w:rsidRDefault="002A2555" w:rsidP="002A2555">
      <w:pPr>
        <w:ind w:left="360"/>
        <w:jc w:val="both"/>
        <w:rPr>
          <w:b/>
          <w:sz w:val="24"/>
          <w:szCs w:val="24"/>
        </w:rPr>
      </w:pPr>
    </w:p>
    <w:p w:rsidR="002A2555" w:rsidRPr="0013739E" w:rsidRDefault="002A2555" w:rsidP="002A2555">
      <w:pPr>
        <w:ind w:left="360"/>
        <w:jc w:val="both"/>
        <w:rPr>
          <w:b/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Poskytnuté návratné finančné výpomoci </w:t>
      </w:r>
      <w:r w:rsidRPr="0013739E"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13739E">
          <w:rPr>
            <w:sz w:val="24"/>
            <w:szCs w:val="24"/>
          </w:rPr>
          <w:t>098 a</w:t>
        </w:r>
      </w:smartTag>
      <w:r w:rsidRPr="0013739E">
        <w:rPr>
          <w:sz w:val="24"/>
          <w:szCs w:val="24"/>
        </w:rPr>
        <w:t xml:space="preserve"> 104 súvahy):  </w:t>
      </w:r>
    </w:p>
    <w:p w:rsidR="002A2555" w:rsidRPr="0013739E" w:rsidRDefault="002A2555" w:rsidP="002A2555">
      <w:pPr>
        <w:ind w:left="284"/>
        <w:rPr>
          <w:sz w:val="24"/>
          <w:szCs w:val="24"/>
        </w:rPr>
      </w:pPr>
      <w:r w:rsidRPr="0013739E">
        <w:rPr>
          <w:sz w:val="24"/>
          <w:szCs w:val="24"/>
        </w:rPr>
        <w:t>Účtovná jedn</w:t>
      </w:r>
      <w:r w:rsidR="005B0354" w:rsidRPr="0013739E">
        <w:rPr>
          <w:sz w:val="24"/>
          <w:szCs w:val="24"/>
        </w:rPr>
        <w:t>otka v účtovnom období v r. 2019</w:t>
      </w:r>
      <w:r w:rsidRPr="0013739E">
        <w:rPr>
          <w:sz w:val="24"/>
          <w:szCs w:val="24"/>
        </w:rPr>
        <w:t xml:space="preserve"> neposkytovala.</w:t>
      </w:r>
    </w:p>
    <w:p w:rsidR="002A2555" w:rsidRPr="0013739E" w:rsidRDefault="002A2555" w:rsidP="002A2555">
      <w:pPr>
        <w:ind w:left="284"/>
        <w:rPr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Časové rozlíšenie </w:t>
      </w:r>
    </w:p>
    <w:p w:rsidR="002A2555" w:rsidRPr="0013739E" w:rsidRDefault="002A2555" w:rsidP="002A2555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Významné položky časového rozlíšenia </w:t>
      </w:r>
      <w:r w:rsidRPr="0013739E">
        <w:rPr>
          <w:b/>
          <w:sz w:val="24"/>
          <w:szCs w:val="24"/>
        </w:rPr>
        <w:t>nákladov budúcich období</w:t>
      </w:r>
      <w:r w:rsidRPr="0013739E">
        <w:rPr>
          <w:sz w:val="24"/>
          <w:szCs w:val="24"/>
        </w:rPr>
        <w:t xml:space="preserve"> a </w:t>
      </w:r>
      <w:r w:rsidRPr="0013739E">
        <w:rPr>
          <w:b/>
          <w:sz w:val="24"/>
          <w:szCs w:val="24"/>
        </w:rPr>
        <w:t xml:space="preserve">príjmov budúcich období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0"/>
        <w:gridCol w:w="1985"/>
        <w:gridCol w:w="1984"/>
      </w:tblGrid>
      <w:tr w:rsidR="0034195C" w:rsidRPr="0013739E" w:rsidTr="001D7FFE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E3621E" w:rsidP="001D7FFE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Zostatok k 31.12.2019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E3621E" w:rsidP="001D7FFE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Zostatok k 31.12.2018</w:t>
            </w:r>
          </w:p>
        </w:tc>
      </w:tr>
      <w:tr w:rsidR="00E3621E" w:rsidRPr="0013739E" w:rsidTr="00383E90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Náklady budúcich období  spolu z toho: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D30B9A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1559,96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1421,03</w:t>
            </w:r>
          </w:p>
        </w:tc>
      </w:tr>
      <w:tr w:rsidR="00E3621E" w:rsidRPr="0013739E" w:rsidTr="00383E90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ZŠ – nespotrebované finančné prostriedky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D30B9A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221,82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179,54</w:t>
            </w:r>
          </w:p>
        </w:tc>
      </w:tr>
      <w:tr w:rsidR="00E3621E" w:rsidRPr="0013739E" w:rsidTr="00383E90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61000A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Poistné majetku, havarijné a </w:t>
            </w:r>
            <w:r w:rsidR="00E3621E" w:rsidRPr="0013739E">
              <w:rPr>
                <w:lang w:eastAsia="en-US"/>
              </w:rPr>
              <w:t>PZP, členské, licencia na SW</w:t>
            </w:r>
            <w:r w:rsidRPr="0013739E">
              <w:rPr>
                <w:lang w:eastAsia="en-US"/>
              </w:rPr>
              <w:t>, WEB stránka</w:t>
            </w:r>
            <w:r w:rsidR="00E3621E" w:rsidRPr="0013739E">
              <w:rPr>
                <w:lang w:eastAsia="en-US"/>
              </w:rPr>
              <w:t xml:space="preserve"> na budúce obdobie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61000A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1338,14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1241,49</w:t>
            </w:r>
          </w:p>
        </w:tc>
      </w:tr>
      <w:tr w:rsidR="00E3621E" w:rsidRPr="0013739E" w:rsidTr="002A2555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Príjmy budúcich období  spolu: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0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0 </w:t>
            </w:r>
          </w:p>
        </w:tc>
      </w:tr>
    </w:tbl>
    <w:p w:rsidR="002A2555" w:rsidRPr="0013739E" w:rsidRDefault="002A2555" w:rsidP="002A2555">
      <w:pPr>
        <w:jc w:val="center"/>
        <w:rPr>
          <w:b/>
          <w:sz w:val="24"/>
          <w:szCs w:val="24"/>
        </w:rPr>
      </w:pPr>
    </w:p>
    <w:p w:rsidR="002A2555" w:rsidRPr="0013739E" w:rsidRDefault="002A2555" w:rsidP="002A2555">
      <w:pPr>
        <w:jc w:val="center"/>
        <w:rPr>
          <w:b/>
          <w:sz w:val="24"/>
          <w:szCs w:val="24"/>
        </w:rPr>
      </w:pPr>
    </w:p>
    <w:p w:rsidR="002A2555" w:rsidRPr="0013739E" w:rsidRDefault="002A2555" w:rsidP="002A2555">
      <w:pPr>
        <w:jc w:val="center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>Čl. IV</w:t>
      </w:r>
    </w:p>
    <w:p w:rsidR="002A2555" w:rsidRPr="0013739E" w:rsidRDefault="002A2555" w:rsidP="002A2555">
      <w:pPr>
        <w:jc w:val="center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>Informácie o údajoch na strane pasív súvahy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13739E" w:rsidRDefault="002A2555" w:rsidP="002A2555">
      <w:pPr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A  Vlastné imanie </w:t>
      </w:r>
      <w:r w:rsidRPr="0013739E">
        <w:rPr>
          <w:sz w:val="24"/>
          <w:szCs w:val="24"/>
        </w:rPr>
        <w:t>– popis vlastného imania je v tabuľke č.5</w:t>
      </w:r>
    </w:p>
    <w:p w:rsidR="002A2555" w:rsidRPr="0013739E" w:rsidRDefault="002A2555" w:rsidP="002A2555">
      <w:pPr>
        <w:rPr>
          <w:b/>
          <w:sz w:val="24"/>
          <w:szCs w:val="24"/>
        </w:rPr>
      </w:pPr>
    </w:p>
    <w:p w:rsidR="002A2555" w:rsidRPr="0013739E" w:rsidRDefault="002A2555" w:rsidP="002A2555">
      <w:pPr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>B  Záväzky</w:t>
      </w:r>
    </w:p>
    <w:p w:rsidR="002A2555" w:rsidRPr="0013739E" w:rsidRDefault="002A2555" w:rsidP="002A255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Rezervy </w:t>
      </w:r>
      <w:r w:rsidRPr="0013739E">
        <w:rPr>
          <w:sz w:val="24"/>
          <w:szCs w:val="24"/>
        </w:rPr>
        <w:t xml:space="preserve">- tabuľka č.7 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26"/>
      </w:tblGrid>
      <w:tr w:rsidR="002A2555" w:rsidRPr="0013739E" w:rsidTr="001D7FFE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Názov položky / Suma v €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2A2555" w:rsidRPr="0013739E" w:rsidTr="001D7FFE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Obec vykazuje ostatné krátkodobé rezervy na:  </w:t>
            </w:r>
          </w:p>
          <w:p w:rsidR="002A2555" w:rsidRPr="0013739E" w:rsidRDefault="002A2555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- </w:t>
            </w:r>
            <w:r w:rsidR="00E3621E" w:rsidRPr="0013739E">
              <w:rPr>
                <w:lang w:eastAsia="en-US"/>
              </w:rPr>
              <w:t>audit účtovnej závierky v sume 96</w:t>
            </w:r>
            <w:r w:rsidRPr="0013739E">
              <w:rPr>
                <w:lang w:eastAsia="en-US"/>
              </w:rPr>
              <w:t>0,0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  <w:p w:rsidR="002A2555" w:rsidRPr="0013739E" w:rsidRDefault="00E3621E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2020</w:t>
            </w:r>
          </w:p>
        </w:tc>
      </w:tr>
      <w:tr w:rsidR="002A2555" w:rsidRPr="0013739E" w:rsidTr="001D7FFE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E3621E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- odmeny – životné jubileum Ocú</w:t>
            </w:r>
            <w:r w:rsidR="002322AB" w:rsidRPr="0013739E">
              <w:rPr>
                <w:lang w:eastAsia="en-US"/>
              </w:rPr>
              <w:t xml:space="preserve"> , odvody do SP a ZP v sume 1175</w:t>
            </w:r>
            <w:r w:rsidR="002A2555" w:rsidRPr="0013739E">
              <w:rPr>
                <w:lang w:eastAsia="en-US"/>
              </w:rPr>
              <w:t>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E3621E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2020</w:t>
            </w:r>
          </w:p>
        </w:tc>
      </w:tr>
      <w:tr w:rsidR="002A2555" w:rsidRPr="0013739E" w:rsidTr="001D7FFE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94272B" w:rsidP="001D7FF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- odmeny-  poslancov</w:t>
            </w:r>
            <w:r w:rsidR="002322AB" w:rsidRPr="0013739E">
              <w:rPr>
                <w:lang w:eastAsia="en-US"/>
              </w:rPr>
              <w:t xml:space="preserve"> OZ,  odvody do SP a ZP v sume 5</w:t>
            </w:r>
            <w:r w:rsidRPr="0013739E">
              <w:rPr>
                <w:lang w:eastAsia="en-US"/>
              </w:rPr>
              <w:t>4</w:t>
            </w:r>
            <w:r w:rsidR="002322AB" w:rsidRPr="0013739E">
              <w:rPr>
                <w:lang w:eastAsia="en-US"/>
              </w:rPr>
              <w:t>5</w:t>
            </w:r>
            <w:r w:rsidR="002A2555" w:rsidRPr="0013739E">
              <w:rPr>
                <w:lang w:eastAsia="en-US"/>
              </w:rPr>
              <w:t>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13739E" w:rsidRDefault="00E3621E" w:rsidP="001D7FFE">
            <w:pPr>
              <w:spacing w:line="256" w:lineRule="auto"/>
              <w:jc w:val="center"/>
              <w:rPr>
                <w:lang w:eastAsia="en-US"/>
              </w:rPr>
            </w:pPr>
            <w:r w:rsidRPr="0013739E">
              <w:rPr>
                <w:lang w:eastAsia="en-US"/>
              </w:rPr>
              <w:t>2020</w:t>
            </w:r>
          </w:p>
        </w:tc>
      </w:tr>
    </w:tbl>
    <w:p w:rsidR="002A2555" w:rsidRPr="0013739E" w:rsidRDefault="002A2555" w:rsidP="002A2555">
      <w:pPr>
        <w:ind w:left="284"/>
        <w:rPr>
          <w:b/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Záväzky podľa doby splatnosti </w:t>
      </w:r>
    </w:p>
    <w:p w:rsidR="002A2555" w:rsidRPr="0013739E" w:rsidRDefault="002A2555" w:rsidP="002A2555">
      <w:pPr>
        <w:ind w:left="284"/>
        <w:rPr>
          <w:b/>
          <w:sz w:val="24"/>
          <w:szCs w:val="24"/>
        </w:rPr>
      </w:pPr>
    </w:p>
    <w:p w:rsidR="002A2555" w:rsidRPr="0013739E" w:rsidRDefault="002A2555" w:rsidP="002A2555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záväzky podľa </w:t>
      </w:r>
      <w:r w:rsidRPr="0013739E">
        <w:rPr>
          <w:sz w:val="24"/>
          <w:szCs w:val="24"/>
        </w:rPr>
        <w:t>doby splatnosti</w:t>
      </w:r>
      <w:r w:rsidRPr="0013739E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3739E">
          <w:rPr>
            <w:b w:val="0"/>
            <w:sz w:val="24"/>
            <w:szCs w:val="24"/>
          </w:rPr>
          <w:t>140 a</w:t>
        </w:r>
      </w:smartTag>
      <w:r w:rsidRPr="0013739E">
        <w:rPr>
          <w:b w:val="0"/>
          <w:sz w:val="24"/>
          <w:szCs w:val="24"/>
        </w:rPr>
        <w:t xml:space="preserve"> 151 súvahy) - tabuľka č.8</w:t>
      </w:r>
    </w:p>
    <w:p w:rsidR="00491EF9" w:rsidRPr="0013739E" w:rsidRDefault="002A2555" w:rsidP="002A2555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Krátkodobé záväzky – </w:t>
      </w:r>
    </w:p>
    <w:p w:rsidR="00491EF9" w:rsidRPr="0013739E" w:rsidRDefault="00806E99" w:rsidP="002A2555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t>v</w:t>
      </w:r>
      <w:r w:rsidR="00E37029">
        <w:rPr>
          <w:sz w:val="24"/>
          <w:szCs w:val="24"/>
        </w:rPr>
        <w:t xml:space="preserve"> lehote splatnosti </w:t>
      </w:r>
      <w:r w:rsidRPr="0013739E">
        <w:rPr>
          <w:sz w:val="24"/>
          <w:szCs w:val="24"/>
        </w:rPr>
        <w:t>50970,07 eur</w:t>
      </w:r>
      <w:r w:rsidR="00E37029">
        <w:rPr>
          <w:sz w:val="24"/>
          <w:szCs w:val="24"/>
        </w:rPr>
        <w:t>, z toho:</w:t>
      </w:r>
    </w:p>
    <w:p w:rsidR="002D5E92" w:rsidRPr="00E37029" w:rsidRDefault="002A2555" w:rsidP="00E37029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E37029">
        <w:rPr>
          <w:sz w:val="24"/>
          <w:szCs w:val="24"/>
        </w:rPr>
        <w:t>neuhradené dodávate</w:t>
      </w:r>
      <w:r w:rsidR="00E37029" w:rsidRPr="00E37029">
        <w:rPr>
          <w:sz w:val="24"/>
          <w:szCs w:val="24"/>
        </w:rPr>
        <w:t xml:space="preserve">ľské faktúry </w:t>
      </w:r>
      <w:r w:rsidR="00B34620" w:rsidRPr="00E37029">
        <w:rPr>
          <w:sz w:val="24"/>
          <w:szCs w:val="24"/>
        </w:rPr>
        <w:t xml:space="preserve"> v sume </w:t>
      </w:r>
      <w:r w:rsidR="002D5E92" w:rsidRPr="00E37029">
        <w:rPr>
          <w:sz w:val="24"/>
          <w:szCs w:val="24"/>
        </w:rPr>
        <w:t>1202,88 eur,</w:t>
      </w:r>
    </w:p>
    <w:p w:rsidR="00491EF9" w:rsidRPr="00E37029" w:rsidRDefault="002D5E92" w:rsidP="00E37029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E37029">
        <w:rPr>
          <w:sz w:val="24"/>
          <w:szCs w:val="24"/>
        </w:rPr>
        <w:t>neuhradené dodávate</w:t>
      </w:r>
      <w:r w:rsidR="00E37029" w:rsidRPr="00E37029">
        <w:rPr>
          <w:sz w:val="24"/>
          <w:szCs w:val="24"/>
        </w:rPr>
        <w:t xml:space="preserve">ľské faktúry </w:t>
      </w:r>
      <w:r w:rsidRPr="00E37029">
        <w:rPr>
          <w:sz w:val="24"/>
          <w:szCs w:val="24"/>
        </w:rPr>
        <w:t>v sume 4170,78</w:t>
      </w:r>
      <w:r w:rsidR="00B34620" w:rsidRPr="00E37029">
        <w:rPr>
          <w:sz w:val="24"/>
          <w:szCs w:val="24"/>
        </w:rPr>
        <w:t xml:space="preserve"> </w:t>
      </w:r>
      <w:r w:rsidRPr="00E37029">
        <w:rPr>
          <w:sz w:val="24"/>
          <w:szCs w:val="24"/>
        </w:rPr>
        <w:t xml:space="preserve">eur, </w:t>
      </w:r>
      <w:r w:rsidR="002A2555" w:rsidRPr="00E37029">
        <w:rPr>
          <w:sz w:val="24"/>
          <w:szCs w:val="24"/>
        </w:rPr>
        <w:t>prijaté d</w:t>
      </w:r>
      <w:r w:rsidR="00324835" w:rsidRPr="00E37029">
        <w:rPr>
          <w:sz w:val="24"/>
          <w:szCs w:val="24"/>
        </w:rPr>
        <w:t>o 22</w:t>
      </w:r>
      <w:r w:rsidR="002322AB" w:rsidRPr="00E37029">
        <w:rPr>
          <w:sz w:val="24"/>
          <w:szCs w:val="24"/>
        </w:rPr>
        <w:t>.1.2020</w:t>
      </w:r>
      <w:r w:rsidRPr="00E37029">
        <w:rPr>
          <w:sz w:val="24"/>
          <w:szCs w:val="24"/>
        </w:rPr>
        <w:t>, týkajúce sa výdavkov r. 2019,</w:t>
      </w:r>
    </w:p>
    <w:p w:rsidR="00806E99" w:rsidRPr="00E37029" w:rsidRDefault="00806E99" w:rsidP="00E37029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E37029">
        <w:rPr>
          <w:sz w:val="24"/>
          <w:szCs w:val="24"/>
        </w:rPr>
        <w:t>nevyplatené mzdy, odvody, preddavky na daň a zrážky za</w:t>
      </w:r>
      <w:r w:rsidR="00E37029">
        <w:rPr>
          <w:sz w:val="24"/>
          <w:szCs w:val="24"/>
        </w:rPr>
        <w:t xml:space="preserve">mestnancov </w:t>
      </w:r>
      <w:r w:rsidRPr="00E37029">
        <w:rPr>
          <w:sz w:val="24"/>
          <w:szCs w:val="24"/>
        </w:rPr>
        <w:t>za 12/2019  /depozit/ v celkovej sume 26503,86 eur</w:t>
      </w:r>
    </w:p>
    <w:p w:rsidR="00806E99" w:rsidRPr="00E37029" w:rsidRDefault="00806E99" w:rsidP="00E37029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E37029">
        <w:rPr>
          <w:sz w:val="24"/>
          <w:szCs w:val="24"/>
        </w:rPr>
        <w:t>iné záväzky: 269,92 eur.</w:t>
      </w:r>
    </w:p>
    <w:p w:rsidR="00806E99" w:rsidRPr="00E37029" w:rsidRDefault="00806E99" w:rsidP="00E37029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E37029">
        <w:rPr>
          <w:sz w:val="24"/>
          <w:szCs w:val="24"/>
        </w:rPr>
        <w:t>splátka istiny úveru ŠFRB v sume 18822,63 eur.</w:t>
      </w:r>
    </w:p>
    <w:p w:rsidR="002D5E92" w:rsidRPr="0013739E" w:rsidRDefault="002D5E92" w:rsidP="002A2555">
      <w:pPr>
        <w:jc w:val="both"/>
        <w:rPr>
          <w:sz w:val="24"/>
          <w:szCs w:val="24"/>
        </w:rPr>
      </w:pPr>
    </w:p>
    <w:p w:rsidR="00491EF9" w:rsidRPr="0013739E" w:rsidRDefault="00491EF9" w:rsidP="002A2555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Po lehote splatnosti: </w:t>
      </w:r>
      <w:r w:rsidR="00806E99" w:rsidRPr="0013739E">
        <w:rPr>
          <w:sz w:val="24"/>
          <w:szCs w:val="24"/>
        </w:rPr>
        <w:t>344311,75</w:t>
      </w:r>
      <w:r w:rsidR="004A661C" w:rsidRPr="0013739E">
        <w:rPr>
          <w:sz w:val="24"/>
          <w:szCs w:val="24"/>
        </w:rPr>
        <w:t xml:space="preserve"> eur.</w:t>
      </w:r>
      <w:r w:rsidR="00E37029">
        <w:rPr>
          <w:sz w:val="24"/>
          <w:szCs w:val="24"/>
        </w:rPr>
        <w:t xml:space="preserve"> z toho:</w:t>
      </w:r>
    </w:p>
    <w:p w:rsidR="00491EF9" w:rsidRPr="00E37029" w:rsidRDefault="00491EF9" w:rsidP="00E37029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E37029">
        <w:rPr>
          <w:sz w:val="24"/>
          <w:szCs w:val="24"/>
        </w:rPr>
        <w:t>n</w:t>
      </w:r>
      <w:r w:rsidR="00016298" w:rsidRPr="00E37029">
        <w:rPr>
          <w:sz w:val="24"/>
          <w:szCs w:val="24"/>
        </w:rPr>
        <w:t>e</w:t>
      </w:r>
      <w:r w:rsidRPr="00E37029">
        <w:rPr>
          <w:sz w:val="24"/>
          <w:szCs w:val="24"/>
        </w:rPr>
        <w:t xml:space="preserve">uhradené dodávateľské faktúry v </w:t>
      </w:r>
      <w:r w:rsidR="00016298" w:rsidRPr="00E37029">
        <w:rPr>
          <w:sz w:val="24"/>
          <w:szCs w:val="24"/>
        </w:rPr>
        <w:t xml:space="preserve"> sume 411,76 eur /bežné výdavky/, </w:t>
      </w:r>
    </w:p>
    <w:p w:rsidR="002A2555" w:rsidRPr="00E37029" w:rsidRDefault="00016298" w:rsidP="00E37029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E37029">
        <w:rPr>
          <w:sz w:val="24"/>
          <w:szCs w:val="24"/>
        </w:rPr>
        <w:t>ne</w:t>
      </w:r>
      <w:r w:rsidR="00491EF9" w:rsidRPr="00E37029">
        <w:rPr>
          <w:sz w:val="24"/>
          <w:szCs w:val="24"/>
        </w:rPr>
        <w:t xml:space="preserve">uhradené dodávateľské faktúry </w:t>
      </w:r>
      <w:r w:rsidRPr="00E37029">
        <w:rPr>
          <w:sz w:val="24"/>
          <w:szCs w:val="24"/>
        </w:rPr>
        <w:t>v sume 343899,99 eur / investičné Dfa</w:t>
      </w:r>
      <w:r w:rsidR="00B34620" w:rsidRPr="00E37029">
        <w:rPr>
          <w:sz w:val="24"/>
          <w:szCs w:val="24"/>
        </w:rPr>
        <w:t xml:space="preserve"> projekt</w:t>
      </w:r>
      <w:r w:rsidR="00806E99" w:rsidRPr="00E37029">
        <w:rPr>
          <w:sz w:val="24"/>
          <w:szCs w:val="24"/>
        </w:rPr>
        <w:t xml:space="preserve"> EÚ</w:t>
      </w:r>
      <w:r w:rsidRPr="00E37029">
        <w:rPr>
          <w:sz w:val="24"/>
          <w:szCs w:val="24"/>
        </w:rPr>
        <w:t>/,</w:t>
      </w:r>
      <w:r w:rsidR="00B34620" w:rsidRPr="00E37029">
        <w:rPr>
          <w:sz w:val="24"/>
          <w:szCs w:val="24"/>
        </w:rPr>
        <w:t xml:space="preserve"> </w:t>
      </w:r>
    </w:p>
    <w:p w:rsidR="002A2555" w:rsidRPr="00E37029" w:rsidRDefault="002A2555" w:rsidP="00E37029">
      <w:pPr>
        <w:rPr>
          <w:sz w:val="24"/>
          <w:szCs w:val="24"/>
        </w:rPr>
      </w:pPr>
      <w:r w:rsidRPr="00E37029">
        <w:rPr>
          <w:sz w:val="24"/>
          <w:szCs w:val="24"/>
        </w:rPr>
        <w:t>Záväzky so zostatkovou dobo</w:t>
      </w:r>
      <w:r w:rsidR="00C80152" w:rsidRPr="00E37029">
        <w:rPr>
          <w:sz w:val="24"/>
          <w:szCs w:val="24"/>
        </w:rPr>
        <w:t>u</w:t>
      </w:r>
      <w:r w:rsidR="00324835" w:rsidRPr="00E37029">
        <w:rPr>
          <w:sz w:val="24"/>
          <w:szCs w:val="24"/>
        </w:rPr>
        <w:t xml:space="preserve"> splatnosti do 1 roka: </w:t>
      </w:r>
      <w:r w:rsidR="00C80152" w:rsidRPr="00E37029">
        <w:rPr>
          <w:sz w:val="24"/>
          <w:szCs w:val="24"/>
        </w:rPr>
        <w:t>395281,82</w:t>
      </w:r>
      <w:r w:rsidR="00491EF9" w:rsidRPr="00E37029">
        <w:rPr>
          <w:sz w:val="24"/>
          <w:szCs w:val="24"/>
        </w:rPr>
        <w:t xml:space="preserve"> eur</w:t>
      </w:r>
      <w:r w:rsidRPr="00E37029">
        <w:rPr>
          <w:sz w:val="24"/>
          <w:szCs w:val="24"/>
        </w:rPr>
        <w:t>/ krátkodobé.</w:t>
      </w:r>
    </w:p>
    <w:p w:rsidR="002A2555" w:rsidRPr="00E37029" w:rsidRDefault="002A2555" w:rsidP="00E37029">
      <w:pPr>
        <w:rPr>
          <w:sz w:val="24"/>
          <w:szCs w:val="24"/>
        </w:rPr>
      </w:pPr>
      <w:r w:rsidRPr="00E37029">
        <w:rPr>
          <w:sz w:val="24"/>
          <w:szCs w:val="24"/>
        </w:rPr>
        <w:t>Záväzky so zostatkovou dobou splatnos</w:t>
      </w:r>
      <w:r w:rsidR="00C80152" w:rsidRPr="00E37029">
        <w:rPr>
          <w:sz w:val="24"/>
          <w:szCs w:val="24"/>
        </w:rPr>
        <w:t>ti dlhšou ako 5 rokov: 318365,52</w:t>
      </w:r>
      <w:r w:rsidRPr="00E37029">
        <w:rPr>
          <w:sz w:val="24"/>
          <w:szCs w:val="24"/>
        </w:rPr>
        <w:t xml:space="preserve"> eur / dlhodobé.</w:t>
      </w:r>
    </w:p>
    <w:p w:rsidR="002A2555" w:rsidRPr="0013739E" w:rsidRDefault="002A2555" w:rsidP="002A2555">
      <w:pPr>
        <w:rPr>
          <w:b/>
          <w:sz w:val="24"/>
          <w:szCs w:val="24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126"/>
        <w:gridCol w:w="2126"/>
      </w:tblGrid>
      <w:tr w:rsidR="002D5E92" w:rsidRPr="0013739E" w:rsidTr="004645C5">
        <w:tc>
          <w:tcPr>
            <w:tcW w:w="4887" w:type="dxa"/>
            <w:shd w:val="clear" w:color="auto" w:fill="F2F2F2"/>
          </w:tcPr>
          <w:p w:rsidR="00902C28" w:rsidRPr="0013739E" w:rsidRDefault="00902C28" w:rsidP="00902C28">
            <w:pPr>
              <w:jc w:val="center"/>
              <w:rPr>
                <w:b/>
              </w:rPr>
            </w:pPr>
            <w:r w:rsidRPr="0013739E">
              <w:rPr>
                <w:b/>
              </w:rPr>
              <w:t xml:space="preserve">Záväzky          </w:t>
            </w:r>
          </w:p>
        </w:tc>
        <w:tc>
          <w:tcPr>
            <w:tcW w:w="2126" w:type="dxa"/>
            <w:shd w:val="clear" w:color="auto" w:fill="F2F2F2"/>
          </w:tcPr>
          <w:p w:rsidR="00902C28" w:rsidRPr="0013739E" w:rsidRDefault="00902C28" w:rsidP="00902C28">
            <w:pPr>
              <w:jc w:val="center"/>
              <w:rPr>
                <w:b/>
              </w:rPr>
            </w:pPr>
            <w:r w:rsidRPr="0013739E">
              <w:rPr>
                <w:b/>
              </w:rPr>
              <w:t>Zostatok k 31.12.</w:t>
            </w:r>
            <w:r w:rsidR="00E3621E" w:rsidRPr="0013739E">
              <w:rPr>
                <w:b/>
              </w:rPr>
              <w:t>2019</w:t>
            </w:r>
            <w:r w:rsidRPr="0013739E">
              <w:rPr>
                <w:b/>
              </w:rPr>
              <w:t xml:space="preserve">  </w:t>
            </w:r>
          </w:p>
        </w:tc>
        <w:tc>
          <w:tcPr>
            <w:tcW w:w="2126" w:type="dxa"/>
            <w:shd w:val="clear" w:color="auto" w:fill="F2F2F2"/>
          </w:tcPr>
          <w:p w:rsidR="00902C28" w:rsidRPr="0013739E" w:rsidRDefault="00902C28" w:rsidP="00902C28">
            <w:pPr>
              <w:jc w:val="center"/>
              <w:rPr>
                <w:b/>
              </w:rPr>
            </w:pPr>
            <w:r w:rsidRPr="0013739E">
              <w:rPr>
                <w:b/>
              </w:rPr>
              <w:t>Zostatok k 31.12.</w:t>
            </w:r>
            <w:r w:rsidR="00E3621E" w:rsidRPr="0013739E">
              <w:rPr>
                <w:b/>
              </w:rPr>
              <w:t>2018</w:t>
            </w:r>
            <w:r w:rsidRPr="0013739E">
              <w:rPr>
                <w:b/>
              </w:rPr>
              <w:t xml:space="preserve">   </w:t>
            </w:r>
          </w:p>
        </w:tc>
      </w:tr>
      <w:tr w:rsidR="002D5E92" w:rsidRPr="0013739E" w:rsidTr="004645C5">
        <w:tc>
          <w:tcPr>
            <w:tcW w:w="4887" w:type="dxa"/>
          </w:tcPr>
          <w:p w:rsidR="00902C28" w:rsidRPr="0013739E" w:rsidRDefault="00902C28" w:rsidP="00902C28">
            <w:pPr>
              <w:rPr>
                <w:b/>
              </w:rPr>
            </w:pPr>
            <w:r w:rsidRPr="0013739E">
              <w:rPr>
                <w:b/>
              </w:rPr>
              <w:t xml:space="preserve">Dlhodobé záväzky z toho: </w:t>
            </w:r>
          </w:p>
        </w:tc>
        <w:tc>
          <w:tcPr>
            <w:tcW w:w="2126" w:type="dxa"/>
          </w:tcPr>
          <w:p w:rsidR="00902C28" w:rsidRPr="0013739E" w:rsidRDefault="00902C28" w:rsidP="00902C28">
            <w:pPr>
              <w:jc w:val="right"/>
            </w:pPr>
          </w:p>
        </w:tc>
        <w:tc>
          <w:tcPr>
            <w:tcW w:w="2126" w:type="dxa"/>
          </w:tcPr>
          <w:p w:rsidR="00902C28" w:rsidRPr="0013739E" w:rsidRDefault="00902C28" w:rsidP="00902C28">
            <w:pPr>
              <w:jc w:val="right"/>
            </w:pPr>
          </w:p>
        </w:tc>
      </w:tr>
      <w:tr w:rsidR="002D5E92" w:rsidRPr="0013739E" w:rsidTr="004645C5">
        <w:tc>
          <w:tcPr>
            <w:tcW w:w="4887" w:type="dxa"/>
          </w:tcPr>
          <w:p w:rsidR="00E3621E" w:rsidRPr="0013739E" w:rsidRDefault="00E3621E" w:rsidP="00E3621E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13739E">
              <w:t>záväzky z poskytnutého úveru zo ŠFRB</w:t>
            </w:r>
          </w:p>
        </w:tc>
        <w:tc>
          <w:tcPr>
            <w:tcW w:w="2126" w:type="dxa"/>
          </w:tcPr>
          <w:p w:rsidR="00E3621E" w:rsidRPr="0013739E" w:rsidRDefault="002322AB" w:rsidP="00E3621E">
            <w:pPr>
              <w:jc w:val="right"/>
            </w:pPr>
            <w:r w:rsidRPr="0013739E">
              <w:t>318365,52</w:t>
            </w:r>
          </w:p>
        </w:tc>
        <w:tc>
          <w:tcPr>
            <w:tcW w:w="2126" w:type="dxa"/>
          </w:tcPr>
          <w:p w:rsidR="00E3621E" w:rsidRPr="0013739E" w:rsidRDefault="00E3621E" w:rsidP="00E3621E">
            <w:pPr>
              <w:jc w:val="right"/>
            </w:pPr>
            <w:r w:rsidRPr="0013739E">
              <w:t>337188,15</w:t>
            </w:r>
          </w:p>
        </w:tc>
      </w:tr>
      <w:tr w:rsidR="002D5E92" w:rsidRPr="0013739E" w:rsidTr="004645C5">
        <w:tc>
          <w:tcPr>
            <w:tcW w:w="4887" w:type="dxa"/>
          </w:tcPr>
          <w:p w:rsidR="00E3621E" w:rsidRPr="0013739E" w:rsidRDefault="00E3621E" w:rsidP="00E3621E">
            <w:pPr>
              <w:rPr>
                <w:b/>
              </w:rPr>
            </w:pPr>
            <w:r w:rsidRPr="0013739E">
              <w:rPr>
                <w:b/>
              </w:rPr>
              <w:t xml:space="preserve">Krátkodobé záväzky z toho: </w:t>
            </w:r>
          </w:p>
        </w:tc>
        <w:tc>
          <w:tcPr>
            <w:tcW w:w="2126" w:type="dxa"/>
          </w:tcPr>
          <w:p w:rsidR="00E3621E" w:rsidRPr="0013739E" w:rsidRDefault="00E3621E" w:rsidP="00E3621E">
            <w:pPr>
              <w:jc w:val="right"/>
            </w:pPr>
          </w:p>
        </w:tc>
        <w:tc>
          <w:tcPr>
            <w:tcW w:w="2126" w:type="dxa"/>
          </w:tcPr>
          <w:p w:rsidR="00E3621E" w:rsidRPr="0013739E" w:rsidRDefault="00E3621E" w:rsidP="00E3621E">
            <w:pPr>
              <w:jc w:val="right"/>
            </w:pPr>
          </w:p>
        </w:tc>
      </w:tr>
      <w:tr w:rsidR="002D5E92" w:rsidRPr="0013739E" w:rsidTr="004645C5">
        <w:tc>
          <w:tcPr>
            <w:tcW w:w="4887" w:type="dxa"/>
          </w:tcPr>
          <w:p w:rsidR="00E3621E" w:rsidRPr="0013739E" w:rsidRDefault="00E3621E" w:rsidP="00E3621E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13739E">
              <w:t>záväzky voči dodávateľom</w:t>
            </w:r>
          </w:p>
        </w:tc>
        <w:tc>
          <w:tcPr>
            <w:tcW w:w="2126" w:type="dxa"/>
          </w:tcPr>
          <w:p w:rsidR="00E3621E" w:rsidRPr="0013739E" w:rsidRDefault="00324835" w:rsidP="00E3621E">
            <w:pPr>
              <w:jc w:val="right"/>
            </w:pPr>
            <w:r w:rsidRPr="0013739E">
              <w:t>5785,42</w:t>
            </w:r>
          </w:p>
        </w:tc>
        <w:tc>
          <w:tcPr>
            <w:tcW w:w="2126" w:type="dxa"/>
          </w:tcPr>
          <w:p w:rsidR="00E3621E" w:rsidRPr="0013739E" w:rsidRDefault="00E3621E" w:rsidP="00E3621E">
            <w:pPr>
              <w:jc w:val="right"/>
            </w:pPr>
            <w:r w:rsidRPr="0013739E">
              <w:t>2458,16</w:t>
            </w:r>
          </w:p>
        </w:tc>
      </w:tr>
      <w:tr w:rsidR="002D5E92" w:rsidRPr="0013739E" w:rsidTr="004645C5">
        <w:tc>
          <w:tcPr>
            <w:tcW w:w="4887" w:type="dxa"/>
          </w:tcPr>
          <w:p w:rsidR="00324835" w:rsidRPr="0013739E" w:rsidRDefault="00324835" w:rsidP="00E3621E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13739E">
              <w:t>záväzky voči dodávateľom /investičné Dfa, projekt</w:t>
            </w:r>
          </w:p>
        </w:tc>
        <w:tc>
          <w:tcPr>
            <w:tcW w:w="2126" w:type="dxa"/>
          </w:tcPr>
          <w:p w:rsidR="00324835" w:rsidRPr="0013739E" w:rsidRDefault="00324835" w:rsidP="00E3621E">
            <w:pPr>
              <w:jc w:val="right"/>
            </w:pPr>
            <w:r w:rsidRPr="0013739E">
              <w:t>343899,99</w:t>
            </w:r>
          </w:p>
        </w:tc>
        <w:tc>
          <w:tcPr>
            <w:tcW w:w="2126" w:type="dxa"/>
          </w:tcPr>
          <w:p w:rsidR="00324835" w:rsidRPr="0013739E" w:rsidRDefault="00324835" w:rsidP="00E3621E">
            <w:pPr>
              <w:jc w:val="right"/>
            </w:pPr>
            <w:r w:rsidRPr="0013739E">
              <w:t>-</w:t>
            </w:r>
          </w:p>
        </w:tc>
      </w:tr>
      <w:tr w:rsidR="002D5E92" w:rsidRPr="0013739E" w:rsidTr="004645C5">
        <w:tc>
          <w:tcPr>
            <w:tcW w:w="4887" w:type="dxa"/>
          </w:tcPr>
          <w:p w:rsidR="00E3621E" w:rsidRPr="0013739E" w:rsidRDefault="00E3621E" w:rsidP="00E3621E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13739E">
              <w:t>záväzky voči zamestnancom</w:t>
            </w:r>
          </w:p>
        </w:tc>
        <w:tc>
          <w:tcPr>
            <w:tcW w:w="2126" w:type="dxa"/>
          </w:tcPr>
          <w:p w:rsidR="00E3621E" w:rsidRPr="0013739E" w:rsidRDefault="002322AB" w:rsidP="00E3621E">
            <w:pPr>
              <w:jc w:val="right"/>
            </w:pPr>
            <w:r w:rsidRPr="0013739E">
              <w:t>14762,69</w:t>
            </w:r>
          </w:p>
        </w:tc>
        <w:tc>
          <w:tcPr>
            <w:tcW w:w="2126" w:type="dxa"/>
          </w:tcPr>
          <w:p w:rsidR="00E3621E" w:rsidRPr="0013739E" w:rsidRDefault="00E3621E" w:rsidP="00E3621E">
            <w:pPr>
              <w:jc w:val="right"/>
            </w:pPr>
            <w:r w:rsidRPr="0013739E">
              <w:t>12046,32</w:t>
            </w:r>
          </w:p>
        </w:tc>
      </w:tr>
      <w:tr w:rsidR="002D5E92" w:rsidRPr="0013739E" w:rsidTr="004645C5">
        <w:tc>
          <w:tcPr>
            <w:tcW w:w="4887" w:type="dxa"/>
          </w:tcPr>
          <w:p w:rsidR="00E3621E" w:rsidRPr="0013739E" w:rsidRDefault="00E3621E" w:rsidP="00E3621E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13739E">
              <w:t xml:space="preserve">záväzky voči poisťovniam </w:t>
            </w:r>
          </w:p>
        </w:tc>
        <w:tc>
          <w:tcPr>
            <w:tcW w:w="2126" w:type="dxa"/>
          </w:tcPr>
          <w:p w:rsidR="00E3621E" w:rsidRPr="0013739E" w:rsidRDefault="002322AB" w:rsidP="00E3621E">
            <w:pPr>
              <w:jc w:val="right"/>
            </w:pPr>
            <w:r w:rsidRPr="0013739E">
              <w:t>9428,79</w:t>
            </w:r>
          </w:p>
        </w:tc>
        <w:tc>
          <w:tcPr>
            <w:tcW w:w="2126" w:type="dxa"/>
          </w:tcPr>
          <w:p w:rsidR="00E3621E" w:rsidRPr="0013739E" w:rsidRDefault="00E3621E" w:rsidP="00E3621E">
            <w:pPr>
              <w:jc w:val="right"/>
            </w:pPr>
            <w:r w:rsidRPr="0013739E">
              <w:t>7423,33</w:t>
            </w:r>
          </w:p>
        </w:tc>
      </w:tr>
      <w:tr w:rsidR="002D5E92" w:rsidRPr="0013739E" w:rsidTr="004645C5">
        <w:tc>
          <w:tcPr>
            <w:tcW w:w="4887" w:type="dxa"/>
          </w:tcPr>
          <w:p w:rsidR="00E3621E" w:rsidRPr="0013739E" w:rsidRDefault="00E3621E" w:rsidP="00E3621E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13739E">
              <w:t>záväzky voči daňovému úradu</w:t>
            </w:r>
          </w:p>
        </w:tc>
        <w:tc>
          <w:tcPr>
            <w:tcW w:w="2126" w:type="dxa"/>
          </w:tcPr>
          <w:p w:rsidR="00E3621E" w:rsidRPr="0013739E" w:rsidRDefault="002322AB" w:rsidP="00E3621E">
            <w:pPr>
              <w:jc w:val="right"/>
            </w:pPr>
            <w:r w:rsidRPr="0013739E">
              <w:t>1987,96</w:t>
            </w:r>
          </w:p>
        </w:tc>
        <w:tc>
          <w:tcPr>
            <w:tcW w:w="2126" w:type="dxa"/>
          </w:tcPr>
          <w:p w:rsidR="00E3621E" w:rsidRPr="0013739E" w:rsidRDefault="00E3621E" w:rsidP="00E3621E">
            <w:pPr>
              <w:jc w:val="right"/>
            </w:pPr>
            <w:r w:rsidRPr="0013739E">
              <w:t>1520,40</w:t>
            </w:r>
          </w:p>
        </w:tc>
      </w:tr>
      <w:tr w:rsidR="002D5E92" w:rsidRPr="0013739E" w:rsidTr="004645C5">
        <w:tc>
          <w:tcPr>
            <w:tcW w:w="4887" w:type="dxa"/>
          </w:tcPr>
          <w:p w:rsidR="00E3621E" w:rsidRPr="0013739E" w:rsidRDefault="00E3621E" w:rsidP="00E3621E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13739E">
              <w:t xml:space="preserve">záväzky z finančnej zábezpeky na verejné obstarávanie </w:t>
            </w:r>
          </w:p>
        </w:tc>
        <w:tc>
          <w:tcPr>
            <w:tcW w:w="2126" w:type="dxa"/>
          </w:tcPr>
          <w:p w:rsidR="00E3621E" w:rsidRPr="0013739E" w:rsidRDefault="002322AB" w:rsidP="00E3621E">
            <w:pPr>
              <w:jc w:val="right"/>
            </w:pPr>
            <w:r w:rsidRPr="0013739E">
              <w:t>0</w:t>
            </w:r>
          </w:p>
        </w:tc>
        <w:tc>
          <w:tcPr>
            <w:tcW w:w="2126" w:type="dxa"/>
          </w:tcPr>
          <w:p w:rsidR="00E3621E" w:rsidRPr="0013739E" w:rsidRDefault="00E3621E" w:rsidP="00E3621E">
            <w:pPr>
              <w:jc w:val="right"/>
            </w:pPr>
            <w:r w:rsidRPr="0013739E">
              <w:t>12140,00</w:t>
            </w:r>
          </w:p>
        </w:tc>
      </w:tr>
      <w:tr w:rsidR="002D5E92" w:rsidRPr="0013739E" w:rsidTr="004645C5">
        <w:tc>
          <w:tcPr>
            <w:tcW w:w="4887" w:type="dxa"/>
          </w:tcPr>
          <w:p w:rsidR="00E3621E" w:rsidRPr="0013739E" w:rsidRDefault="00E3621E" w:rsidP="00E3621E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13739E">
              <w:t>ostatné záväzky /krátkodobá časť úveru ŠFRB</w:t>
            </w:r>
          </w:p>
        </w:tc>
        <w:tc>
          <w:tcPr>
            <w:tcW w:w="2126" w:type="dxa"/>
          </w:tcPr>
          <w:p w:rsidR="00E3621E" w:rsidRPr="0013739E" w:rsidRDefault="002322AB" w:rsidP="00E3621E">
            <w:pPr>
              <w:jc w:val="right"/>
            </w:pPr>
            <w:r w:rsidRPr="0013739E">
              <w:t>18822,63</w:t>
            </w:r>
          </w:p>
        </w:tc>
        <w:tc>
          <w:tcPr>
            <w:tcW w:w="2126" w:type="dxa"/>
          </w:tcPr>
          <w:p w:rsidR="00E3621E" w:rsidRPr="0013739E" w:rsidRDefault="00E3621E" w:rsidP="00E3621E">
            <w:pPr>
              <w:jc w:val="right"/>
            </w:pPr>
            <w:r w:rsidRPr="0013739E">
              <w:t>18643,37</w:t>
            </w:r>
          </w:p>
        </w:tc>
      </w:tr>
      <w:tr w:rsidR="002D5E92" w:rsidRPr="0013739E" w:rsidTr="004645C5">
        <w:tc>
          <w:tcPr>
            <w:tcW w:w="4887" w:type="dxa"/>
          </w:tcPr>
          <w:p w:rsidR="00E3621E" w:rsidRPr="0013739E" w:rsidRDefault="00E3621E" w:rsidP="00E3621E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13739E">
              <w:t>iné záväzky</w:t>
            </w:r>
            <w:r w:rsidR="00491EF9" w:rsidRPr="0013739E">
              <w:t xml:space="preserve"> / zrážky zam.</w:t>
            </w:r>
          </w:p>
        </w:tc>
        <w:tc>
          <w:tcPr>
            <w:tcW w:w="2126" w:type="dxa"/>
          </w:tcPr>
          <w:p w:rsidR="00E3621E" w:rsidRPr="0013739E" w:rsidRDefault="002322AB" w:rsidP="00E3621E">
            <w:pPr>
              <w:jc w:val="right"/>
            </w:pPr>
            <w:r w:rsidRPr="0013739E">
              <w:t>594,34</w:t>
            </w:r>
          </w:p>
        </w:tc>
        <w:tc>
          <w:tcPr>
            <w:tcW w:w="2126" w:type="dxa"/>
          </w:tcPr>
          <w:p w:rsidR="00E3621E" w:rsidRPr="0013739E" w:rsidRDefault="00E3621E" w:rsidP="00E3621E">
            <w:pPr>
              <w:jc w:val="right"/>
            </w:pPr>
            <w:r w:rsidRPr="0013739E">
              <w:t>332,20</w:t>
            </w:r>
          </w:p>
        </w:tc>
      </w:tr>
    </w:tbl>
    <w:p w:rsidR="00902C28" w:rsidRPr="0013739E" w:rsidRDefault="00902C28" w:rsidP="002A2555">
      <w:pPr>
        <w:rPr>
          <w:b/>
          <w:sz w:val="24"/>
          <w:szCs w:val="24"/>
        </w:rPr>
      </w:pPr>
    </w:p>
    <w:p w:rsidR="002A2555" w:rsidRPr="0013739E" w:rsidRDefault="002A2555" w:rsidP="003D1FFC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13739E">
        <w:rPr>
          <w:sz w:val="24"/>
          <w:szCs w:val="24"/>
        </w:rPr>
        <w:t xml:space="preserve">popis významných položiek záväzkov </w:t>
      </w:r>
    </w:p>
    <w:p w:rsidR="00902C28" w:rsidRPr="0013739E" w:rsidRDefault="00902C28" w:rsidP="003D1FFC">
      <w:pPr>
        <w:spacing w:line="256" w:lineRule="auto"/>
        <w:jc w:val="both"/>
        <w:rPr>
          <w:sz w:val="24"/>
          <w:szCs w:val="24"/>
          <w:lang w:eastAsia="en-US"/>
        </w:rPr>
      </w:pPr>
      <w:r w:rsidRPr="0013739E">
        <w:rPr>
          <w:sz w:val="24"/>
          <w:szCs w:val="24"/>
          <w:lang w:eastAsia="en-US"/>
        </w:rPr>
        <w:t>Úver zo ŠFRB bol prijatý na výstavbu BJ -16 v roku 2006 v sume 573989,25 €</w:t>
      </w:r>
      <w:r w:rsidR="003D1FFC" w:rsidRPr="0013739E">
        <w:rPr>
          <w:sz w:val="24"/>
          <w:szCs w:val="24"/>
          <w:lang w:eastAsia="en-US"/>
        </w:rPr>
        <w:t xml:space="preserve">,  so splatnosťou do roku 2036. </w:t>
      </w:r>
      <w:r w:rsidR="00E3621E" w:rsidRPr="0013739E">
        <w:rPr>
          <w:sz w:val="24"/>
          <w:szCs w:val="24"/>
          <w:lang w:eastAsia="en-US"/>
        </w:rPr>
        <w:t>Úrok za r. 2019</w:t>
      </w:r>
      <w:r w:rsidR="00927D91" w:rsidRPr="0013739E">
        <w:rPr>
          <w:sz w:val="24"/>
          <w:szCs w:val="24"/>
          <w:lang w:eastAsia="en-US"/>
        </w:rPr>
        <w:t xml:space="preserve"> bol v sume 3510,79</w:t>
      </w:r>
      <w:r w:rsidRPr="0013739E">
        <w:rPr>
          <w:sz w:val="24"/>
          <w:szCs w:val="24"/>
          <w:lang w:eastAsia="en-US"/>
        </w:rPr>
        <w:t xml:space="preserve"> €. </w:t>
      </w:r>
      <w:r w:rsidRPr="0013739E">
        <w:rPr>
          <w:sz w:val="24"/>
          <w:szCs w:val="24"/>
        </w:rPr>
        <w:t>Splát</w:t>
      </w:r>
      <w:r w:rsidR="00E3621E" w:rsidRPr="0013739E">
        <w:rPr>
          <w:sz w:val="24"/>
          <w:szCs w:val="24"/>
        </w:rPr>
        <w:t>ky istiny úveru ŠFRB na rok 2019</w:t>
      </w:r>
      <w:r w:rsidRPr="0013739E">
        <w:rPr>
          <w:sz w:val="24"/>
          <w:szCs w:val="24"/>
        </w:rPr>
        <w:t xml:space="preserve"> boli uhradené </w:t>
      </w:r>
      <w:r w:rsidR="004645C5" w:rsidRPr="0013739E">
        <w:rPr>
          <w:sz w:val="24"/>
          <w:szCs w:val="24"/>
        </w:rPr>
        <w:t>v sume 18643,37 eur.</w:t>
      </w:r>
    </w:p>
    <w:p w:rsidR="00902C28" w:rsidRPr="0013739E" w:rsidRDefault="00902C28" w:rsidP="003D1FFC">
      <w:pPr>
        <w:jc w:val="both"/>
        <w:rPr>
          <w:b/>
          <w:sz w:val="24"/>
          <w:szCs w:val="24"/>
        </w:rPr>
      </w:pPr>
    </w:p>
    <w:p w:rsidR="002A2555" w:rsidRPr="0013739E" w:rsidRDefault="002A2555" w:rsidP="003D1FFC">
      <w:pPr>
        <w:numPr>
          <w:ilvl w:val="0"/>
          <w:numId w:val="17"/>
        </w:numPr>
        <w:ind w:left="284" w:hanging="284"/>
        <w:jc w:val="both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Bankové úvery a ostatné prijaté návratné finančné výpomoci </w:t>
      </w:r>
    </w:p>
    <w:p w:rsidR="002A2555" w:rsidRPr="0013739E" w:rsidRDefault="002A2555" w:rsidP="003D1FFC">
      <w:pPr>
        <w:pStyle w:val="Pismenka"/>
        <w:numPr>
          <w:ilvl w:val="0"/>
          <w:numId w:val="2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>dlhodobé bankové úvery a krátkodobé bankové úvery - tabuľka č.9</w:t>
      </w:r>
    </w:p>
    <w:p w:rsidR="002A2555" w:rsidRPr="0013739E" w:rsidRDefault="004645C5" w:rsidP="003D1FFC">
      <w:pPr>
        <w:jc w:val="both"/>
        <w:rPr>
          <w:sz w:val="24"/>
          <w:szCs w:val="24"/>
        </w:rPr>
      </w:pPr>
      <w:r w:rsidRPr="0013739E">
        <w:rPr>
          <w:sz w:val="24"/>
          <w:szCs w:val="24"/>
          <w:lang w:eastAsia="en-US"/>
        </w:rPr>
        <w:t xml:space="preserve">Komunál univerzálny úver bol prijatý v roku 2008. Splatnosť úveru </w:t>
      </w:r>
      <w:r w:rsidR="00E3621E" w:rsidRPr="0013739E">
        <w:rPr>
          <w:sz w:val="24"/>
          <w:szCs w:val="24"/>
          <w:lang w:eastAsia="en-US"/>
        </w:rPr>
        <w:t>je do roku 2023. Úrok za r. 2019</w:t>
      </w:r>
      <w:r w:rsidRPr="0013739E">
        <w:rPr>
          <w:sz w:val="24"/>
          <w:szCs w:val="24"/>
          <w:lang w:eastAsia="en-US"/>
        </w:rPr>
        <w:t xml:space="preserve">  </w:t>
      </w:r>
      <w:r w:rsidR="00927D91" w:rsidRPr="0013739E">
        <w:rPr>
          <w:sz w:val="24"/>
          <w:szCs w:val="24"/>
          <w:lang w:eastAsia="en-US"/>
        </w:rPr>
        <w:t>bol v sume  619,66</w:t>
      </w:r>
      <w:r w:rsidRPr="0013739E">
        <w:rPr>
          <w:sz w:val="24"/>
          <w:szCs w:val="24"/>
          <w:lang w:eastAsia="en-US"/>
        </w:rPr>
        <w:t xml:space="preserve"> €.</w:t>
      </w:r>
      <w:r w:rsidR="003D1FFC" w:rsidRPr="0013739E">
        <w:rPr>
          <w:sz w:val="24"/>
          <w:szCs w:val="24"/>
          <w:lang w:eastAsia="en-US"/>
        </w:rPr>
        <w:t xml:space="preserve"> </w:t>
      </w:r>
      <w:r w:rsidR="00E3621E" w:rsidRPr="0013739E">
        <w:rPr>
          <w:sz w:val="24"/>
          <w:szCs w:val="24"/>
        </w:rPr>
        <w:t>V roku 2019</w:t>
      </w:r>
      <w:r w:rsidR="002A2555" w:rsidRPr="0013739E">
        <w:rPr>
          <w:sz w:val="24"/>
          <w:szCs w:val="24"/>
        </w:rPr>
        <w:t xml:space="preserve"> obec uhr</w:t>
      </w:r>
      <w:r w:rsidR="006411FB" w:rsidRPr="0013739E">
        <w:rPr>
          <w:sz w:val="24"/>
          <w:szCs w:val="24"/>
        </w:rPr>
        <w:t>adila istinu v sume 10000,0 eur</w:t>
      </w:r>
      <w:r w:rsidR="002A2555" w:rsidRPr="0013739E">
        <w:rPr>
          <w:sz w:val="24"/>
          <w:szCs w:val="24"/>
        </w:rPr>
        <w:t xml:space="preserve"> z rezervného fondu obce. Zostatok nespl</w:t>
      </w:r>
      <w:r w:rsidR="00E3621E" w:rsidRPr="0013739E">
        <w:rPr>
          <w:sz w:val="24"/>
          <w:szCs w:val="24"/>
        </w:rPr>
        <w:t xml:space="preserve">atenej istiny úveru k 31.12.2019 bol v sume </w:t>
      </w:r>
      <w:r w:rsidR="006711BD">
        <w:rPr>
          <w:sz w:val="24"/>
          <w:szCs w:val="24"/>
        </w:rPr>
        <w:t xml:space="preserve">     </w:t>
      </w:r>
      <w:r w:rsidR="00E3621E" w:rsidRPr="0013739E">
        <w:rPr>
          <w:sz w:val="24"/>
          <w:szCs w:val="24"/>
        </w:rPr>
        <w:t>2</w:t>
      </w:r>
      <w:r w:rsidR="002A2555" w:rsidRPr="0013739E">
        <w:rPr>
          <w:sz w:val="24"/>
          <w:szCs w:val="24"/>
        </w:rPr>
        <w:t>2338,96 eur.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13739E" w:rsidRDefault="002A2555" w:rsidP="002A2555">
      <w:pPr>
        <w:pStyle w:val="Pismenka"/>
        <w:numPr>
          <w:ilvl w:val="0"/>
          <w:numId w:val="21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13739E">
        <w:rPr>
          <w:sz w:val="24"/>
          <w:szCs w:val="24"/>
        </w:rPr>
        <w:t xml:space="preserve">popis zabezpečenia </w:t>
      </w:r>
      <w:r w:rsidRPr="0013739E">
        <w:rPr>
          <w:b w:val="0"/>
          <w:sz w:val="24"/>
          <w:szCs w:val="24"/>
        </w:rPr>
        <w:t>dlhodobého bankového úveru alebo krátkodobého bankového úveru – bez zabezpečenia.</w:t>
      </w:r>
      <w:r w:rsidRPr="0013739E">
        <w:rPr>
          <w:sz w:val="24"/>
          <w:szCs w:val="24"/>
        </w:rPr>
        <w:t xml:space="preserve"> </w:t>
      </w:r>
    </w:p>
    <w:p w:rsidR="002A2555" w:rsidRPr="0013739E" w:rsidRDefault="002A2555" w:rsidP="002A2555">
      <w:pPr>
        <w:rPr>
          <w:b/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Časové rozlíšenie </w:t>
      </w:r>
    </w:p>
    <w:p w:rsidR="002A2555" w:rsidRPr="0013739E" w:rsidRDefault="002A2555" w:rsidP="002A2555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popis významných položiek časového rozlíšenia </w:t>
      </w:r>
      <w:r w:rsidRPr="0013739E">
        <w:rPr>
          <w:sz w:val="24"/>
          <w:szCs w:val="24"/>
        </w:rPr>
        <w:t>výdavkov budúcich období</w:t>
      </w:r>
      <w:r w:rsidRPr="0013739E">
        <w:rPr>
          <w:b w:val="0"/>
          <w:sz w:val="24"/>
          <w:szCs w:val="24"/>
        </w:rPr>
        <w:t xml:space="preserve"> a </w:t>
      </w:r>
      <w:r w:rsidRPr="0013739E">
        <w:rPr>
          <w:sz w:val="24"/>
          <w:szCs w:val="24"/>
        </w:rPr>
        <w:t xml:space="preserve">výnosov budúcich období 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193"/>
        <w:gridCol w:w="1984"/>
      </w:tblGrid>
      <w:tr w:rsidR="00BB19D6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2018" w:rsidRPr="0013739E" w:rsidRDefault="00383E90" w:rsidP="001D7FFE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Zostatok </w:t>
            </w:r>
          </w:p>
          <w:p w:rsidR="002A2555" w:rsidRPr="0013739E" w:rsidRDefault="00E3621E" w:rsidP="001D7FFE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k 31.12.2019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621E" w:rsidRPr="0013739E" w:rsidRDefault="00E3621E" w:rsidP="00E3621E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Zostatok </w:t>
            </w:r>
          </w:p>
          <w:p w:rsidR="002A2555" w:rsidRPr="0013739E" w:rsidRDefault="00E3621E" w:rsidP="00E3621E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k 31.12.2018</w:t>
            </w:r>
          </w:p>
        </w:tc>
      </w:tr>
      <w:tr w:rsidR="00BB19D6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Výdavky budúcich období spolu :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0</w:t>
            </w:r>
          </w:p>
        </w:tc>
      </w:tr>
      <w:tr w:rsidR="00BB19D6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 xml:space="preserve">Výnosy budúcich období spolu z toho: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927D91" w:rsidP="00E3621E">
            <w:pPr>
              <w:pStyle w:val="Default"/>
              <w:spacing w:line="256" w:lineRule="auto"/>
              <w:rPr>
                <w:b/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b/>
                <w:color w:val="auto"/>
                <w:sz w:val="20"/>
                <w:szCs w:val="20"/>
                <w:lang w:eastAsia="en-US"/>
              </w:rPr>
              <w:t>346595,75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pStyle w:val="Default"/>
              <w:spacing w:line="256" w:lineRule="auto"/>
              <w:rPr>
                <w:b/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b/>
                <w:color w:val="auto"/>
                <w:sz w:val="20"/>
                <w:szCs w:val="20"/>
                <w:lang w:eastAsia="en-US"/>
              </w:rPr>
              <w:t>259867,24</w:t>
            </w:r>
          </w:p>
        </w:tc>
      </w:tr>
      <w:tr w:rsidR="00BB19D6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 xml:space="preserve">Majetok zo ŠR – Nájomný dom BJ-16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927D91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174951,83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185273,28</w:t>
            </w:r>
          </w:p>
        </w:tc>
      </w:tr>
      <w:tr w:rsidR="00BB19D6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 xml:space="preserve">Majetok z cudzích zdrojov- Viacúčelové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927D91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27127,06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29306,30</w:t>
            </w:r>
          </w:p>
        </w:tc>
      </w:tr>
      <w:tr w:rsidR="00BB19D6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 xml:space="preserve">Majetok z cudzích zdrojov- Rek. verejné priestranstvá a cyklotrasy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927D91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23841,45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25565,93</w:t>
            </w:r>
          </w:p>
        </w:tc>
      </w:tr>
      <w:tr w:rsidR="00BB19D6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 xml:space="preserve">Majetok z cudzích zdrojov - Detské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927D91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7871,01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8423,82</w:t>
            </w:r>
          </w:p>
        </w:tc>
      </w:tr>
      <w:tr w:rsidR="00BB19D6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 xml:space="preserve">Majetok zo ŠR- Územný plán obce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927D91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5920,0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5920,0</w:t>
            </w:r>
          </w:p>
        </w:tc>
      </w:tr>
      <w:tr w:rsidR="00BB19D6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Majetok z cudzích zdrojov - Kamerový systém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927D91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9530,28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4895,41</w:t>
            </w:r>
          </w:p>
        </w:tc>
      </w:tr>
      <w:tr w:rsidR="00BB19D6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D91" w:rsidRPr="0013739E" w:rsidRDefault="00927D91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Majetok z cudzích zdrojov – ZŠ rekonštrukcia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D91" w:rsidRPr="0013739E" w:rsidRDefault="00DA1B40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63895,04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D91" w:rsidRPr="0013739E" w:rsidRDefault="00DA1B40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0</w:t>
            </w:r>
          </w:p>
        </w:tc>
      </w:tr>
      <w:tr w:rsidR="00BB19D6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Majetok z cudzích zdrojov – Hasičská zbrojnica rekonštrukcia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29448,78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0</w:t>
            </w:r>
          </w:p>
        </w:tc>
      </w:tr>
      <w:tr w:rsidR="00BB19D6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Hrobové miesta na roky 2020 - 2028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3485,52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E3621E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0</w:t>
            </w:r>
          </w:p>
        </w:tc>
      </w:tr>
      <w:tr w:rsidR="00BB19D6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DA1B4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 xml:space="preserve">Vopred prijatý nájom do BJ-16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DA1B4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302,96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DA1B4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302,96</w:t>
            </w:r>
          </w:p>
        </w:tc>
      </w:tr>
      <w:tr w:rsidR="00BB19D6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DA1B4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 xml:space="preserve">Nespotrebované prostriedky zo ŠR/ transfer pre ZŠ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DA1B4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221,82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DA1B4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13739E">
              <w:rPr>
                <w:color w:val="auto"/>
                <w:sz w:val="20"/>
                <w:szCs w:val="20"/>
                <w:lang w:eastAsia="en-US"/>
              </w:rPr>
              <w:t>179,54</w:t>
            </w:r>
          </w:p>
        </w:tc>
      </w:tr>
    </w:tbl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284" w:firstLine="0"/>
        <w:jc w:val="left"/>
        <w:rPr>
          <w:b w:val="0"/>
          <w:sz w:val="24"/>
          <w:szCs w:val="24"/>
        </w:rPr>
      </w:pPr>
    </w:p>
    <w:p w:rsidR="002A2555" w:rsidRPr="0013739E" w:rsidRDefault="002A2555" w:rsidP="002A2555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informácia o prijatých kapitálových transferoch zaúčtovaných na účte 384 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193"/>
        <w:gridCol w:w="1984"/>
      </w:tblGrid>
      <w:tr w:rsidR="00383E90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Kapitálový transfer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E3621E" w:rsidP="001D7FFE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Stav k 31.12.2019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A2555" w:rsidRPr="0013739E" w:rsidRDefault="00E3621E" w:rsidP="001D7FFE">
            <w:pPr>
              <w:spacing w:line="256" w:lineRule="auto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Stav k 31.12.2018</w:t>
            </w:r>
          </w:p>
        </w:tc>
      </w:tr>
      <w:tr w:rsidR="00E3621E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Majetok z cudzích zdrojov- Nájomný dom BJ-16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DA1B40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10321,45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9642,55</w:t>
            </w:r>
          </w:p>
        </w:tc>
      </w:tr>
      <w:tr w:rsidR="00E3621E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Majetok z cudzích zdrojov- Viacúčelové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DA1B40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2179,24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2179,21</w:t>
            </w:r>
          </w:p>
        </w:tc>
      </w:tr>
      <w:tr w:rsidR="00E3621E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lastRenderedPageBreak/>
              <w:t xml:space="preserve">Majetok z cudzích zdrojov- Rek. verejné priestranstvá a cyklotrasy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DA1B40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1724,48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1724,48</w:t>
            </w:r>
          </w:p>
        </w:tc>
      </w:tr>
      <w:tr w:rsidR="00E3621E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Majetok z cudzích zdrojov- Detské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DA1B40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552,81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552,82</w:t>
            </w:r>
          </w:p>
        </w:tc>
      </w:tr>
      <w:tr w:rsidR="00DA1B40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Majetok z cudzích zdrojov- ZŠ rekonštrukcia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1104,96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</w:tr>
      <w:tr w:rsidR="00DA1B40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Majetok z cudzích zdrojov- Kamerový systém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365,13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</w:tr>
      <w:tr w:rsidR="00DA1B40" w:rsidRPr="0013739E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Majetok z cudzích zdrojov- Has. zbrojnica rekonštrukcia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551,22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B40" w:rsidRPr="0013739E" w:rsidRDefault="00DA1B40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</w:tr>
    </w:tbl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2555" w:rsidRPr="0013739E" w:rsidRDefault="002A2555" w:rsidP="003257EB">
      <w:pPr>
        <w:rPr>
          <w:b/>
          <w:sz w:val="24"/>
          <w:szCs w:val="24"/>
        </w:rPr>
      </w:pPr>
    </w:p>
    <w:p w:rsidR="002A2555" w:rsidRPr="0013739E" w:rsidRDefault="002A2555" w:rsidP="002A2555">
      <w:pPr>
        <w:jc w:val="center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Čl. V </w:t>
      </w:r>
    </w:p>
    <w:p w:rsidR="002A2555" w:rsidRPr="0013739E" w:rsidRDefault="002A2555" w:rsidP="002A2555">
      <w:pPr>
        <w:jc w:val="center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Informácie o výnosoch a nákladoch 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2555" w:rsidRDefault="002A2555" w:rsidP="002A2555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>Výnosy - popis a výška významných položiek výnosov</w:t>
      </w:r>
    </w:p>
    <w:p w:rsidR="00ED29CA" w:rsidRPr="0013739E" w:rsidRDefault="00ED29CA" w:rsidP="00ED29CA">
      <w:pPr>
        <w:ind w:left="284"/>
        <w:rPr>
          <w:b/>
          <w:sz w:val="24"/>
          <w:szCs w:val="24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2127"/>
        <w:gridCol w:w="1984"/>
      </w:tblGrid>
      <w:tr w:rsidR="002A2555" w:rsidRPr="0013739E" w:rsidTr="00E3621E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E3621E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Suma k 31.12.2019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A2555" w:rsidRPr="0013739E" w:rsidRDefault="00E3621E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Suma k 31.12.2018</w:t>
            </w:r>
          </w:p>
        </w:tc>
      </w:tr>
      <w:tr w:rsidR="002A2555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2A2555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13739E" w:rsidRDefault="002A2555" w:rsidP="001D7FF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pStyle w:val="Odsekzoznamu"/>
              <w:numPr>
                <w:ilvl w:val="0"/>
                <w:numId w:val="44"/>
              </w:num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- Tržby z predaja služieb</w:t>
            </w:r>
          </w:p>
          <w:p w:rsidR="00E3621E" w:rsidRPr="0013739E" w:rsidRDefault="00E3621E" w:rsidP="00DC005B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Školné MŠ, strava, kopírovacie služby</w:t>
            </w:r>
            <w:r w:rsidR="00DC005B">
              <w:rPr>
                <w:lang w:eastAsia="en-US"/>
              </w:rPr>
              <w:t>, MR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430CC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16120,67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17494,54              </w:t>
            </w:r>
          </w:p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621E" w:rsidRPr="0013739E" w:rsidRDefault="00E3621E" w:rsidP="00E3621E">
            <w:pPr>
              <w:spacing w:line="256" w:lineRule="auto"/>
              <w:jc w:val="both"/>
              <w:rPr>
                <w:lang w:eastAsia="en-US"/>
              </w:rPr>
            </w:pPr>
            <w:r w:rsidRPr="0013739E">
              <w:rPr>
                <w:lang w:eastAsia="en-US"/>
              </w:rPr>
              <w:t>604 – Tržby za tovar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430CC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86,96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621E" w:rsidRPr="0013739E" w:rsidRDefault="00E3621E" w:rsidP="00E3621E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621E" w:rsidRPr="0013739E" w:rsidRDefault="00E3621E" w:rsidP="00E3621E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621E" w:rsidRPr="0013739E" w:rsidRDefault="00E3621E" w:rsidP="00E3621E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632 - Daňové výnosy samosprávy</w:t>
            </w:r>
          </w:p>
          <w:p w:rsidR="00E3621E" w:rsidRPr="0013739E" w:rsidRDefault="00E3621E" w:rsidP="00E3621E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podielové dane</w:t>
            </w:r>
          </w:p>
          <w:p w:rsidR="00E3621E" w:rsidRPr="0013739E" w:rsidRDefault="00E3621E" w:rsidP="00E3621E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daň z nehnuteľností a daň za psa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430CC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416145,40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    377854,15</w:t>
            </w:r>
          </w:p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pStyle w:val="Odsekzoznamu"/>
              <w:numPr>
                <w:ilvl w:val="0"/>
                <w:numId w:val="43"/>
              </w:num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- Výnosy z poplatkov </w:t>
            </w:r>
          </w:p>
          <w:p w:rsidR="00E3621E" w:rsidRPr="0013739E" w:rsidRDefault="00E3621E" w:rsidP="00E3621E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správne poplatky, poplatky za TKO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430CC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24532,12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19465,20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621E" w:rsidRPr="0013739E" w:rsidRDefault="00E3621E" w:rsidP="00E3621E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D29CA" w:rsidP="00ED29C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CP, predaj akcií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430CC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662 -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39157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87,24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79,07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665 - Výnosy z dlhodobého finančného majetku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39157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2645,20                                                     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621E" w:rsidRPr="0013739E" w:rsidRDefault="00E3621E" w:rsidP="00E3621E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>mimoriadne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672 - Náhrady škôd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39157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621E" w:rsidRPr="0013739E" w:rsidRDefault="00E3621E" w:rsidP="00E3621E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D29CA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691 - Výnosy z bežných </w:t>
            </w:r>
            <w:r w:rsidR="00ED29CA">
              <w:rPr>
                <w:lang w:eastAsia="en-US"/>
              </w:rPr>
              <w:t>transferov z rozpočtu obce, VÚC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39157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D29CA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692 - Výnosy z kapitálových </w:t>
            </w:r>
            <w:r w:rsidR="00ED29CA">
              <w:rPr>
                <w:lang w:eastAsia="en-US"/>
              </w:rPr>
              <w:t>transferov z rozpočtu obce, VÚC</w:t>
            </w:r>
            <w:r w:rsidRPr="0013739E">
              <w:rPr>
                <w:lang w:eastAsia="en-US"/>
              </w:rPr>
              <w:t xml:space="preserve">                   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39157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D29CA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693 - Výnosy samosp</w:t>
            </w:r>
            <w:r w:rsidR="00ED29CA">
              <w:rPr>
                <w:lang w:eastAsia="en-US"/>
              </w:rPr>
              <w:t>rávy z bežných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39157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87773,72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66326,84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D29CA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 xml:space="preserve">694 - Výnosy samosprávy </w:t>
            </w:r>
            <w:r w:rsidR="00ED29CA">
              <w:rPr>
                <w:lang w:eastAsia="en-US"/>
              </w:rPr>
              <w:t>z kapitálových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39157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16799,29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44203,65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695 - Výnosy samosprávy z bežných transferov od EÚ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696 - Výnosy samosprávy z kapitálových transferov od EÚ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697 - Výnosy samosprávy z bežných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39157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3326,15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3805,0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698 - Výnosy samosprávy z kapitálových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39157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699 - Výnosy samosprávy  z odvodu rozpočtových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39157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621E" w:rsidRPr="0013739E" w:rsidRDefault="00E3621E" w:rsidP="00E3621E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641- Tržby z predaja DHNM a 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39157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351,0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1101,0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642 – Tržby  z predaja materiálu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39157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118,69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39157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0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39157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150,0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10,0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648 -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39157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52175,39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43141,78</w:t>
            </w: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621E" w:rsidRPr="0013739E" w:rsidRDefault="00E3621E" w:rsidP="00E3621E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lang w:eastAsia="en-US"/>
              </w:rPr>
            </w:pPr>
            <w:r w:rsidRPr="0013739E"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E3621E" w:rsidRPr="0013739E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21E" w:rsidRPr="0013739E" w:rsidRDefault="00E3621E" w:rsidP="00E3621E">
            <w:pPr>
              <w:spacing w:line="256" w:lineRule="auto"/>
              <w:rPr>
                <w:lang w:eastAsia="en-US"/>
              </w:rPr>
            </w:pPr>
            <w:r w:rsidRPr="0013739E">
              <w:rPr>
                <w:lang w:eastAsia="en-US"/>
              </w:rPr>
              <w:t>653 - Zúčtovanie ostatných rezerv z prevádzkovej č</w:t>
            </w:r>
            <w:r w:rsidR="00ED29CA">
              <w:rPr>
                <w:lang w:eastAsia="en-US"/>
              </w:rPr>
              <w:t xml:space="preserve">innosti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391575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2655,0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21E" w:rsidRPr="0013739E" w:rsidRDefault="00E3621E" w:rsidP="00E3621E">
            <w:pPr>
              <w:spacing w:line="256" w:lineRule="auto"/>
              <w:jc w:val="right"/>
              <w:rPr>
                <w:lang w:eastAsia="en-US"/>
              </w:rPr>
            </w:pPr>
            <w:r w:rsidRPr="0013739E">
              <w:rPr>
                <w:lang w:eastAsia="en-US"/>
              </w:rPr>
              <w:t>9300,0</w:t>
            </w:r>
          </w:p>
        </w:tc>
      </w:tr>
    </w:tbl>
    <w:p w:rsidR="002A2555" w:rsidRPr="0013739E" w:rsidRDefault="002A2555" w:rsidP="002A2555">
      <w:pPr>
        <w:rPr>
          <w:b/>
          <w:sz w:val="24"/>
          <w:szCs w:val="24"/>
        </w:rPr>
      </w:pPr>
    </w:p>
    <w:p w:rsidR="00162A02" w:rsidRPr="0013739E" w:rsidRDefault="00162A02" w:rsidP="00634747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lastRenderedPageBreak/>
        <w:t>Ce</w:t>
      </w:r>
      <w:r w:rsidR="005B0354" w:rsidRPr="0013739E">
        <w:rPr>
          <w:sz w:val="24"/>
          <w:szCs w:val="24"/>
        </w:rPr>
        <w:t>lková výška výnosov k 31.12.2019</w:t>
      </w:r>
      <w:r w:rsidRPr="0013739E">
        <w:rPr>
          <w:sz w:val="24"/>
          <w:szCs w:val="24"/>
        </w:rPr>
        <w:t xml:space="preserve"> b</w:t>
      </w:r>
      <w:r w:rsidR="006711BD">
        <w:rPr>
          <w:sz w:val="24"/>
          <w:szCs w:val="24"/>
        </w:rPr>
        <w:t xml:space="preserve">ola vykázaná v sume </w:t>
      </w:r>
      <w:r w:rsidR="00391575" w:rsidRPr="0013739E">
        <w:rPr>
          <w:sz w:val="24"/>
          <w:szCs w:val="24"/>
        </w:rPr>
        <w:t xml:space="preserve"> 620202,94</w:t>
      </w:r>
      <w:r w:rsidR="00E91C34" w:rsidRPr="0013739E">
        <w:rPr>
          <w:sz w:val="24"/>
          <w:szCs w:val="24"/>
        </w:rPr>
        <w:t xml:space="preserve"> €, čo predstavuje </w:t>
      </w:r>
      <w:r w:rsidR="00391575" w:rsidRPr="0013739E">
        <w:rPr>
          <w:sz w:val="24"/>
          <w:szCs w:val="24"/>
        </w:rPr>
        <w:t>nárast</w:t>
      </w:r>
      <w:r w:rsidR="005B0354" w:rsidRPr="0013739E">
        <w:rPr>
          <w:sz w:val="24"/>
          <w:szCs w:val="24"/>
        </w:rPr>
        <w:t xml:space="preserve"> výnosov oproti roku 2018</w:t>
      </w:r>
      <w:r w:rsidRPr="0013739E">
        <w:rPr>
          <w:sz w:val="24"/>
          <w:szCs w:val="24"/>
        </w:rPr>
        <w:t xml:space="preserve">, keď bola celková výška výnosov </w:t>
      </w:r>
      <w:r w:rsidR="00391575" w:rsidRPr="0013739E">
        <w:rPr>
          <w:sz w:val="24"/>
          <w:szCs w:val="24"/>
        </w:rPr>
        <w:t>58</w:t>
      </w:r>
      <w:r w:rsidR="00ED29CA">
        <w:rPr>
          <w:sz w:val="24"/>
          <w:szCs w:val="24"/>
        </w:rPr>
        <w:t xml:space="preserve">5545,12 </w:t>
      </w:r>
      <w:r w:rsidRPr="0013739E">
        <w:rPr>
          <w:sz w:val="24"/>
          <w:szCs w:val="24"/>
        </w:rPr>
        <w:t xml:space="preserve">€. </w:t>
      </w:r>
    </w:p>
    <w:p w:rsidR="00096A1F" w:rsidRPr="0013739E" w:rsidRDefault="00391575" w:rsidP="00634747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t>Nárast výnosov bol spôsobený vyšší</w:t>
      </w:r>
      <w:r w:rsidR="00E91C34" w:rsidRPr="0013739E">
        <w:rPr>
          <w:sz w:val="24"/>
          <w:szCs w:val="24"/>
        </w:rPr>
        <w:t xml:space="preserve">mi </w:t>
      </w:r>
      <w:r w:rsidR="00196761" w:rsidRPr="0013739E">
        <w:rPr>
          <w:sz w:val="24"/>
          <w:szCs w:val="24"/>
        </w:rPr>
        <w:t xml:space="preserve">daňovými výnosmi a výnosmi samosprávy z </w:t>
      </w:r>
      <w:r w:rsidR="00E91C34" w:rsidRPr="0013739E">
        <w:rPr>
          <w:sz w:val="24"/>
          <w:szCs w:val="24"/>
        </w:rPr>
        <w:t>bežných transferov zo ŠR.</w:t>
      </w:r>
    </w:p>
    <w:p w:rsidR="00162A02" w:rsidRPr="0013739E" w:rsidRDefault="00162A02" w:rsidP="00634747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Najväčší </w:t>
      </w:r>
      <w:r w:rsidR="006711BD">
        <w:rPr>
          <w:sz w:val="24"/>
          <w:szCs w:val="24"/>
        </w:rPr>
        <w:t>podiel na výnosoch</w:t>
      </w:r>
      <w:r w:rsidRPr="0013739E">
        <w:rPr>
          <w:sz w:val="24"/>
          <w:szCs w:val="24"/>
        </w:rPr>
        <w:t xml:space="preserve">: </w:t>
      </w:r>
    </w:p>
    <w:p w:rsidR="00162A02" w:rsidRPr="00ED29CA" w:rsidRDefault="00162A02" w:rsidP="0063474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D29CA">
        <w:rPr>
          <w:sz w:val="24"/>
          <w:szCs w:val="24"/>
        </w:rPr>
        <w:t xml:space="preserve">podielové dane vo </w:t>
      </w:r>
      <w:r w:rsidR="00A4705F" w:rsidRPr="00ED29CA">
        <w:rPr>
          <w:sz w:val="24"/>
          <w:szCs w:val="24"/>
        </w:rPr>
        <w:t>výške  403198,12</w:t>
      </w:r>
      <w:r w:rsidRPr="00ED29CA">
        <w:rPr>
          <w:sz w:val="24"/>
          <w:szCs w:val="24"/>
        </w:rPr>
        <w:t xml:space="preserve"> €</w:t>
      </w:r>
    </w:p>
    <w:p w:rsidR="00162A02" w:rsidRPr="00ED29CA" w:rsidRDefault="00162A02" w:rsidP="0063474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D29CA">
        <w:rPr>
          <w:sz w:val="24"/>
          <w:szCs w:val="24"/>
        </w:rPr>
        <w:t>daň z nehnuteľno</w:t>
      </w:r>
      <w:r w:rsidR="00A4705F" w:rsidRPr="00ED29CA">
        <w:rPr>
          <w:sz w:val="24"/>
          <w:szCs w:val="24"/>
        </w:rPr>
        <w:t>sti a daň za psa vo výške 12947,28</w:t>
      </w:r>
      <w:r w:rsidRPr="00ED29CA">
        <w:rPr>
          <w:sz w:val="24"/>
          <w:szCs w:val="24"/>
        </w:rPr>
        <w:t xml:space="preserve"> €</w:t>
      </w:r>
    </w:p>
    <w:p w:rsidR="00162A02" w:rsidRPr="00ED29CA" w:rsidRDefault="00162A02" w:rsidP="0063474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D29CA">
        <w:rPr>
          <w:sz w:val="24"/>
          <w:szCs w:val="24"/>
        </w:rPr>
        <w:t>poplatok za ko</w:t>
      </w:r>
      <w:r w:rsidR="00A4705F" w:rsidRPr="00ED29CA">
        <w:rPr>
          <w:sz w:val="24"/>
          <w:szCs w:val="24"/>
        </w:rPr>
        <w:t>munálny odpad vo výške 21287,41</w:t>
      </w:r>
      <w:r w:rsidRPr="00ED29CA">
        <w:rPr>
          <w:sz w:val="24"/>
          <w:szCs w:val="24"/>
        </w:rPr>
        <w:t xml:space="preserve"> €</w:t>
      </w:r>
    </w:p>
    <w:p w:rsidR="00162A02" w:rsidRPr="00ED29CA" w:rsidRDefault="00162A02" w:rsidP="0063474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D29CA">
        <w:rPr>
          <w:sz w:val="24"/>
          <w:szCs w:val="24"/>
        </w:rPr>
        <w:t>výnosy z bežných transferov zo ŠR, subjektov verejnej správy</w:t>
      </w:r>
      <w:r w:rsidR="00A4705F" w:rsidRPr="00ED29CA">
        <w:rPr>
          <w:sz w:val="24"/>
          <w:szCs w:val="24"/>
        </w:rPr>
        <w:t xml:space="preserve"> vo výške 87773,72</w:t>
      </w:r>
      <w:r w:rsidR="00296671" w:rsidRPr="00ED29CA">
        <w:rPr>
          <w:sz w:val="24"/>
          <w:szCs w:val="24"/>
        </w:rPr>
        <w:t xml:space="preserve"> €</w:t>
      </w:r>
    </w:p>
    <w:p w:rsidR="00162A02" w:rsidRPr="00ED29CA" w:rsidRDefault="00162A02" w:rsidP="0063474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D29CA">
        <w:rPr>
          <w:sz w:val="24"/>
          <w:szCs w:val="24"/>
        </w:rPr>
        <w:t>výnosy z kapitálových transferov zo ŠR, subjektov verej</w:t>
      </w:r>
      <w:r w:rsidR="00A4705F" w:rsidRPr="00ED29CA">
        <w:rPr>
          <w:sz w:val="24"/>
          <w:szCs w:val="24"/>
        </w:rPr>
        <w:t>nej správy o výške 16799,29</w:t>
      </w:r>
      <w:r w:rsidR="00196761" w:rsidRPr="00ED29CA">
        <w:rPr>
          <w:sz w:val="24"/>
          <w:szCs w:val="24"/>
        </w:rPr>
        <w:t xml:space="preserve"> €</w:t>
      </w:r>
    </w:p>
    <w:p w:rsidR="00A4705F" w:rsidRPr="00ED29CA" w:rsidRDefault="00196761" w:rsidP="0063474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D29CA">
        <w:rPr>
          <w:sz w:val="24"/>
          <w:szCs w:val="24"/>
        </w:rPr>
        <w:t>o</w:t>
      </w:r>
      <w:r w:rsidR="001B0580" w:rsidRPr="00ED29CA">
        <w:rPr>
          <w:sz w:val="24"/>
          <w:szCs w:val="24"/>
        </w:rPr>
        <w:t>statné výnosy / nájomné budov, hrobové miesta/ 52175,39 €.</w:t>
      </w:r>
    </w:p>
    <w:p w:rsidR="002A2555" w:rsidRPr="00ED29CA" w:rsidRDefault="002A2555" w:rsidP="002A2555">
      <w:pPr>
        <w:rPr>
          <w:b/>
          <w:sz w:val="24"/>
          <w:szCs w:val="24"/>
        </w:rPr>
      </w:pPr>
    </w:p>
    <w:p w:rsidR="002A2555" w:rsidRPr="00ED29CA" w:rsidRDefault="002A2555" w:rsidP="002A2555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 w:rsidRPr="00ED29CA">
        <w:rPr>
          <w:b/>
          <w:sz w:val="24"/>
          <w:szCs w:val="24"/>
        </w:rPr>
        <w:t>Náklady - popis a výška významných položiek nákladov</w:t>
      </w:r>
    </w:p>
    <w:p w:rsidR="002A2555" w:rsidRPr="00ED29CA" w:rsidRDefault="002A2555" w:rsidP="002A2555">
      <w:pPr>
        <w:ind w:left="284"/>
        <w:rPr>
          <w:b/>
          <w:sz w:val="24"/>
          <w:szCs w:val="24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2127"/>
        <w:gridCol w:w="1984"/>
      </w:tblGrid>
      <w:tr w:rsidR="00A43B9F" w:rsidRPr="00ED29CA" w:rsidTr="005B035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ED29CA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D29CA"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ED29CA" w:rsidRDefault="005B0354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D29CA">
              <w:rPr>
                <w:b/>
                <w:lang w:eastAsia="en-US"/>
              </w:rPr>
              <w:t>Suma k 31.12.2019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A2555" w:rsidRPr="00ED29CA" w:rsidRDefault="005B0354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D29CA">
              <w:rPr>
                <w:b/>
                <w:lang w:eastAsia="en-US"/>
              </w:rPr>
              <w:t>Suma k 31.12.2018</w:t>
            </w:r>
          </w:p>
        </w:tc>
      </w:tr>
      <w:tr w:rsidR="00A43B9F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ED29CA" w:rsidRDefault="002A2555" w:rsidP="002A2555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D29CA"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ED29CA" w:rsidRDefault="002A2555" w:rsidP="001D7FF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ED29CA" w:rsidRDefault="002A2555" w:rsidP="001D7FF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 xml:space="preserve">501 - Spotreba materiálu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1B0580" w:rsidP="001B0580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50369,30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44819,14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502 - Spotreba energie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1B0580" w:rsidP="001B0580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25723,29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26152,90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354" w:rsidRPr="00ED29CA" w:rsidRDefault="005B0354" w:rsidP="005B0354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D29CA"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511 - Opravy a udržiavanie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7564,59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7104,24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512 - Cestovné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1328,53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1759,91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4641,06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3709,43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 xml:space="preserve">518 - Ostatné služby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76078,04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67140,43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354" w:rsidRPr="00ED29CA" w:rsidRDefault="005B0354" w:rsidP="005B0354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D29CA"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 xml:space="preserve">521 - Mzdové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231706,86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198750,99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524 - Zákonné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81817,18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68129,31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525 - Ostatné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2793,94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1803,18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9434,95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6116,79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354" w:rsidRPr="00ED29CA" w:rsidRDefault="005B0354" w:rsidP="005B0354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D29CA"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532 - Daň z nehnuteľností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538 - Ostatné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232,96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229,16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354" w:rsidRPr="00ED29CA" w:rsidRDefault="005B0354" w:rsidP="005B0354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D29CA"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551 - Odpisy  DNM a DHM</w:t>
            </w:r>
          </w:p>
          <w:p w:rsidR="005B0354" w:rsidRPr="00ED29CA" w:rsidRDefault="005B0354" w:rsidP="005B0354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odpisy z vlastných zdrojov</w:t>
            </w:r>
          </w:p>
          <w:p w:rsidR="005B0354" w:rsidRPr="00ED29CA" w:rsidRDefault="005B0354" w:rsidP="005B0354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 xml:space="preserve">odpisy z cudzích zdrojov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  <w:p w:rsidR="007947B2" w:rsidRPr="00ED29CA" w:rsidRDefault="00ED133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44964,71</w:t>
            </w:r>
          </w:p>
          <w:p w:rsidR="00ED1332" w:rsidRPr="00ED29CA" w:rsidRDefault="00ED133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16799,29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center"/>
              <w:rPr>
                <w:lang w:eastAsia="en-US"/>
              </w:rPr>
            </w:pPr>
            <w:r w:rsidRPr="00ED29CA">
              <w:rPr>
                <w:lang w:eastAsia="en-US"/>
              </w:rPr>
              <w:t xml:space="preserve">     </w:t>
            </w:r>
          </w:p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 xml:space="preserve">     43209,35      14203,65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553 - Tvorba ostatných rezerv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7947B2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2680,0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center"/>
              <w:rPr>
                <w:lang w:eastAsia="en-US"/>
              </w:rPr>
            </w:pPr>
            <w:r w:rsidRPr="00ED29CA">
              <w:rPr>
                <w:lang w:eastAsia="en-US"/>
              </w:rPr>
              <w:t xml:space="preserve">                       2655,0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558 - Tvorba ostatných opravných položiek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7947B2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2107,12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354" w:rsidRPr="00ED29CA" w:rsidRDefault="005B0354" w:rsidP="005B0354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D29CA">
              <w:rPr>
                <w:b/>
                <w:lang w:eastAsia="en-US"/>
              </w:rPr>
              <w:t>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561 - Predané CP a podiely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562 -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4130,45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4607,24</w:t>
            </w:r>
          </w:p>
        </w:tc>
      </w:tr>
      <w:tr w:rsidR="007947B2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7B2" w:rsidRPr="00ED29CA" w:rsidRDefault="007947B2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564 – Náklady na precenenie CP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7B2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25,92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7B2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568 - Ostatné 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4271,87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3689,68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354" w:rsidRPr="00ED29CA" w:rsidRDefault="005B0354" w:rsidP="005B0354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D29CA"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572 - Škody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354" w:rsidRPr="00ED29CA" w:rsidRDefault="005B0354" w:rsidP="005B0354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D29CA"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numPr>
                <w:ilvl w:val="0"/>
                <w:numId w:val="31"/>
              </w:numPr>
              <w:spacing w:line="256" w:lineRule="auto"/>
              <w:jc w:val="both"/>
              <w:rPr>
                <w:lang w:eastAsia="en-US"/>
              </w:rPr>
            </w:pPr>
            <w:r w:rsidRPr="00ED29CA">
              <w:rPr>
                <w:lang w:eastAsia="en-US"/>
              </w:rPr>
              <w:t>- Náklady na transfery z rozpočtu obce, VÚC ostatným subjektov verejnej správy BT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8875,56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10888,19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jc w:val="both"/>
              <w:rPr>
                <w:lang w:eastAsia="en-US"/>
              </w:rPr>
            </w:pPr>
            <w:r w:rsidRPr="00ED29CA">
              <w:rPr>
                <w:lang w:eastAsia="en-US"/>
              </w:rPr>
              <w:t>586- Náklady na BT z rozpočtu obce,sub. mimoverejnej správy - BT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10050,0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14050,0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587 - Náklady na ostatné transfery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588 - Náklady z odvodu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589 - Náklady z budúceho odvodu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0354" w:rsidRPr="00ED29CA" w:rsidRDefault="005B0354" w:rsidP="005B0354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D29CA">
              <w:rPr>
                <w:b/>
                <w:lang w:eastAsia="en-US"/>
              </w:rPr>
              <w:lastRenderedPageBreak/>
              <w:t>ostatné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541 - ZC predaného DNM a 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7,46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546 - Odpis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548 - Ostatné náklady na prevádzkovú činnosť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8089,76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3821,03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>549 - Manká a škody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0</w:t>
            </w:r>
          </w:p>
        </w:tc>
      </w:tr>
      <w:tr w:rsidR="005B0354" w:rsidRPr="00ED29CA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354" w:rsidRPr="00ED29CA" w:rsidRDefault="005B0354" w:rsidP="005B0354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D29CA">
              <w:rPr>
                <w:b/>
                <w:lang w:eastAsia="en-US"/>
              </w:rPr>
              <w:t>dane z príjmov</w:t>
            </w:r>
          </w:p>
          <w:p w:rsidR="005B0354" w:rsidRPr="00ED29CA" w:rsidRDefault="005B0354" w:rsidP="005B0354">
            <w:pPr>
              <w:spacing w:line="256" w:lineRule="auto"/>
              <w:rPr>
                <w:lang w:eastAsia="en-US"/>
              </w:rPr>
            </w:pPr>
            <w:r w:rsidRPr="00ED29CA"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</w:p>
          <w:p w:rsidR="007947B2" w:rsidRPr="00ED29CA" w:rsidRDefault="007947B2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14,40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 xml:space="preserve">    </w:t>
            </w:r>
          </w:p>
          <w:p w:rsidR="005B0354" w:rsidRPr="00ED29CA" w:rsidRDefault="005B0354" w:rsidP="005B0354">
            <w:pPr>
              <w:spacing w:line="256" w:lineRule="auto"/>
              <w:jc w:val="right"/>
              <w:rPr>
                <w:lang w:eastAsia="en-US"/>
              </w:rPr>
            </w:pPr>
            <w:r w:rsidRPr="00ED29CA">
              <w:rPr>
                <w:lang w:eastAsia="en-US"/>
              </w:rPr>
              <w:t>14,97</w:t>
            </w:r>
          </w:p>
        </w:tc>
      </w:tr>
    </w:tbl>
    <w:p w:rsidR="002A2555" w:rsidRPr="00ED29CA" w:rsidRDefault="002A2555" w:rsidP="002A2555">
      <w:pPr>
        <w:rPr>
          <w:b/>
          <w:sz w:val="24"/>
          <w:szCs w:val="24"/>
        </w:rPr>
      </w:pPr>
    </w:p>
    <w:p w:rsidR="003332C7" w:rsidRPr="00ED29CA" w:rsidRDefault="003332C7" w:rsidP="003332C7">
      <w:pPr>
        <w:ind w:left="284"/>
        <w:jc w:val="both"/>
        <w:rPr>
          <w:sz w:val="24"/>
          <w:szCs w:val="24"/>
        </w:rPr>
      </w:pPr>
      <w:r w:rsidRPr="00ED29CA">
        <w:rPr>
          <w:sz w:val="24"/>
          <w:szCs w:val="24"/>
        </w:rPr>
        <w:t>Celková výška nákla</w:t>
      </w:r>
      <w:r w:rsidR="005B0354" w:rsidRPr="00ED29CA">
        <w:rPr>
          <w:sz w:val="24"/>
          <w:szCs w:val="24"/>
        </w:rPr>
        <w:t>dov k 31.12.2019</w:t>
      </w:r>
      <w:r w:rsidRPr="00ED29CA">
        <w:rPr>
          <w:sz w:val="24"/>
          <w:szCs w:val="24"/>
        </w:rPr>
        <w:t xml:space="preserve"> </w:t>
      </w:r>
      <w:r w:rsidR="006711BD">
        <w:rPr>
          <w:sz w:val="24"/>
          <w:szCs w:val="24"/>
        </w:rPr>
        <w:t>bola vykázaná v sum</w:t>
      </w:r>
      <w:r w:rsidR="009D3A06" w:rsidRPr="00ED29CA">
        <w:rPr>
          <w:sz w:val="24"/>
          <w:szCs w:val="24"/>
        </w:rPr>
        <w:t>e 593764,55</w:t>
      </w:r>
      <w:r w:rsidRPr="00ED29CA">
        <w:rPr>
          <w:sz w:val="24"/>
          <w:szCs w:val="24"/>
        </w:rPr>
        <w:t xml:space="preserve"> €, čo predstavuje </w:t>
      </w:r>
      <w:r w:rsidR="006711BD">
        <w:rPr>
          <w:sz w:val="24"/>
          <w:szCs w:val="24"/>
        </w:rPr>
        <w:t xml:space="preserve">nárast </w:t>
      </w:r>
      <w:r w:rsidR="005B0354" w:rsidRPr="00ED29CA">
        <w:rPr>
          <w:sz w:val="24"/>
          <w:szCs w:val="24"/>
        </w:rPr>
        <w:t>oproti roku 2018</w:t>
      </w:r>
      <w:r w:rsidR="006711BD">
        <w:rPr>
          <w:sz w:val="24"/>
          <w:szCs w:val="24"/>
        </w:rPr>
        <w:t xml:space="preserve">, keď bola celková výška </w:t>
      </w:r>
      <w:r w:rsidR="009D3A06" w:rsidRPr="00ED29CA">
        <w:rPr>
          <w:sz w:val="24"/>
          <w:szCs w:val="24"/>
        </w:rPr>
        <w:t xml:space="preserve"> v sume 522839,62</w:t>
      </w:r>
      <w:r w:rsidRPr="00ED29CA">
        <w:rPr>
          <w:sz w:val="24"/>
          <w:szCs w:val="24"/>
        </w:rPr>
        <w:t xml:space="preserve"> €. </w:t>
      </w:r>
    </w:p>
    <w:p w:rsidR="003332C7" w:rsidRPr="00ED29CA" w:rsidRDefault="003332C7" w:rsidP="003332C7">
      <w:pPr>
        <w:ind w:left="284"/>
        <w:jc w:val="both"/>
        <w:rPr>
          <w:sz w:val="24"/>
          <w:szCs w:val="24"/>
        </w:rPr>
      </w:pPr>
      <w:r w:rsidRPr="00ED29CA">
        <w:rPr>
          <w:sz w:val="24"/>
          <w:szCs w:val="24"/>
        </w:rPr>
        <w:t xml:space="preserve">Nárast nákladov bol spôsobený vyššími osobnými nákladmi a navýšením nákladov </w:t>
      </w:r>
      <w:r w:rsidR="00096A1F" w:rsidRPr="00ED29CA">
        <w:rPr>
          <w:sz w:val="24"/>
          <w:szCs w:val="24"/>
        </w:rPr>
        <w:t xml:space="preserve">                </w:t>
      </w:r>
      <w:r w:rsidR="00A56955" w:rsidRPr="00ED29CA">
        <w:rPr>
          <w:sz w:val="24"/>
          <w:szCs w:val="24"/>
        </w:rPr>
        <w:t>na ostatné služb</w:t>
      </w:r>
      <w:r w:rsidRPr="00ED29CA">
        <w:rPr>
          <w:sz w:val="24"/>
          <w:szCs w:val="24"/>
        </w:rPr>
        <w:t>y.</w:t>
      </w:r>
    </w:p>
    <w:p w:rsidR="003332C7" w:rsidRPr="00ED29CA" w:rsidRDefault="003332C7" w:rsidP="003332C7">
      <w:pPr>
        <w:ind w:left="284"/>
        <w:jc w:val="both"/>
        <w:rPr>
          <w:sz w:val="24"/>
          <w:szCs w:val="24"/>
        </w:rPr>
      </w:pPr>
      <w:r w:rsidRPr="00ED29CA">
        <w:rPr>
          <w:sz w:val="24"/>
          <w:szCs w:val="24"/>
        </w:rPr>
        <w:t>Najväčší po</w:t>
      </w:r>
      <w:r w:rsidR="006711BD">
        <w:rPr>
          <w:sz w:val="24"/>
          <w:szCs w:val="24"/>
        </w:rPr>
        <w:t>diel na nákladoch</w:t>
      </w:r>
      <w:r w:rsidRPr="00ED29CA">
        <w:rPr>
          <w:sz w:val="24"/>
          <w:szCs w:val="24"/>
        </w:rPr>
        <w:t xml:space="preserve">: </w:t>
      </w:r>
    </w:p>
    <w:p w:rsidR="003332C7" w:rsidRPr="00ED29CA" w:rsidRDefault="009D3A06" w:rsidP="003332C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D29CA">
        <w:rPr>
          <w:sz w:val="24"/>
          <w:szCs w:val="24"/>
        </w:rPr>
        <w:t>osobné náklady vo výške 325752,93</w:t>
      </w:r>
      <w:r w:rsidR="003332C7" w:rsidRPr="00ED29CA">
        <w:rPr>
          <w:sz w:val="24"/>
          <w:szCs w:val="24"/>
        </w:rPr>
        <w:t xml:space="preserve"> €</w:t>
      </w:r>
    </w:p>
    <w:p w:rsidR="00A56955" w:rsidRPr="00ED29CA" w:rsidRDefault="00A56955" w:rsidP="003332C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D29CA">
        <w:rPr>
          <w:sz w:val="24"/>
          <w:szCs w:val="24"/>
        </w:rPr>
        <w:t>spotreba materiálu a energií 76092,59</w:t>
      </w:r>
      <w:r w:rsidR="00ED29CA">
        <w:rPr>
          <w:sz w:val="24"/>
          <w:szCs w:val="24"/>
        </w:rPr>
        <w:t xml:space="preserve"> </w:t>
      </w:r>
      <w:r w:rsidR="00ED29CA" w:rsidRPr="00ED29CA">
        <w:rPr>
          <w:sz w:val="24"/>
          <w:szCs w:val="24"/>
        </w:rPr>
        <w:t>€</w:t>
      </w:r>
    </w:p>
    <w:p w:rsidR="003332C7" w:rsidRPr="00ED29CA" w:rsidRDefault="004B30D6" w:rsidP="003332C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D29CA">
        <w:rPr>
          <w:sz w:val="24"/>
          <w:szCs w:val="24"/>
        </w:rPr>
        <w:t xml:space="preserve">služby </w:t>
      </w:r>
      <w:r w:rsidR="00A56955" w:rsidRPr="00ED29CA">
        <w:rPr>
          <w:sz w:val="24"/>
          <w:szCs w:val="24"/>
        </w:rPr>
        <w:t xml:space="preserve">89612,0 </w:t>
      </w:r>
      <w:r w:rsidR="00A56955" w:rsidRPr="00ED29CA">
        <w:rPr>
          <w:sz w:val="24"/>
          <w:szCs w:val="24"/>
        </w:rPr>
        <w:t>€</w:t>
      </w:r>
      <w:r w:rsidR="00A56955" w:rsidRPr="00ED29CA">
        <w:rPr>
          <w:sz w:val="24"/>
          <w:szCs w:val="24"/>
        </w:rPr>
        <w:t xml:space="preserve"> z toho  služby </w:t>
      </w:r>
      <w:r w:rsidRPr="00ED29CA">
        <w:rPr>
          <w:sz w:val="24"/>
          <w:szCs w:val="24"/>
        </w:rPr>
        <w:t>za  odvoz a </w:t>
      </w:r>
      <w:r w:rsidR="009D3A06" w:rsidRPr="00ED29CA">
        <w:rPr>
          <w:sz w:val="24"/>
          <w:szCs w:val="24"/>
        </w:rPr>
        <w:t>likvidá</w:t>
      </w:r>
      <w:r w:rsidR="00A56955" w:rsidRPr="00ED29CA">
        <w:rPr>
          <w:sz w:val="24"/>
          <w:szCs w:val="24"/>
        </w:rPr>
        <w:t>ciu TKO vo výške 29993,92</w:t>
      </w:r>
      <w:r w:rsidRPr="00ED29CA">
        <w:rPr>
          <w:sz w:val="24"/>
          <w:szCs w:val="24"/>
        </w:rPr>
        <w:t xml:space="preserve"> </w:t>
      </w:r>
      <w:r w:rsidR="003332C7" w:rsidRPr="00ED29CA">
        <w:rPr>
          <w:sz w:val="24"/>
          <w:szCs w:val="24"/>
        </w:rPr>
        <w:t xml:space="preserve">€  </w:t>
      </w:r>
    </w:p>
    <w:p w:rsidR="004B30D6" w:rsidRPr="006711BD" w:rsidRDefault="009D3A06" w:rsidP="006711BD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D29CA">
        <w:rPr>
          <w:sz w:val="24"/>
          <w:szCs w:val="24"/>
        </w:rPr>
        <w:t>odpisy vo výške 61764</w:t>
      </w:r>
      <w:r w:rsidR="003332C7" w:rsidRPr="00ED29CA">
        <w:rPr>
          <w:sz w:val="24"/>
          <w:szCs w:val="24"/>
        </w:rPr>
        <w:t>,0 €</w:t>
      </w:r>
    </w:p>
    <w:p w:rsidR="003332C7" w:rsidRPr="00ED29CA" w:rsidRDefault="00096A1F" w:rsidP="00096A1F">
      <w:pPr>
        <w:tabs>
          <w:tab w:val="left" w:pos="567"/>
        </w:tabs>
        <w:rPr>
          <w:sz w:val="24"/>
          <w:szCs w:val="24"/>
        </w:rPr>
      </w:pPr>
      <w:r w:rsidRPr="00ED29CA">
        <w:rPr>
          <w:sz w:val="24"/>
          <w:szCs w:val="24"/>
        </w:rPr>
        <w:t xml:space="preserve">     - </w:t>
      </w:r>
      <w:r w:rsidR="003332C7" w:rsidRPr="00ED29CA">
        <w:rPr>
          <w:sz w:val="24"/>
          <w:szCs w:val="24"/>
        </w:rPr>
        <w:t xml:space="preserve">náklady na </w:t>
      </w:r>
      <w:r w:rsidR="004B30D6" w:rsidRPr="00ED29CA">
        <w:rPr>
          <w:sz w:val="24"/>
          <w:szCs w:val="24"/>
        </w:rPr>
        <w:t xml:space="preserve">bežné </w:t>
      </w:r>
      <w:r w:rsidR="003332C7" w:rsidRPr="00ED29CA">
        <w:rPr>
          <w:sz w:val="24"/>
          <w:szCs w:val="24"/>
        </w:rPr>
        <w:t>transfery</w:t>
      </w:r>
      <w:r w:rsidR="009D3A06" w:rsidRPr="00ED29CA">
        <w:rPr>
          <w:sz w:val="24"/>
          <w:szCs w:val="24"/>
        </w:rPr>
        <w:t xml:space="preserve"> /</w:t>
      </w:r>
      <w:r w:rsidR="004B30D6" w:rsidRPr="00ED29CA">
        <w:rPr>
          <w:sz w:val="24"/>
          <w:szCs w:val="24"/>
        </w:rPr>
        <w:t xml:space="preserve">TJ, HK, CVČ, neziskové organizácie / </w:t>
      </w:r>
      <w:r w:rsidR="009D3A06" w:rsidRPr="00ED29CA">
        <w:rPr>
          <w:sz w:val="24"/>
          <w:szCs w:val="24"/>
        </w:rPr>
        <w:t>vo výške  18925,56</w:t>
      </w:r>
      <w:r w:rsidR="003332C7" w:rsidRPr="00ED29CA">
        <w:rPr>
          <w:sz w:val="24"/>
          <w:szCs w:val="24"/>
        </w:rPr>
        <w:t xml:space="preserve"> €</w:t>
      </w:r>
      <w:r w:rsidR="004B30D6" w:rsidRPr="00ED29CA">
        <w:rPr>
          <w:sz w:val="24"/>
          <w:szCs w:val="24"/>
        </w:rPr>
        <w:t>.</w:t>
      </w:r>
    </w:p>
    <w:p w:rsidR="006711BD" w:rsidRPr="00ED29CA" w:rsidRDefault="006711BD" w:rsidP="006711BD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D29CA">
        <w:rPr>
          <w:sz w:val="24"/>
          <w:szCs w:val="24"/>
        </w:rPr>
        <w:t>špeciálne služby /verejné obstarávania, poradensko</w:t>
      </w:r>
      <w:r w:rsidR="004315A5">
        <w:rPr>
          <w:sz w:val="24"/>
          <w:szCs w:val="24"/>
        </w:rPr>
        <w:t>-konzultačné služby.../ 12672,36</w:t>
      </w:r>
      <w:r w:rsidRPr="00ED29CA">
        <w:rPr>
          <w:sz w:val="24"/>
          <w:szCs w:val="24"/>
        </w:rPr>
        <w:t xml:space="preserve">,36 €  </w:t>
      </w:r>
    </w:p>
    <w:p w:rsidR="003332C7" w:rsidRPr="00ED29CA" w:rsidRDefault="003332C7" w:rsidP="00096A1F">
      <w:pPr>
        <w:ind w:left="208"/>
        <w:rPr>
          <w:b/>
          <w:sz w:val="24"/>
          <w:szCs w:val="24"/>
        </w:rPr>
      </w:pPr>
    </w:p>
    <w:p w:rsidR="002A2555" w:rsidRPr="00ED29CA" w:rsidRDefault="002A2555" w:rsidP="003257EB">
      <w:pPr>
        <w:rPr>
          <w:b/>
          <w:sz w:val="24"/>
          <w:szCs w:val="24"/>
        </w:rPr>
      </w:pPr>
    </w:p>
    <w:p w:rsidR="002A2555" w:rsidRPr="00ED29CA" w:rsidRDefault="002A2555" w:rsidP="002A2555">
      <w:pPr>
        <w:jc w:val="center"/>
        <w:rPr>
          <w:b/>
          <w:i/>
          <w:sz w:val="24"/>
          <w:szCs w:val="24"/>
        </w:rPr>
      </w:pPr>
      <w:r w:rsidRPr="00ED29CA">
        <w:rPr>
          <w:b/>
          <w:sz w:val="24"/>
          <w:szCs w:val="24"/>
        </w:rPr>
        <w:t>Čl. VI</w:t>
      </w:r>
    </w:p>
    <w:p w:rsidR="002A2555" w:rsidRPr="00ED29CA" w:rsidRDefault="002A2555" w:rsidP="002A2555">
      <w:pPr>
        <w:jc w:val="center"/>
        <w:rPr>
          <w:b/>
          <w:sz w:val="24"/>
          <w:szCs w:val="24"/>
        </w:rPr>
      </w:pPr>
      <w:r w:rsidRPr="00ED29CA">
        <w:rPr>
          <w:b/>
          <w:sz w:val="24"/>
          <w:szCs w:val="24"/>
        </w:rPr>
        <w:t>Informácie o údajoch na podsúvahových účtoch</w:t>
      </w:r>
    </w:p>
    <w:p w:rsidR="003257EB" w:rsidRPr="00ED29CA" w:rsidRDefault="003257EB" w:rsidP="002A2555">
      <w:pPr>
        <w:jc w:val="center"/>
        <w:rPr>
          <w:b/>
          <w:sz w:val="24"/>
          <w:szCs w:val="24"/>
        </w:rPr>
      </w:pPr>
    </w:p>
    <w:p w:rsidR="002A2555" w:rsidRPr="00ED29CA" w:rsidRDefault="002A2555" w:rsidP="002A2555">
      <w:pPr>
        <w:jc w:val="center"/>
        <w:rPr>
          <w:b/>
          <w:sz w:val="24"/>
          <w:szCs w:val="24"/>
        </w:rPr>
      </w:pPr>
    </w:p>
    <w:p w:rsidR="002A2555" w:rsidRPr="00ED29CA" w:rsidRDefault="002A2555" w:rsidP="002A2555">
      <w:pPr>
        <w:numPr>
          <w:ilvl w:val="0"/>
          <w:numId w:val="41"/>
        </w:numPr>
        <w:ind w:left="284" w:hanging="284"/>
        <w:rPr>
          <w:b/>
          <w:sz w:val="24"/>
          <w:szCs w:val="24"/>
        </w:rPr>
      </w:pPr>
      <w:r w:rsidRPr="00ED29CA">
        <w:rPr>
          <w:b/>
          <w:sz w:val="24"/>
          <w:szCs w:val="24"/>
        </w:rPr>
        <w:t xml:space="preserve">Majetok a záväzky zabezpečené derivátmi </w:t>
      </w:r>
    </w:p>
    <w:p w:rsidR="002A2555" w:rsidRPr="00ED29CA" w:rsidRDefault="002A2555" w:rsidP="002A2555">
      <w:pPr>
        <w:ind w:left="284"/>
        <w:rPr>
          <w:sz w:val="24"/>
          <w:szCs w:val="24"/>
        </w:rPr>
      </w:pPr>
      <w:r w:rsidRPr="00ED29CA">
        <w:rPr>
          <w:sz w:val="24"/>
          <w:szCs w:val="24"/>
        </w:rPr>
        <w:t>Účtovná jednotka nemá deriváty.</w:t>
      </w:r>
      <w:bookmarkStart w:id="0" w:name="_GoBack"/>
      <w:bookmarkEnd w:id="0"/>
    </w:p>
    <w:p w:rsidR="002A2555" w:rsidRPr="00ED29CA" w:rsidRDefault="002A2555" w:rsidP="002A2555">
      <w:pPr>
        <w:rPr>
          <w:b/>
          <w:sz w:val="24"/>
          <w:szCs w:val="24"/>
        </w:rPr>
      </w:pPr>
      <w:r w:rsidRPr="00ED29CA">
        <w:rPr>
          <w:b/>
          <w:sz w:val="24"/>
          <w:szCs w:val="24"/>
        </w:rPr>
        <w:t xml:space="preserve">    </w:t>
      </w:r>
    </w:p>
    <w:p w:rsidR="003257EB" w:rsidRPr="00ED29CA" w:rsidRDefault="002A2555" w:rsidP="00ED29CA">
      <w:pPr>
        <w:numPr>
          <w:ilvl w:val="0"/>
          <w:numId w:val="41"/>
        </w:numPr>
        <w:ind w:left="284" w:hanging="284"/>
        <w:rPr>
          <w:b/>
          <w:sz w:val="24"/>
          <w:szCs w:val="24"/>
        </w:rPr>
      </w:pPr>
      <w:r w:rsidRPr="00ED29CA">
        <w:rPr>
          <w:b/>
          <w:sz w:val="24"/>
          <w:szCs w:val="24"/>
        </w:rPr>
        <w:t xml:space="preserve"> Ďalšie informácie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268"/>
        <w:gridCol w:w="2410"/>
        <w:gridCol w:w="2193"/>
      </w:tblGrid>
      <w:tr w:rsidR="00C02BAC" w:rsidRPr="0013739E" w:rsidTr="001D7FF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4315A5">
            <w:pPr>
              <w:spacing w:line="256" w:lineRule="auto"/>
              <w:rPr>
                <w:b/>
                <w:sz w:val="22"/>
                <w:szCs w:val="22"/>
                <w:lang w:eastAsia="en-US"/>
              </w:rPr>
            </w:pPr>
            <w:r w:rsidRPr="0013739E">
              <w:rPr>
                <w:b/>
                <w:sz w:val="22"/>
                <w:szCs w:val="22"/>
                <w:lang w:eastAsia="en-US"/>
              </w:rPr>
              <w:t xml:space="preserve">Významné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A43B9F" w:rsidP="004315A5">
            <w:pPr>
              <w:spacing w:line="256" w:lineRule="auto"/>
              <w:rPr>
                <w:b/>
                <w:sz w:val="22"/>
                <w:szCs w:val="22"/>
                <w:lang w:eastAsia="en-US"/>
              </w:rPr>
            </w:pPr>
            <w:r w:rsidRPr="0013739E">
              <w:rPr>
                <w:b/>
                <w:sz w:val="22"/>
                <w:szCs w:val="22"/>
                <w:lang w:eastAsia="en-US"/>
              </w:rPr>
              <w:t>Stav k 31.12.2018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5B0354" w:rsidP="004315A5">
            <w:pPr>
              <w:spacing w:line="256" w:lineRule="auto"/>
              <w:rPr>
                <w:b/>
                <w:sz w:val="22"/>
                <w:szCs w:val="22"/>
                <w:lang w:eastAsia="en-US"/>
              </w:rPr>
            </w:pPr>
            <w:r w:rsidRPr="0013739E">
              <w:rPr>
                <w:b/>
                <w:sz w:val="22"/>
                <w:szCs w:val="22"/>
                <w:lang w:eastAsia="en-US"/>
              </w:rPr>
              <w:t>Stav k 31.12.2019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13739E" w:rsidRDefault="002A2555" w:rsidP="004315A5">
            <w:pPr>
              <w:spacing w:line="256" w:lineRule="auto"/>
              <w:rPr>
                <w:b/>
                <w:sz w:val="22"/>
                <w:szCs w:val="22"/>
                <w:lang w:eastAsia="en-US"/>
              </w:rPr>
            </w:pPr>
            <w:r w:rsidRPr="0013739E">
              <w:rPr>
                <w:b/>
                <w:sz w:val="22"/>
                <w:szCs w:val="22"/>
                <w:lang w:eastAsia="en-US"/>
              </w:rPr>
              <w:t>Účet</w:t>
            </w:r>
          </w:p>
        </w:tc>
      </w:tr>
      <w:tr w:rsidR="00C02BAC" w:rsidRPr="0013739E" w:rsidTr="00A43B9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13739E" w:rsidRDefault="00A43B9F" w:rsidP="00A43B9F">
            <w:pPr>
              <w:spacing w:line="256" w:lineRule="auto"/>
              <w:ind w:left="70"/>
              <w:rPr>
                <w:sz w:val="22"/>
                <w:szCs w:val="22"/>
                <w:lang w:eastAsia="en-US"/>
              </w:rPr>
            </w:pPr>
            <w:r w:rsidRPr="0013739E">
              <w:rPr>
                <w:sz w:val="22"/>
                <w:szCs w:val="22"/>
                <w:lang w:eastAsia="en-US"/>
              </w:rPr>
              <w:t xml:space="preserve">Drobný majetok / obec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13739E" w:rsidRDefault="00A43B9F" w:rsidP="00A43B9F">
            <w:pPr>
              <w:spacing w:line="256" w:lineRule="auto"/>
              <w:ind w:left="71"/>
              <w:rPr>
                <w:sz w:val="22"/>
                <w:szCs w:val="22"/>
                <w:lang w:eastAsia="en-US"/>
              </w:rPr>
            </w:pPr>
            <w:r w:rsidRPr="0013739E">
              <w:rPr>
                <w:sz w:val="22"/>
                <w:szCs w:val="22"/>
                <w:lang w:eastAsia="en-US"/>
              </w:rPr>
              <w:t>33547,92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13739E" w:rsidRDefault="00BB19D6" w:rsidP="00A43B9F">
            <w:pPr>
              <w:spacing w:line="256" w:lineRule="auto"/>
              <w:ind w:left="71"/>
              <w:rPr>
                <w:sz w:val="22"/>
                <w:szCs w:val="22"/>
                <w:lang w:eastAsia="en-US"/>
              </w:rPr>
            </w:pPr>
            <w:r w:rsidRPr="0013739E">
              <w:rPr>
                <w:sz w:val="22"/>
                <w:szCs w:val="22"/>
                <w:lang w:eastAsia="en-US"/>
              </w:rPr>
              <w:t>36446,61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13739E" w:rsidRDefault="00A43B9F" w:rsidP="00A43B9F">
            <w:pPr>
              <w:spacing w:after="160" w:line="256" w:lineRule="auto"/>
              <w:rPr>
                <w:sz w:val="22"/>
                <w:szCs w:val="22"/>
                <w:lang w:eastAsia="en-US"/>
              </w:rPr>
            </w:pPr>
            <w:r w:rsidRPr="0013739E">
              <w:rPr>
                <w:sz w:val="22"/>
                <w:szCs w:val="22"/>
                <w:lang w:eastAsia="en-US"/>
              </w:rPr>
              <w:t>751/11</w:t>
            </w:r>
          </w:p>
        </w:tc>
      </w:tr>
      <w:tr w:rsidR="00C02BAC" w:rsidRPr="0013739E" w:rsidTr="00A43B9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13739E" w:rsidRDefault="00A43B9F" w:rsidP="00A43B9F">
            <w:pPr>
              <w:spacing w:line="256" w:lineRule="auto"/>
              <w:ind w:left="70"/>
              <w:rPr>
                <w:sz w:val="22"/>
                <w:szCs w:val="22"/>
                <w:lang w:eastAsia="en-US"/>
              </w:rPr>
            </w:pPr>
            <w:r w:rsidRPr="0013739E">
              <w:rPr>
                <w:sz w:val="22"/>
                <w:szCs w:val="22"/>
                <w:lang w:eastAsia="en-US"/>
              </w:rPr>
              <w:t xml:space="preserve">Drobný majetok / ŠJ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13739E" w:rsidRDefault="00A43B9F" w:rsidP="00A43B9F">
            <w:pPr>
              <w:spacing w:line="256" w:lineRule="auto"/>
              <w:ind w:left="71"/>
              <w:rPr>
                <w:sz w:val="22"/>
                <w:szCs w:val="22"/>
                <w:lang w:eastAsia="en-US"/>
              </w:rPr>
            </w:pPr>
            <w:r w:rsidRPr="0013739E">
              <w:rPr>
                <w:sz w:val="22"/>
                <w:szCs w:val="22"/>
                <w:lang w:eastAsia="en-US"/>
              </w:rPr>
              <w:t>6163,33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13739E" w:rsidRDefault="00BB19D6" w:rsidP="00A43B9F">
            <w:pPr>
              <w:spacing w:line="256" w:lineRule="auto"/>
              <w:ind w:left="71"/>
              <w:rPr>
                <w:sz w:val="22"/>
                <w:szCs w:val="22"/>
                <w:lang w:eastAsia="en-US"/>
              </w:rPr>
            </w:pPr>
            <w:r w:rsidRPr="0013739E">
              <w:rPr>
                <w:sz w:val="22"/>
                <w:szCs w:val="22"/>
                <w:lang w:eastAsia="en-US"/>
              </w:rPr>
              <w:t>6856,33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13739E" w:rsidRDefault="00A43B9F" w:rsidP="00A43B9F">
            <w:pPr>
              <w:spacing w:after="160" w:line="256" w:lineRule="auto"/>
              <w:rPr>
                <w:sz w:val="22"/>
                <w:szCs w:val="22"/>
                <w:lang w:eastAsia="en-US"/>
              </w:rPr>
            </w:pPr>
            <w:r w:rsidRPr="0013739E">
              <w:rPr>
                <w:sz w:val="22"/>
                <w:szCs w:val="22"/>
                <w:lang w:eastAsia="en-US"/>
              </w:rPr>
              <w:t>751/81</w:t>
            </w:r>
          </w:p>
        </w:tc>
      </w:tr>
      <w:tr w:rsidR="00C02BAC" w:rsidRPr="0013739E" w:rsidTr="00A43B9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13739E" w:rsidRDefault="00A43B9F" w:rsidP="00A43B9F">
            <w:pPr>
              <w:spacing w:line="256" w:lineRule="auto"/>
              <w:ind w:left="70"/>
              <w:rPr>
                <w:sz w:val="22"/>
                <w:szCs w:val="22"/>
                <w:lang w:eastAsia="en-US"/>
              </w:rPr>
            </w:pPr>
            <w:r w:rsidRPr="0013739E">
              <w:rPr>
                <w:sz w:val="22"/>
                <w:szCs w:val="22"/>
                <w:lang w:eastAsia="en-US"/>
              </w:rPr>
              <w:t xml:space="preserve">Drobný majetok / ZŠ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13739E" w:rsidRDefault="00A43B9F" w:rsidP="00A43B9F">
            <w:pPr>
              <w:spacing w:line="256" w:lineRule="auto"/>
              <w:ind w:left="71"/>
              <w:rPr>
                <w:sz w:val="22"/>
                <w:szCs w:val="22"/>
                <w:lang w:eastAsia="en-US"/>
              </w:rPr>
            </w:pPr>
            <w:r w:rsidRPr="0013739E">
              <w:rPr>
                <w:sz w:val="22"/>
                <w:szCs w:val="22"/>
                <w:lang w:eastAsia="en-US"/>
              </w:rPr>
              <w:t>29734,71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13739E" w:rsidRDefault="00BB19D6" w:rsidP="00A43B9F">
            <w:pPr>
              <w:spacing w:line="256" w:lineRule="auto"/>
              <w:ind w:left="71"/>
              <w:rPr>
                <w:sz w:val="22"/>
                <w:szCs w:val="22"/>
                <w:lang w:eastAsia="en-US"/>
              </w:rPr>
            </w:pPr>
            <w:r w:rsidRPr="0013739E">
              <w:rPr>
                <w:sz w:val="22"/>
                <w:szCs w:val="22"/>
                <w:lang w:eastAsia="en-US"/>
              </w:rPr>
              <w:t>29847,51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13739E" w:rsidRDefault="00A43B9F" w:rsidP="00A43B9F">
            <w:pPr>
              <w:spacing w:after="160" w:line="256" w:lineRule="auto"/>
              <w:rPr>
                <w:sz w:val="22"/>
                <w:szCs w:val="22"/>
                <w:lang w:eastAsia="en-US"/>
              </w:rPr>
            </w:pPr>
            <w:r w:rsidRPr="0013739E">
              <w:rPr>
                <w:sz w:val="22"/>
                <w:szCs w:val="22"/>
                <w:lang w:eastAsia="en-US"/>
              </w:rPr>
              <w:t>754/1, 11</w:t>
            </w:r>
          </w:p>
        </w:tc>
      </w:tr>
      <w:tr w:rsidR="00C02BAC" w:rsidRPr="0013739E" w:rsidTr="00A43B9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13739E" w:rsidRDefault="00A43B9F" w:rsidP="00A43B9F">
            <w:pPr>
              <w:spacing w:line="256" w:lineRule="auto"/>
              <w:ind w:left="70"/>
              <w:rPr>
                <w:sz w:val="22"/>
                <w:szCs w:val="22"/>
                <w:lang w:eastAsia="en-US"/>
              </w:rPr>
            </w:pPr>
            <w:r w:rsidRPr="0013739E">
              <w:rPr>
                <w:sz w:val="22"/>
                <w:szCs w:val="22"/>
                <w:lang w:eastAsia="en-US"/>
              </w:rPr>
              <w:t xml:space="preserve">Drobný majetok / MŠ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13739E" w:rsidRDefault="00A43B9F" w:rsidP="00A43B9F">
            <w:pPr>
              <w:spacing w:line="256" w:lineRule="auto"/>
              <w:ind w:left="71"/>
              <w:rPr>
                <w:sz w:val="22"/>
                <w:szCs w:val="22"/>
                <w:lang w:eastAsia="en-US"/>
              </w:rPr>
            </w:pPr>
            <w:r w:rsidRPr="0013739E">
              <w:rPr>
                <w:sz w:val="22"/>
                <w:szCs w:val="22"/>
                <w:lang w:eastAsia="en-US"/>
              </w:rPr>
              <w:t>17930,11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13739E" w:rsidRDefault="00BB19D6" w:rsidP="00A43B9F">
            <w:pPr>
              <w:spacing w:line="256" w:lineRule="auto"/>
              <w:ind w:left="71"/>
              <w:rPr>
                <w:sz w:val="22"/>
                <w:szCs w:val="22"/>
                <w:lang w:eastAsia="en-US"/>
              </w:rPr>
            </w:pPr>
            <w:r w:rsidRPr="0013739E">
              <w:rPr>
                <w:sz w:val="22"/>
                <w:szCs w:val="22"/>
                <w:lang w:eastAsia="en-US"/>
              </w:rPr>
              <w:t>19193,61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13739E" w:rsidRDefault="00A43B9F" w:rsidP="00A43B9F">
            <w:pPr>
              <w:spacing w:after="160" w:line="256" w:lineRule="auto"/>
              <w:rPr>
                <w:sz w:val="22"/>
                <w:szCs w:val="22"/>
                <w:lang w:eastAsia="en-US"/>
              </w:rPr>
            </w:pPr>
            <w:r w:rsidRPr="0013739E">
              <w:rPr>
                <w:sz w:val="22"/>
                <w:szCs w:val="22"/>
                <w:lang w:eastAsia="en-US"/>
              </w:rPr>
              <w:t>754/2, 12, 22</w:t>
            </w:r>
          </w:p>
        </w:tc>
      </w:tr>
      <w:tr w:rsidR="00C02BAC" w:rsidRPr="0013739E" w:rsidTr="00A43B9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13739E" w:rsidRDefault="00A43B9F" w:rsidP="00A43B9F">
            <w:pPr>
              <w:spacing w:line="256" w:lineRule="auto"/>
              <w:ind w:left="70"/>
              <w:rPr>
                <w:b/>
                <w:sz w:val="22"/>
                <w:szCs w:val="22"/>
                <w:lang w:eastAsia="en-US"/>
              </w:rPr>
            </w:pPr>
            <w:r w:rsidRPr="0013739E">
              <w:rPr>
                <w:b/>
                <w:sz w:val="22"/>
                <w:szCs w:val="22"/>
                <w:lang w:eastAsia="en-US"/>
              </w:rPr>
              <w:t xml:space="preserve">Spolu: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13739E" w:rsidRDefault="00A43B9F" w:rsidP="00A43B9F">
            <w:pPr>
              <w:spacing w:line="256" w:lineRule="auto"/>
              <w:ind w:left="71"/>
              <w:rPr>
                <w:b/>
                <w:sz w:val="22"/>
                <w:szCs w:val="22"/>
                <w:lang w:eastAsia="en-US"/>
              </w:rPr>
            </w:pPr>
            <w:r w:rsidRPr="0013739E">
              <w:rPr>
                <w:b/>
                <w:sz w:val="22"/>
                <w:szCs w:val="22"/>
                <w:lang w:eastAsia="en-US"/>
              </w:rPr>
              <w:t>87376,07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13739E" w:rsidRDefault="00BB19D6" w:rsidP="00A43B9F">
            <w:pPr>
              <w:spacing w:line="256" w:lineRule="auto"/>
              <w:ind w:left="71"/>
              <w:rPr>
                <w:b/>
                <w:sz w:val="22"/>
                <w:szCs w:val="22"/>
                <w:lang w:eastAsia="en-US"/>
              </w:rPr>
            </w:pPr>
            <w:r w:rsidRPr="0013739E">
              <w:rPr>
                <w:b/>
                <w:sz w:val="22"/>
                <w:szCs w:val="22"/>
                <w:lang w:eastAsia="en-US"/>
              </w:rPr>
              <w:t>92344,06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13739E" w:rsidRDefault="00A43B9F" w:rsidP="00A43B9F">
            <w:pPr>
              <w:spacing w:after="160" w:line="256" w:lineRule="auto"/>
              <w:rPr>
                <w:sz w:val="22"/>
                <w:szCs w:val="22"/>
                <w:lang w:eastAsia="en-US"/>
              </w:rPr>
            </w:pPr>
          </w:p>
        </w:tc>
      </w:tr>
    </w:tbl>
    <w:p w:rsidR="002A2555" w:rsidRPr="0013739E" w:rsidRDefault="002A2555" w:rsidP="002A2555">
      <w:pPr>
        <w:jc w:val="center"/>
        <w:rPr>
          <w:b/>
          <w:sz w:val="24"/>
          <w:szCs w:val="24"/>
        </w:rPr>
      </w:pPr>
    </w:p>
    <w:p w:rsidR="003257EB" w:rsidRPr="0013739E" w:rsidRDefault="003257EB" w:rsidP="00E91C34">
      <w:pPr>
        <w:rPr>
          <w:b/>
          <w:sz w:val="24"/>
          <w:szCs w:val="24"/>
        </w:rPr>
      </w:pPr>
    </w:p>
    <w:p w:rsidR="002A2555" w:rsidRPr="0013739E" w:rsidRDefault="002A2555" w:rsidP="003257EB">
      <w:pPr>
        <w:jc w:val="center"/>
        <w:rPr>
          <w:b/>
          <w:i/>
          <w:sz w:val="24"/>
          <w:szCs w:val="24"/>
        </w:rPr>
      </w:pPr>
      <w:r w:rsidRPr="0013739E">
        <w:rPr>
          <w:b/>
          <w:sz w:val="24"/>
          <w:szCs w:val="24"/>
        </w:rPr>
        <w:t>Čl. VII</w:t>
      </w:r>
    </w:p>
    <w:p w:rsidR="002A2555" w:rsidRPr="0013739E" w:rsidRDefault="002A2555" w:rsidP="003257EB">
      <w:pPr>
        <w:jc w:val="center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>Informácie o iných aktívach a iných pasívach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35"/>
        </w:numPr>
        <w:ind w:left="284" w:hanging="284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Iné aktíva a iné pasíva </w:t>
      </w:r>
    </w:p>
    <w:p w:rsidR="002A2555" w:rsidRPr="0013739E" w:rsidRDefault="002A2555" w:rsidP="002A2555">
      <w:pPr>
        <w:pStyle w:val="Pismenka"/>
        <w:numPr>
          <w:ilvl w:val="0"/>
          <w:numId w:val="3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13739E">
        <w:rPr>
          <w:sz w:val="24"/>
          <w:szCs w:val="24"/>
        </w:rPr>
        <w:t>opis a hodnota iných aktív</w:t>
      </w:r>
      <w:r w:rsidRPr="0013739E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jednotky.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lastRenderedPageBreak/>
        <w:t xml:space="preserve">Údaje o budúcom práve účtovnej jednotky zo zmlúv o poskytnutí nenávratného finančného príspevku.  </w:t>
      </w:r>
    </w:p>
    <w:p w:rsidR="002A2555" w:rsidRPr="0013739E" w:rsidRDefault="002A2555" w:rsidP="002A2555">
      <w:pPr>
        <w:pStyle w:val="Pismenka"/>
        <w:numPr>
          <w:ilvl w:val="0"/>
          <w:numId w:val="3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13739E">
        <w:rPr>
          <w:sz w:val="24"/>
          <w:szCs w:val="24"/>
        </w:rPr>
        <w:t>opis a hodnota iných pasív</w:t>
      </w:r>
      <w:r w:rsidRPr="0013739E"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2A2555" w:rsidRPr="0013739E" w:rsidRDefault="002A2555" w:rsidP="002A2555">
      <w:pPr>
        <w:pStyle w:val="Pismenka"/>
        <w:numPr>
          <w:ilvl w:val="0"/>
          <w:numId w:val="39"/>
        </w:numPr>
        <w:tabs>
          <w:tab w:val="left" w:pos="708"/>
        </w:tabs>
        <w:rPr>
          <w:b w:val="0"/>
          <w:sz w:val="24"/>
          <w:szCs w:val="24"/>
        </w:rPr>
      </w:pPr>
      <w:r w:rsidRPr="0013739E">
        <w:rPr>
          <w:sz w:val="24"/>
          <w:szCs w:val="24"/>
        </w:rPr>
        <w:t>možná povinnosť</w:t>
      </w:r>
      <w:r w:rsidRPr="0013739E"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2A2555" w:rsidRPr="00ED29CA" w:rsidRDefault="002A2555" w:rsidP="00ED29CA">
      <w:pPr>
        <w:pStyle w:val="Pismenka"/>
        <w:numPr>
          <w:ilvl w:val="0"/>
          <w:numId w:val="39"/>
        </w:numPr>
        <w:tabs>
          <w:tab w:val="left" w:pos="708"/>
        </w:tabs>
        <w:rPr>
          <w:b w:val="0"/>
          <w:sz w:val="24"/>
          <w:szCs w:val="24"/>
        </w:rPr>
      </w:pPr>
      <w:r w:rsidRPr="0013739E">
        <w:rPr>
          <w:sz w:val="24"/>
          <w:szCs w:val="24"/>
        </w:rPr>
        <w:t xml:space="preserve">povinnosť, </w:t>
      </w:r>
      <w:r w:rsidRPr="0013739E"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Obec vedie súdny spor od r. 2007 s bývalým zamestnancom za porušenie právnych predpisov pri rozviazaní pracovného pomeru. </w:t>
      </w:r>
    </w:p>
    <w:p w:rsidR="00A342BB" w:rsidRPr="0013739E" w:rsidRDefault="00A342BB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13739E" w:rsidRDefault="002A2555" w:rsidP="002A2555">
      <w:pPr>
        <w:pStyle w:val="Pismenka"/>
        <w:numPr>
          <w:ilvl w:val="0"/>
          <w:numId w:val="3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 xml:space="preserve">zoznam </w:t>
      </w:r>
      <w:r w:rsidRPr="0013739E">
        <w:rPr>
          <w:sz w:val="24"/>
          <w:szCs w:val="24"/>
        </w:rPr>
        <w:t>nehnuteľných kultúrnych pamiatok</w:t>
      </w:r>
      <w:r w:rsidRPr="0013739E">
        <w:rPr>
          <w:b w:val="0"/>
          <w:sz w:val="24"/>
          <w:szCs w:val="24"/>
        </w:rPr>
        <w:t xml:space="preserve"> v správe alebo vo vlastníctve účtovnej jednotky 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>Účtovná jednotka nemá.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2A2555" w:rsidRPr="0013739E" w:rsidRDefault="002A2555" w:rsidP="002A2555">
      <w:pPr>
        <w:numPr>
          <w:ilvl w:val="0"/>
          <w:numId w:val="35"/>
        </w:numPr>
        <w:ind w:left="284" w:hanging="284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Ostatné finančné povinnosti </w:t>
      </w:r>
    </w:p>
    <w:p w:rsidR="002A2555" w:rsidRPr="0013739E" w:rsidRDefault="002A2555" w:rsidP="00017EAF">
      <w:pPr>
        <w:ind w:left="284"/>
        <w:rPr>
          <w:sz w:val="24"/>
          <w:szCs w:val="24"/>
        </w:rPr>
      </w:pPr>
      <w:r w:rsidRPr="0013739E"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017EAF" w:rsidRPr="0013739E" w:rsidRDefault="00017EAF" w:rsidP="00017EA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>Účtovná jednotka nemá.</w:t>
      </w:r>
    </w:p>
    <w:p w:rsidR="002A2555" w:rsidRPr="0013739E" w:rsidRDefault="002A2555" w:rsidP="002A2555">
      <w:pPr>
        <w:rPr>
          <w:b/>
          <w:sz w:val="24"/>
          <w:szCs w:val="24"/>
        </w:rPr>
      </w:pPr>
    </w:p>
    <w:p w:rsidR="002A2555" w:rsidRPr="0013739E" w:rsidRDefault="002A2555" w:rsidP="002A2555">
      <w:pPr>
        <w:jc w:val="center"/>
        <w:rPr>
          <w:b/>
          <w:sz w:val="24"/>
          <w:szCs w:val="24"/>
        </w:rPr>
      </w:pPr>
    </w:p>
    <w:p w:rsidR="00E91C34" w:rsidRPr="0013739E" w:rsidRDefault="00E91C34" w:rsidP="002A2555">
      <w:pPr>
        <w:jc w:val="center"/>
        <w:rPr>
          <w:b/>
          <w:sz w:val="24"/>
          <w:szCs w:val="24"/>
        </w:rPr>
      </w:pPr>
    </w:p>
    <w:p w:rsidR="002A2555" w:rsidRPr="0013739E" w:rsidRDefault="002A2555" w:rsidP="002A2555">
      <w:pPr>
        <w:jc w:val="center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>Čl. VIII</w:t>
      </w:r>
    </w:p>
    <w:p w:rsidR="002A2555" w:rsidRPr="0013739E" w:rsidRDefault="002A2555" w:rsidP="002A2555">
      <w:pPr>
        <w:jc w:val="center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Informácie o rozpočte a hodnotenie plnenia rozpočtu </w:t>
      </w:r>
    </w:p>
    <w:p w:rsidR="002A2555" w:rsidRPr="0013739E" w:rsidRDefault="002A2555" w:rsidP="002A2555">
      <w:pPr>
        <w:jc w:val="both"/>
        <w:rPr>
          <w:b/>
          <w:sz w:val="24"/>
          <w:szCs w:val="24"/>
        </w:rPr>
      </w:pPr>
    </w:p>
    <w:p w:rsidR="002A2555" w:rsidRPr="0013739E" w:rsidRDefault="002A2555" w:rsidP="002A2555">
      <w:pPr>
        <w:jc w:val="both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 xml:space="preserve">Informácie o rozpočte a hodnotenie plnenia rozpočtu - </w:t>
      </w:r>
      <w:r w:rsidRPr="0013739E">
        <w:rPr>
          <w:sz w:val="24"/>
          <w:szCs w:val="24"/>
        </w:rPr>
        <w:t>tabuľka č.</w:t>
      </w:r>
      <w:r w:rsidR="004B30D6" w:rsidRPr="0013739E">
        <w:rPr>
          <w:sz w:val="24"/>
          <w:szCs w:val="24"/>
        </w:rPr>
        <w:t xml:space="preserve"> </w:t>
      </w:r>
      <w:r w:rsidRPr="0013739E">
        <w:rPr>
          <w:sz w:val="24"/>
          <w:szCs w:val="24"/>
        </w:rPr>
        <w:t xml:space="preserve">12 </w:t>
      </w:r>
      <w:r w:rsidR="004B30D6" w:rsidRPr="0013739E">
        <w:rPr>
          <w:sz w:val="24"/>
          <w:szCs w:val="24"/>
        </w:rPr>
        <w:t>–</w:t>
      </w:r>
      <w:r w:rsidRPr="0013739E">
        <w:rPr>
          <w:sz w:val="24"/>
          <w:szCs w:val="24"/>
        </w:rPr>
        <w:t xml:space="preserve"> 14</w:t>
      </w:r>
      <w:r w:rsidR="004B30D6" w:rsidRPr="0013739E">
        <w:rPr>
          <w:sz w:val="24"/>
          <w:szCs w:val="24"/>
        </w:rPr>
        <w:t xml:space="preserve">. </w:t>
      </w: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13739E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13739E">
        <w:rPr>
          <w:b w:val="0"/>
          <w:sz w:val="24"/>
          <w:szCs w:val="24"/>
        </w:rPr>
        <w:t>Textová časť k tabuľke č.12-14:</w:t>
      </w:r>
    </w:p>
    <w:p w:rsidR="002A2555" w:rsidRPr="0013739E" w:rsidRDefault="002A2555" w:rsidP="002A2555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t>Rozpočet obce bol schválený obecným zastupiteľstvom dň</w:t>
      </w:r>
      <w:r w:rsidR="00430CC5" w:rsidRPr="0013739E">
        <w:rPr>
          <w:sz w:val="24"/>
          <w:szCs w:val="24"/>
        </w:rPr>
        <w:t>a 13.02.2019 uznesením č. 20/2019</w:t>
      </w:r>
      <w:r w:rsidRPr="0013739E">
        <w:rPr>
          <w:sz w:val="24"/>
          <w:szCs w:val="24"/>
        </w:rPr>
        <w:t>.</w:t>
      </w:r>
    </w:p>
    <w:p w:rsidR="002A2555" w:rsidRPr="0013739E" w:rsidRDefault="002A2555" w:rsidP="002A2555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Zmeny rozpočtu: </w:t>
      </w:r>
    </w:p>
    <w:p w:rsidR="002A2555" w:rsidRPr="0013739E" w:rsidRDefault="002A2555" w:rsidP="002A2555">
      <w:pPr>
        <w:numPr>
          <w:ilvl w:val="0"/>
          <w:numId w:val="42"/>
        </w:num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prvá </w:t>
      </w:r>
      <w:r w:rsidR="00A342BB" w:rsidRPr="0013739E">
        <w:rPr>
          <w:sz w:val="24"/>
          <w:szCs w:val="24"/>
        </w:rPr>
        <w:t xml:space="preserve"> zmena  schválen</w:t>
      </w:r>
      <w:r w:rsidR="00430CC5" w:rsidRPr="0013739E">
        <w:rPr>
          <w:sz w:val="24"/>
          <w:szCs w:val="24"/>
        </w:rPr>
        <w:t>á dňa 29</w:t>
      </w:r>
      <w:r w:rsidR="005B0354" w:rsidRPr="0013739E">
        <w:rPr>
          <w:sz w:val="24"/>
          <w:szCs w:val="24"/>
        </w:rPr>
        <w:t>.03.2019 rozpočtovým opatrením č. 1/2019</w:t>
      </w:r>
      <w:r w:rsidRPr="0013739E">
        <w:rPr>
          <w:sz w:val="24"/>
          <w:szCs w:val="24"/>
        </w:rPr>
        <w:t>, starostom obce</w:t>
      </w:r>
    </w:p>
    <w:p w:rsidR="002A2555" w:rsidRPr="0013739E" w:rsidRDefault="002A2555" w:rsidP="002A2555">
      <w:pPr>
        <w:numPr>
          <w:ilvl w:val="0"/>
          <w:numId w:val="42"/>
        </w:numPr>
        <w:jc w:val="both"/>
        <w:rPr>
          <w:sz w:val="24"/>
          <w:szCs w:val="24"/>
        </w:rPr>
      </w:pPr>
      <w:r w:rsidRPr="0013739E">
        <w:rPr>
          <w:sz w:val="24"/>
          <w:szCs w:val="24"/>
        </w:rPr>
        <w:t>druh</w:t>
      </w:r>
      <w:r w:rsidR="00430CC5" w:rsidRPr="0013739E">
        <w:rPr>
          <w:sz w:val="24"/>
          <w:szCs w:val="24"/>
        </w:rPr>
        <w:t>á zmena schválená dňa 27.06</w:t>
      </w:r>
      <w:r w:rsidR="005B0354" w:rsidRPr="0013739E">
        <w:rPr>
          <w:sz w:val="24"/>
          <w:szCs w:val="24"/>
        </w:rPr>
        <w:t>.2019</w:t>
      </w:r>
      <w:r w:rsidR="00C02BAC" w:rsidRPr="0013739E">
        <w:rPr>
          <w:sz w:val="24"/>
          <w:szCs w:val="24"/>
        </w:rPr>
        <w:t xml:space="preserve"> rozpočto</w:t>
      </w:r>
      <w:r w:rsidR="005B0354" w:rsidRPr="0013739E">
        <w:rPr>
          <w:sz w:val="24"/>
          <w:szCs w:val="24"/>
        </w:rPr>
        <w:t>vým opatrením č. 2/2019</w:t>
      </w:r>
      <w:r w:rsidRPr="0013739E">
        <w:rPr>
          <w:sz w:val="24"/>
          <w:szCs w:val="24"/>
        </w:rPr>
        <w:t>, starostom obce</w:t>
      </w:r>
    </w:p>
    <w:p w:rsidR="002A2555" w:rsidRPr="0013739E" w:rsidRDefault="002A2555" w:rsidP="002A2555">
      <w:pPr>
        <w:numPr>
          <w:ilvl w:val="0"/>
          <w:numId w:val="42"/>
        </w:numPr>
        <w:jc w:val="both"/>
        <w:rPr>
          <w:sz w:val="24"/>
          <w:szCs w:val="24"/>
        </w:rPr>
      </w:pPr>
      <w:r w:rsidRPr="0013739E">
        <w:rPr>
          <w:sz w:val="24"/>
          <w:szCs w:val="24"/>
        </w:rPr>
        <w:t>tretia</w:t>
      </w:r>
      <w:r w:rsidR="00430CC5" w:rsidRPr="0013739E">
        <w:rPr>
          <w:sz w:val="24"/>
          <w:szCs w:val="24"/>
        </w:rPr>
        <w:t xml:space="preserve"> zmena  schválená dňa 02.09</w:t>
      </w:r>
      <w:r w:rsidR="005B0354" w:rsidRPr="0013739E">
        <w:rPr>
          <w:sz w:val="24"/>
          <w:szCs w:val="24"/>
        </w:rPr>
        <w:t>.2019 rozpočtovým opatrením č. 3/2019</w:t>
      </w:r>
      <w:r w:rsidRPr="0013739E">
        <w:rPr>
          <w:sz w:val="24"/>
          <w:szCs w:val="24"/>
        </w:rPr>
        <w:t>, starostom obce</w:t>
      </w:r>
    </w:p>
    <w:p w:rsidR="002A2555" w:rsidRPr="0013739E" w:rsidRDefault="002A2555" w:rsidP="002A2555">
      <w:pPr>
        <w:numPr>
          <w:ilvl w:val="0"/>
          <w:numId w:val="42"/>
        </w:numPr>
        <w:jc w:val="both"/>
        <w:rPr>
          <w:sz w:val="24"/>
          <w:szCs w:val="24"/>
        </w:rPr>
      </w:pPr>
      <w:r w:rsidRPr="0013739E">
        <w:rPr>
          <w:sz w:val="24"/>
          <w:szCs w:val="24"/>
        </w:rPr>
        <w:t>štvrtá</w:t>
      </w:r>
      <w:r w:rsidR="00A342BB" w:rsidRPr="0013739E">
        <w:rPr>
          <w:sz w:val="24"/>
          <w:szCs w:val="24"/>
        </w:rPr>
        <w:t xml:space="preserve"> zmena  schvá</w:t>
      </w:r>
      <w:r w:rsidR="00430CC5" w:rsidRPr="0013739E">
        <w:rPr>
          <w:sz w:val="24"/>
          <w:szCs w:val="24"/>
        </w:rPr>
        <w:t>lená dňa 30</w:t>
      </w:r>
      <w:r w:rsidR="004E3E50" w:rsidRPr="0013739E">
        <w:rPr>
          <w:sz w:val="24"/>
          <w:szCs w:val="24"/>
        </w:rPr>
        <w:t>.12</w:t>
      </w:r>
      <w:r w:rsidR="005B0354" w:rsidRPr="0013739E">
        <w:rPr>
          <w:sz w:val="24"/>
          <w:szCs w:val="24"/>
        </w:rPr>
        <w:t>.2019 rozpočtovým opatrením č. 4/2019</w:t>
      </w:r>
      <w:r w:rsidRPr="0013739E">
        <w:rPr>
          <w:sz w:val="24"/>
          <w:szCs w:val="24"/>
        </w:rPr>
        <w:t>, starostom obce</w:t>
      </w:r>
    </w:p>
    <w:p w:rsidR="002A2555" w:rsidRPr="0013739E" w:rsidRDefault="002A2555" w:rsidP="002A2555">
      <w:pPr>
        <w:jc w:val="both"/>
        <w:rPr>
          <w:sz w:val="24"/>
          <w:szCs w:val="24"/>
        </w:rPr>
      </w:pPr>
      <w:r w:rsidRPr="0013739E">
        <w:rPr>
          <w:b/>
          <w:sz w:val="24"/>
          <w:szCs w:val="24"/>
        </w:rPr>
        <w:t>Výška dlhu</w:t>
      </w:r>
      <w:r w:rsidRPr="0013739E">
        <w:rPr>
          <w:sz w:val="24"/>
          <w:szCs w:val="24"/>
        </w:rPr>
        <w:t xml:space="preserve"> podľa § 17 ods. 7 -8 zákona č.583/2004 Z. z. o rozpočtových pravidlách územnej samosprávy a o zmene a doplnení niektorých zákonov v  z. n. p. za bežné účtovné obdobie a bezprostredne predchádzajúce účtovné obdobie - tabuľka č.15.</w:t>
      </w:r>
    </w:p>
    <w:p w:rsidR="002A2555" w:rsidRPr="0013739E" w:rsidRDefault="002A2555" w:rsidP="002A2555">
      <w:pPr>
        <w:jc w:val="both"/>
        <w:rPr>
          <w:sz w:val="24"/>
          <w:szCs w:val="24"/>
        </w:rPr>
      </w:pPr>
    </w:p>
    <w:p w:rsidR="002A2555" w:rsidRPr="0013739E" w:rsidRDefault="002A2555" w:rsidP="002A2555">
      <w:pPr>
        <w:jc w:val="both"/>
        <w:rPr>
          <w:sz w:val="24"/>
          <w:szCs w:val="24"/>
        </w:rPr>
      </w:pPr>
    </w:p>
    <w:p w:rsidR="002A2555" w:rsidRPr="0013739E" w:rsidRDefault="002A2555" w:rsidP="002A2555">
      <w:pPr>
        <w:jc w:val="center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>Čl. IX</w:t>
      </w:r>
    </w:p>
    <w:p w:rsidR="002A2555" w:rsidRPr="0013739E" w:rsidRDefault="002A2555" w:rsidP="002A2555">
      <w:pPr>
        <w:jc w:val="both"/>
        <w:rPr>
          <w:b/>
          <w:sz w:val="24"/>
          <w:szCs w:val="24"/>
        </w:rPr>
      </w:pPr>
      <w:r w:rsidRPr="0013739E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A2555" w:rsidRPr="0013739E" w:rsidRDefault="002A2555" w:rsidP="002A2555">
      <w:pPr>
        <w:jc w:val="both"/>
        <w:rPr>
          <w:b/>
          <w:sz w:val="28"/>
        </w:rPr>
      </w:pPr>
    </w:p>
    <w:p w:rsidR="002A2555" w:rsidRPr="0013739E" w:rsidRDefault="002A2555" w:rsidP="002A2555">
      <w:pPr>
        <w:jc w:val="both"/>
        <w:rPr>
          <w:sz w:val="24"/>
          <w:szCs w:val="24"/>
        </w:rPr>
      </w:pPr>
      <w:r w:rsidRPr="0013739E">
        <w:rPr>
          <w:sz w:val="24"/>
          <w:szCs w:val="24"/>
        </w:rPr>
        <w:t xml:space="preserve">Po 31. decembri </w:t>
      </w:r>
      <w:r w:rsidRPr="0013739E">
        <w:rPr>
          <w:iCs/>
          <w:sz w:val="24"/>
          <w:szCs w:val="24"/>
        </w:rPr>
        <w:t>20</w:t>
      </w:r>
      <w:r w:rsidR="005B0354" w:rsidRPr="0013739E">
        <w:rPr>
          <w:iCs/>
          <w:sz w:val="24"/>
          <w:szCs w:val="24"/>
        </w:rPr>
        <w:t>19</w:t>
      </w:r>
      <w:r w:rsidRPr="0013739E">
        <w:rPr>
          <w:sz w:val="24"/>
          <w:szCs w:val="24"/>
        </w:rPr>
        <w:t xml:space="preserve"> nenastali také udalosti, ktoré by si vyžadovali zverejnenie alebo vykázanie</w:t>
      </w:r>
      <w:r w:rsidR="005B0354" w:rsidRPr="0013739E">
        <w:rPr>
          <w:sz w:val="24"/>
          <w:szCs w:val="24"/>
        </w:rPr>
        <w:t xml:space="preserve"> v účtovnej závierke za rok 2019</w:t>
      </w:r>
      <w:r w:rsidRPr="0013739E">
        <w:rPr>
          <w:sz w:val="24"/>
          <w:szCs w:val="24"/>
        </w:rPr>
        <w:t>.</w:t>
      </w:r>
    </w:p>
    <w:p w:rsidR="002A2555" w:rsidRPr="0013739E" w:rsidRDefault="002A2555" w:rsidP="002A2555">
      <w:pPr>
        <w:spacing w:line="360" w:lineRule="auto"/>
        <w:rPr>
          <w:b/>
          <w:sz w:val="24"/>
          <w:szCs w:val="24"/>
          <w:u w:val="single"/>
        </w:rPr>
      </w:pPr>
    </w:p>
    <w:p w:rsidR="002A2555" w:rsidRPr="0013739E" w:rsidRDefault="002A2555" w:rsidP="002A2555"/>
    <w:p w:rsidR="002A2555" w:rsidRPr="0013739E" w:rsidRDefault="002A2555" w:rsidP="002A2555"/>
    <w:p w:rsidR="005D74E9" w:rsidRPr="00017EAF" w:rsidRDefault="005D74E9"/>
    <w:sectPr w:rsidR="005D74E9" w:rsidRPr="00017EAF" w:rsidSect="001D7FFE">
      <w:headerReference w:type="default" r:id="rId7"/>
      <w:footerReference w:type="default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3F0D" w:rsidRDefault="00B93F0D" w:rsidP="002A2555">
      <w:r>
        <w:separator/>
      </w:r>
    </w:p>
  </w:endnote>
  <w:endnote w:type="continuationSeparator" w:id="0">
    <w:p w:rsidR="00B93F0D" w:rsidRDefault="00B93F0D" w:rsidP="002A25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29325053"/>
      <w:docPartObj>
        <w:docPartGallery w:val="Page Numbers (Bottom of Page)"/>
        <w:docPartUnique/>
      </w:docPartObj>
    </w:sdtPr>
    <w:sdtContent>
      <w:p w:rsidR="001B0580" w:rsidRDefault="001B058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15A5">
          <w:rPr>
            <w:noProof/>
          </w:rPr>
          <w:t>14</w:t>
        </w:r>
        <w:r>
          <w:fldChar w:fldCharType="end"/>
        </w:r>
      </w:p>
    </w:sdtContent>
  </w:sdt>
  <w:p w:rsidR="001B0580" w:rsidRDefault="001B058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3F0D" w:rsidRDefault="00B93F0D" w:rsidP="002A2555">
      <w:r>
        <w:separator/>
      </w:r>
    </w:p>
  </w:footnote>
  <w:footnote w:type="continuationSeparator" w:id="0">
    <w:p w:rsidR="00B93F0D" w:rsidRDefault="00B93F0D" w:rsidP="002A25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0580" w:rsidRPr="008A2E79" w:rsidRDefault="001B0580" w:rsidP="001D7FFE">
    <w:pPr>
      <w:pStyle w:val="Hlavika"/>
      <w:jc w:val="center"/>
      <w:rPr>
        <w:b/>
      </w:rPr>
    </w:pPr>
    <w:r w:rsidRPr="008A2E79">
      <w:rPr>
        <w:b/>
      </w:rPr>
      <w:t>Obec Kokšov – Bakša</w:t>
    </w:r>
  </w:p>
  <w:p w:rsidR="001B0580" w:rsidRPr="008A2E79" w:rsidRDefault="001B0580" w:rsidP="001D7FFE">
    <w:pPr>
      <w:pStyle w:val="Hlavika"/>
      <w:jc w:val="center"/>
      <w:rPr>
        <w:i/>
      </w:rPr>
    </w:pPr>
    <w:r w:rsidRPr="008A2E79">
      <w:rPr>
        <w:i/>
      </w:rPr>
      <w:t>Poznámky individuálnej účtovnej závierk</w:t>
    </w:r>
    <w:r>
      <w:rPr>
        <w:i/>
      </w:rPr>
      <w:t>y zostavenej k 31. decembru 2019</w:t>
    </w:r>
  </w:p>
  <w:p w:rsidR="001B0580" w:rsidRDefault="001B058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0580" w:rsidRPr="008A2E79" w:rsidRDefault="001B0580" w:rsidP="001D7FFE">
    <w:pPr>
      <w:pStyle w:val="Hlavika"/>
      <w:jc w:val="center"/>
      <w:rPr>
        <w:b/>
      </w:rPr>
    </w:pPr>
    <w:r w:rsidRPr="008A2E79">
      <w:rPr>
        <w:b/>
      </w:rPr>
      <w:t>Obec Kokšov – Bakša</w:t>
    </w:r>
  </w:p>
  <w:p w:rsidR="001B0580" w:rsidRPr="008A2E79" w:rsidRDefault="001B0580" w:rsidP="001D7FFE">
    <w:pPr>
      <w:pStyle w:val="Hlavika"/>
      <w:jc w:val="center"/>
      <w:rPr>
        <w:i/>
      </w:rPr>
    </w:pPr>
    <w:r w:rsidRPr="008A2E79">
      <w:rPr>
        <w:i/>
      </w:rPr>
      <w:t>Poznámky individuálnej účtovnej závierk</w:t>
    </w:r>
    <w:r>
      <w:rPr>
        <w:i/>
      </w:rPr>
      <w:t>y zostavenej k 31. decembru 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5F18BE"/>
    <w:multiLevelType w:val="hybridMultilevel"/>
    <w:tmpl w:val="E5548E60"/>
    <w:lvl w:ilvl="0" w:tplc="5D028F0A">
      <w:start w:val="585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D641F"/>
    <w:multiLevelType w:val="hybridMultilevel"/>
    <w:tmpl w:val="C99CE7EC"/>
    <w:lvl w:ilvl="0" w:tplc="3AF2E182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3F51B4"/>
    <w:multiLevelType w:val="hybridMultilevel"/>
    <w:tmpl w:val="15A817CA"/>
    <w:lvl w:ilvl="0" w:tplc="5B9C0C60">
      <w:start w:val="6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741653A3"/>
    <w:multiLevelType w:val="hybridMultilevel"/>
    <w:tmpl w:val="767AAD48"/>
    <w:lvl w:ilvl="0" w:tplc="B06A5A30">
      <w:start w:val="586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2"/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"/>
  </w:num>
  <w:num w:numId="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</w:num>
  <w:num w:numId="2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</w:num>
  <w:num w:numId="31">
    <w:abstractNumId w:val="4"/>
    <w:lvlOverride w:ilvl="0">
      <w:startOverride w:val="58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4"/>
  </w:num>
  <w:num w:numId="33">
    <w:abstractNumId w:val="24"/>
    <w:lvlOverride w:ilvl="0">
      <w:startOverride w:val="58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"/>
  </w:num>
  <w:num w:numId="3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5"/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3"/>
  </w:num>
  <w:num w:numId="3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</w:num>
  <w:num w:numId="4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0"/>
  </w:num>
  <w:num w:numId="43">
    <w:abstractNumId w:val="16"/>
  </w:num>
  <w:num w:numId="44">
    <w:abstractNumId w:val="14"/>
  </w:num>
  <w:num w:numId="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114C"/>
    <w:rsid w:val="00016298"/>
    <w:rsid w:val="00017EAF"/>
    <w:rsid w:val="00036EA6"/>
    <w:rsid w:val="0006318E"/>
    <w:rsid w:val="00096A1F"/>
    <w:rsid w:val="00097180"/>
    <w:rsid w:val="000D12A2"/>
    <w:rsid w:val="00103A06"/>
    <w:rsid w:val="0013739E"/>
    <w:rsid w:val="00162A02"/>
    <w:rsid w:val="00182519"/>
    <w:rsid w:val="0018464B"/>
    <w:rsid w:val="00196761"/>
    <w:rsid w:val="001B0580"/>
    <w:rsid w:val="001C3961"/>
    <w:rsid w:val="001D7FFE"/>
    <w:rsid w:val="00201392"/>
    <w:rsid w:val="00215512"/>
    <w:rsid w:val="00225C7E"/>
    <w:rsid w:val="002322AB"/>
    <w:rsid w:val="00235A8F"/>
    <w:rsid w:val="002678A3"/>
    <w:rsid w:val="00296671"/>
    <w:rsid w:val="002A2555"/>
    <w:rsid w:val="002B528F"/>
    <w:rsid w:val="002C76A1"/>
    <w:rsid w:val="002D3DAB"/>
    <w:rsid w:val="002D5E92"/>
    <w:rsid w:val="002E331F"/>
    <w:rsid w:val="002F0DEC"/>
    <w:rsid w:val="00324835"/>
    <w:rsid w:val="003257EB"/>
    <w:rsid w:val="003332C7"/>
    <w:rsid w:val="0034195C"/>
    <w:rsid w:val="00362018"/>
    <w:rsid w:val="00383E90"/>
    <w:rsid w:val="00391575"/>
    <w:rsid w:val="003B3994"/>
    <w:rsid w:val="003B614A"/>
    <w:rsid w:val="003D1FFC"/>
    <w:rsid w:val="003D722E"/>
    <w:rsid w:val="003E113F"/>
    <w:rsid w:val="003E7449"/>
    <w:rsid w:val="003F455D"/>
    <w:rsid w:val="00430CC5"/>
    <w:rsid w:val="004315A5"/>
    <w:rsid w:val="004321A4"/>
    <w:rsid w:val="004645C5"/>
    <w:rsid w:val="004654B2"/>
    <w:rsid w:val="00491EF9"/>
    <w:rsid w:val="004A661C"/>
    <w:rsid w:val="004B30D6"/>
    <w:rsid w:val="004E3E50"/>
    <w:rsid w:val="005161C3"/>
    <w:rsid w:val="0052448C"/>
    <w:rsid w:val="00563DF9"/>
    <w:rsid w:val="00571544"/>
    <w:rsid w:val="005B0354"/>
    <w:rsid w:val="005B3BC0"/>
    <w:rsid w:val="005D74E9"/>
    <w:rsid w:val="00603B5D"/>
    <w:rsid w:val="0061000A"/>
    <w:rsid w:val="00634747"/>
    <w:rsid w:val="006411FB"/>
    <w:rsid w:val="006711BD"/>
    <w:rsid w:val="00685207"/>
    <w:rsid w:val="006940CA"/>
    <w:rsid w:val="006B6A9E"/>
    <w:rsid w:val="00710BE2"/>
    <w:rsid w:val="0071498F"/>
    <w:rsid w:val="00742AAF"/>
    <w:rsid w:val="007902A5"/>
    <w:rsid w:val="007947B2"/>
    <w:rsid w:val="007A114C"/>
    <w:rsid w:val="007A2FA8"/>
    <w:rsid w:val="007B3428"/>
    <w:rsid w:val="007C34CB"/>
    <w:rsid w:val="007D16E2"/>
    <w:rsid w:val="007D46F6"/>
    <w:rsid w:val="00806E99"/>
    <w:rsid w:val="00810CC7"/>
    <w:rsid w:val="00820915"/>
    <w:rsid w:val="0084092E"/>
    <w:rsid w:val="008524D6"/>
    <w:rsid w:val="00871D61"/>
    <w:rsid w:val="008804D0"/>
    <w:rsid w:val="008B1BC5"/>
    <w:rsid w:val="008F5281"/>
    <w:rsid w:val="00902C28"/>
    <w:rsid w:val="00922F96"/>
    <w:rsid w:val="00927D91"/>
    <w:rsid w:val="0094272B"/>
    <w:rsid w:val="00964EF5"/>
    <w:rsid w:val="00994553"/>
    <w:rsid w:val="009D3A06"/>
    <w:rsid w:val="009F677E"/>
    <w:rsid w:val="00A342BB"/>
    <w:rsid w:val="00A4183D"/>
    <w:rsid w:val="00A43B9F"/>
    <w:rsid w:val="00A4705F"/>
    <w:rsid w:val="00A56955"/>
    <w:rsid w:val="00AF2DEB"/>
    <w:rsid w:val="00B001BA"/>
    <w:rsid w:val="00B26F40"/>
    <w:rsid w:val="00B34620"/>
    <w:rsid w:val="00B44BA8"/>
    <w:rsid w:val="00B54273"/>
    <w:rsid w:val="00B56ED4"/>
    <w:rsid w:val="00B7759E"/>
    <w:rsid w:val="00B93F0D"/>
    <w:rsid w:val="00BA1351"/>
    <w:rsid w:val="00BA14D6"/>
    <w:rsid w:val="00BB1559"/>
    <w:rsid w:val="00BB19D6"/>
    <w:rsid w:val="00C02BAC"/>
    <w:rsid w:val="00C03400"/>
    <w:rsid w:val="00C056BC"/>
    <w:rsid w:val="00C71113"/>
    <w:rsid w:val="00C80152"/>
    <w:rsid w:val="00CA35B4"/>
    <w:rsid w:val="00CD4D99"/>
    <w:rsid w:val="00D04D0C"/>
    <w:rsid w:val="00D30B9A"/>
    <w:rsid w:val="00D42865"/>
    <w:rsid w:val="00D96F37"/>
    <w:rsid w:val="00DA1B40"/>
    <w:rsid w:val="00DC005B"/>
    <w:rsid w:val="00E3621E"/>
    <w:rsid w:val="00E37029"/>
    <w:rsid w:val="00E51B7B"/>
    <w:rsid w:val="00E91C34"/>
    <w:rsid w:val="00EA46BB"/>
    <w:rsid w:val="00EC572D"/>
    <w:rsid w:val="00ED1332"/>
    <w:rsid w:val="00ED29CA"/>
    <w:rsid w:val="00F134B3"/>
    <w:rsid w:val="00F9712B"/>
    <w:rsid w:val="00FA46D7"/>
    <w:rsid w:val="00FA610B"/>
    <w:rsid w:val="00FB15CF"/>
    <w:rsid w:val="00FE314E"/>
    <w:rsid w:val="00FE5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4BAF50A-4E1F-4477-BE79-B49CFC647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A25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2A255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A255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2A255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A2555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uiPriority w:val="99"/>
    <w:semiHidden/>
    <w:rsid w:val="002A255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2A255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2A2555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2A2555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2A2555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2A2555"/>
    <w:rPr>
      <w:rFonts w:ascii="Segoe UI" w:eastAsia="Times New Roman" w:hAnsi="Segoe UI" w:cs="Segoe UI"/>
      <w:sz w:val="18"/>
      <w:szCs w:val="18"/>
      <w:lang w:eastAsia="sk-SK"/>
    </w:rPr>
  </w:style>
  <w:style w:type="paragraph" w:customStyle="1" w:styleId="Zkladntext1">
    <w:name w:val="Základní text1"/>
    <w:rsid w:val="002A255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2A2555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2A2555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2A2555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2A255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2A25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816</TotalTime>
  <Pages>14</Pages>
  <Words>4401</Words>
  <Characters>25089</Characters>
  <Application>Microsoft Office Word</Application>
  <DocSecurity>0</DocSecurity>
  <Lines>209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ANTOŇÁKOVÁ Monika</dc:creator>
  <cp:keywords/>
  <dc:description/>
  <cp:lastModifiedBy>ANTOŇÁKOVÁ Monika</cp:lastModifiedBy>
  <cp:revision>30</cp:revision>
  <cp:lastPrinted>2020-03-11T13:28:00Z</cp:lastPrinted>
  <dcterms:created xsi:type="dcterms:W3CDTF">2019-03-25T08:06:00Z</dcterms:created>
  <dcterms:modified xsi:type="dcterms:W3CDTF">2020-03-11T14:02:00Z</dcterms:modified>
</cp:coreProperties>
</file>