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47358626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150100">
        <w:rPr>
          <w:rFonts w:ascii="Arial" w:hAnsi="Arial" w:cs="Arial"/>
          <w:b/>
          <w:sz w:val="28"/>
          <w:szCs w:val="28"/>
        </w:rPr>
        <w:t>31. decembru 2019</w:t>
      </w:r>
      <w:bookmarkEnd w:id="1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64D3EF33" w:rsidR="00DA5FE5" w:rsidRPr="00796393" w:rsidRDefault="00D81FBA" w:rsidP="00A154F1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150100">
        <w:rPr>
          <w:rFonts w:ascii="Arial" w:hAnsi="Arial" w:cs="Arial"/>
        </w:rPr>
        <w:t>Scafé</w:t>
      </w:r>
      <w:r w:rsidR="00150100" w:rsidRPr="00150100">
        <w:rPr>
          <w:rFonts w:ascii="Georgia" w:hAnsi="Georgia" w:cs="Arial"/>
        </w:rPr>
        <w:t>,s.r.o.</w:t>
      </w:r>
      <w:r w:rsidRPr="00796393">
        <w:rPr>
          <w:rFonts w:ascii="Arial" w:hAnsi="Arial" w:cs="Arial"/>
        </w:rPr>
        <w:fldChar w:fldCharType="end"/>
      </w:r>
      <w:r w:rsidR="00074520" w:rsidRPr="00796393">
        <w:rPr>
          <w:rFonts w:ascii="Arial" w:hAnsi="Arial" w:cs="Arial"/>
        </w:rPr>
        <w:t xml:space="preserve">  </w:t>
      </w:r>
    </w:p>
    <w:p w14:paraId="168D8E67" w14:textId="534401E1" w:rsidR="00074520" w:rsidRPr="00796393" w:rsidRDefault="00150100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Hviezdoslavova  1871/2</w:t>
      </w:r>
      <w:bookmarkEnd w:id="2"/>
    </w:p>
    <w:p w14:paraId="4F9CBDB0" w14:textId="3A929FF8" w:rsidR="00074520" w:rsidRPr="00796393" w:rsidRDefault="00150100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031 01 Liptovský Mikuláš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2F1BCB1C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</w:instrText>
      </w:r>
      <w:r w:rsidR="00D81FBA" w:rsidRPr="00796393">
        <w:rPr>
          <w:rFonts w:ascii="Arial" w:hAnsi="Arial" w:cs="Arial"/>
        </w:rPr>
        <w:instrText xml:space="preserve">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150100">
        <w:rPr>
          <w:rFonts w:ascii="Arial" w:hAnsi="Arial" w:cs="Arial"/>
        </w:rPr>
        <w:t>Scafé</w:t>
      </w:r>
      <w:r w:rsidR="00150100" w:rsidRPr="00150100">
        <w:rPr>
          <w:rFonts w:cs="Arial"/>
        </w:rPr>
        <w:t>,</w:t>
      </w:r>
      <w:r w:rsidR="00150100">
        <w:rPr>
          <w:rFonts w:ascii="Arial" w:hAnsi="Arial" w:cs="Arial"/>
        </w:rPr>
        <w:t>s.r.o</w:t>
      </w:r>
      <w:r w:rsidR="00150100" w:rsidRPr="00150100">
        <w:rPr>
          <w:rFonts w:cs="Arial"/>
        </w:rPr>
        <w:t>.</w:t>
      </w:r>
      <w:r w:rsidRPr="00796393">
        <w:rPr>
          <w:rFonts w:ascii="Arial" w:hAnsi="Arial" w:cs="Arial"/>
        </w:rPr>
        <w:fldChar w:fldCharType="end"/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4" w:name="EstDate"/>
      <w:r w:rsidR="00150100">
        <w:rPr>
          <w:rFonts w:ascii="Arial" w:hAnsi="Arial" w:cs="Arial"/>
        </w:rPr>
        <w:t>28. marca 2013</w:t>
      </w:r>
      <w:bookmarkEnd w:id="4"/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bookmarkStart w:id="5" w:name="EntryDate"/>
      <w:r w:rsidR="00150100">
        <w:rPr>
          <w:rFonts w:ascii="Arial" w:hAnsi="Arial" w:cs="Arial"/>
        </w:rPr>
        <w:t>28. marca 2013</w:t>
      </w:r>
      <w:bookmarkEnd w:id="5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r w:rsidR="00802E99">
        <w:rPr>
          <w:rFonts w:ascii="Arial" w:hAnsi="Arial" w:cs="Arial"/>
        </w:rPr>
        <w:t xml:space="preserve">u </w:t>
      </w:r>
      <w:r w:rsidR="004852B1">
        <w:rPr>
          <w:rFonts w:ascii="Arial" w:hAnsi="Arial" w:cs="Arial"/>
        </w:rPr>
        <w:t> </w:t>
      </w:r>
      <w:bookmarkStart w:id="6" w:name="DistrictCourt"/>
      <w:r w:rsidR="00150100">
        <w:rPr>
          <w:rFonts w:ascii="Arial" w:hAnsi="Arial" w:cs="Arial"/>
        </w:rPr>
        <w:t xml:space="preserve"> Žilina</w:t>
      </w:r>
      <w:bookmarkEnd w:id="6"/>
      <w:r w:rsidR="001A02BF" w:rsidRPr="00796393">
        <w:rPr>
          <w:rFonts w:ascii="Arial" w:hAnsi="Arial" w:cs="Arial"/>
        </w:rPr>
        <w:t>,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r w:rsidR="002A6B50" w:rsidRPr="00796393">
        <w:rPr>
          <w:rFonts w:ascii="Arial" w:hAnsi="Arial" w:cs="Arial"/>
        </w:rPr>
        <w:t>l</w:t>
      </w:r>
      <w:bookmarkStart w:id="7" w:name="Section"/>
      <w:r w:rsidR="00150100">
        <w:rPr>
          <w:rFonts w:ascii="Arial" w:hAnsi="Arial" w:cs="Arial"/>
        </w:rPr>
        <w:t>Sro</w:t>
      </w:r>
      <w:bookmarkEnd w:id="7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8" w:name="FileNum"/>
      <w:r w:rsidR="00150100">
        <w:rPr>
          <w:rFonts w:ascii="Arial" w:hAnsi="Arial" w:cs="Arial"/>
        </w:rPr>
        <w:t>58727/L</w:t>
      </w:r>
      <w:bookmarkEnd w:id="8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77777777" w:rsidR="002A6B50" w:rsidRPr="00796393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8"/>
      </w:tblGrid>
      <w:tr w:rsidR="009E1DF2" w:rsidRPr="009E1DF2" w14:paraId="2E8DF6C3" w14:textId="77777777" w:rsidTr="009E1DF2">
        <w:trPr>
          <w:tblCellSpacing w:w="15" w:type="dxa"/>
        </w:trPr>
        <w:tc>
          <w:tcPr>
            <w:tcW w:w="4969" w:type="pct"/>
            <w:vAlign w:val="center"/>
            <w:hideMark/>
          </w:tcPr>
          <w:p w14:paraId="1A43232F" w14:textId="77777777" w:rsidR="009E1DF2" w:rsidRDefault="009E1DF2" w:rsidP="009E1DF2">
            <w:pPr>
              <w:pStyle w:val="Odsekzoznamu"/>
              <w:numPr>
                <w:ilvl w:val="0"/>
                <w:numId w:val="19"/>
              </w:num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9E1DF2">
              <w:rPr>
                <w:rFonts w:ascii="Arial" w:hAnsi="Arial" w:cs="Arial"/>
                <w:bCs/>
                <w:iCs/>
                <w:sz w:val="20"/>
                <w:szCs w:val="20"/>
              </w:rPr>
              <w:t>Poskytovanie služieb rýchleho občerstvenia v spojení s predajom na priamu konzumáciu</w:t>
            </w:r>
          </w:p>
          <w:p w14:paraId="712C0F16" w14:textId="77777777" w:rsidR="009E1DF2" w:rsidRPr="009E1DF2" w:rsidRDefault="009E1DF2" w:rsidP="009E1DF2">
            <w:pPr>
              <w:pStyle w:val="Odsekzoznamu"/>
              <w:numPr>
                <w:ilvl w:val="0"/>
                <w:numId w:val="19"/>
              </w:numPr>
            </w:pPr>
            <w:r w:rsidRPr="009E1DF2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Počítačové služby </w:t>
            </w:r>
          </w:p>
          <w:p w14:paraId="62F3C535" w14:textId="7A806015" w:rsidR="009E1DF2" w:rsidRPr="009E1DF2" w:rsidRDefault="009E1DF2" w:rsidP="009E1DF2">
            <w:pPr>
              <w:pStyle w:val="Odsekzoznamu"/>
              <w:numPr>
                <w:ilvl w:val="0"/>
                <w:numId w:val="19"/>
              </w:num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9E1DF2">
              <w:rPr>
                <w:rFonts w:ascii="Arial" w:hAnsi="Arial" w:cs="Arial"/>
                <w:bCs/>
                <w:iCs/>
                <w:sz w:val="20"/>
                <w:szCs w:val="20"/>
              </w:rPr>
              <w:t>Dokončovacie stavebné práce pri realizácii exteriérov a interiérov</w:t>
            </w:r>
            <w:r>
              <w:rPr>
                <w:rStyle w:val="ra"/>
              </w:rPr>
              <w:t xml:space="preserve"> </w:t>
            </w:r>
            <w:r w:rsidRPr="009E1DF2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</w:p>
        </w:tc>
      </w:tr>
    </w:tbl>
    <w:p w14:paraId="22453E46" w14:textId="77777777" w:rsidR="00C264E9" w:rsidRPr="00796393" w:rsidRDefault="00C264E9" w:rsidP="00A154F1">
      <w:pPr>
        <w:pStyle w:val="odstavec"/>
        <w:rPr>
          <w:rFonts w:ascii="Arial" w:hAnsi="Arial" w:cs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3FB76A93" w:rsidR="00C264E9" w:rsidRDefault="001A02BF" w:rsidP="00A154F1">
      <w:pPr>
        <w:pStyle w:val="body"/>
        <w:rPr>
          <w:rFonts w:ascii="Arial" w:hAnsi="Arial" w:cs="Arial"/>
        </w:rPr>
      </w:pPr>
      <w:r w:rsidRPr="009E1DF2">
        <w:rPr>
          <w:rFonts w:ascii="Arial" w:hAnsi="Arial" w:cs="Arial"/>
        </w:rPr>
        <w:t xml:space="preserve">Spoločnosť </w:t>
      </w:r>
      <w:r w:rsidR="00052D5F" w:rsidRPr="009E1DF2">
        <w:rPr>
          <w:rFonts w:ascii="Arial" w:hAnsi="Arial" w:cs="Arial"/>
        </w:rPr>
        <w:t xml:space="preserve"> nie je </w:t>
      </w:r>
      <w:r w:rsidRPr="009E1DF2">
        <w:rPr>
          <w:rFonts w:ascii="Arial" w:hAnsi="Arial" w:cs="Arial"/>
        </w:rPr>
        <w:t xml:space="preserve">neobmedzene </w:t>
      </w:r>
      <w:r w:rsidRPr="00796393">
        <w:rPr>
          <w:rFonts w:ascii="Arial" w:hAnsi="Arial" w:cs="Arial"/>
        </w:rPr>
        <w:t>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7A805500" w14:textId="77777777" w:rsidR="009E1DF2" w:rsidRPr="00796393" w:rsidRDefault="009E1DF2" w:rsidP="00A154F1">
      <w:pPr>
        <w:pStyle w:val="body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2033CA1A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9E1DF2" w:rsidRPr="009E1DF2">
        <w:rPr>
          <w:rFonts w:ascii="Arial" w:hAnsi="Arial" w:cs="Arial"/>
        </w:rPr>
        <w:t>30.6.2019</w:t>
      </w:r>
      <w:r w:rsidRPr="009E1DF2">
        <w:rPr>
          <w:rFonts w:ascii="Arial" w:hAnsi="Arial" w:cs="Arial"/>
        </w:rPr>
        <w:t xml:space="preserve"> účtovnú </w:t>
      </w:r>
      <w:r w:rsidRPr="00796393">
        <w:rPr>
          <w:rFonts w:ascii="Arial" w:hAnsi="Arial" w:cs="Arial"/>
        </w:rPr>
        <w:t>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4D254568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9" w:name="EntityDateEnd1"/>
      <w:r w:rsidR="00150100">
        <w:rPr>
          <w:rFonts w:ascii="Arial" w:hAnsi="Arial" w:cs="Arial"/>
        </w:rPr>
        <w:t>31. decembru 2019</w:t>
      </w:r>
      <w:bookmarkEnd w:id="9"/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150100">
        <w:rPr>
          <w:rFonts w:ascii="Arial" w:hAnsi="Arial" w:cs="Arial"/>
        </w:rPr>
        <w:t>1. januára 2019</w:t>
      </w:r>
      <w:bookmarkEnd w:id="10"/>
      <w:r w:rsidRPr="00796393">
        <w:rPr>
          <w:rFonts w:ascii="Arial" w:hAnsi="Arial" w:cs="Arial"/>
        </w:rPr>
        <w:t xml:space="preserve"> do  </w:t>
      </w:r>
      <w:bookmarkStart w:id="11" w:name="EntityDateEnd2"/>
      <w:r w:rsidR="00150100">
        <w:rPr>
          <w:rFonts w:ascii="Arial" w:hAnsi="Arial" w:cs="Arial"/>
        </w:rPr>
        <w:t>31. decembra 2019</w:t>
      </w:r>
      <w:bookmarkEnd w:id="11"/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150100" w14:paraId="3BB3CD57" w14:textId="77777777" w:rsidTr="00150100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B03A81" w14:textId="759E9679" w:rsidR="00150100" w:rsidRDefault="001501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FWT_T1"/>
            <w:r>
              <w:rPr>
                <w:rFonts w:ascii="Arial" w:hAnsi="Arial" w:cs="Arial"/>
              </w:rPr>
              <w:t xml:space="preserve"> </w:t>
            </w:r>
            <w:bookmarkStart w:id="13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C13D2E" w14:textId="77777777" w:rsidR="00150100" w:rsidRDefault="001501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54F125" w14:textId="77777777" w:rsidR="00150100" w:rsidRDefault="001501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31.12.2018</w:t>
            </w:r>
          </w:p>
        </w:tc>
      </w:tr>
      <w:tr w:rsidR="00150100" w14:paraId="2DF95291" w14:textId="77777777" w:rsidTr="00150100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D96595" w14:textId="77777777" w:rsidR="00150100" w:rsidRDefault="001501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B034E" w14:textId="77777777" w:rsidR="00150100" w:rsidRDefault="001501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AC30B" w14:textId="77777777" w:rsidR="00150100" w:rsidRDefault="001501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50100" w14:paraId="56C45973" w14:textId="77777777" w:rsidTr="00150100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148C9" w14:textId="77777777" w:rsidR="00150100" w:rsidRDefault="001501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22521" w14:textId="77777777" w:rsidR="00150100" w:rsidRDefault="001501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74238" w14:textId="77777777" w:rsidR="00150100" w:rsidRDefault="001501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50100" w14:paraId="6D769DE7" w14:textId="77777777" w:rsidTr="00150100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87B53" w14:textId="77777777" w:rsidR="00150100" w:rsidRDefault="00150100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0043A" w14:textId="77777777" w:rsidR="00150100" w:rsidRDefault="0015010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F268D" w14:textId="77777777" w:rsidR="00150100" w:rsidRDefault="00150100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3A459851" w:rsidR="00D726A3" w:rsidRDefault="00D726A3" w:rsidP="00D46487">
      <w:pPr>
        <w:ind w:left="482"/>
        <w:rPr>
          <w:rFonts w:ascii="Arial" w:hAnsi="Arial" w:cs="Arial"/>
        </w:rPr>
      </w:pPr>
    </w:p>
    <w:p w14:paraId="1AF12575" w14:textId="77777777" w:rsidR="00343E8B" w:rsidRDefault="00343E8B" w:rsidP="00D46487">
      <w:pPr>
        <w:ind w:left="482"/>
        <w:rPr>
          <w:rFonts w:ascii="Arial" w:hAnsi="Arial" w:cs="Arial"/>
        </w:rPr>
      </w:pPr>
    </w:p>
    <w:bookmarkEnd w:id="12"/>
    <w:p w14:paraId="598240F8" w14:textId="39B87CF5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3C5D604B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0B3A1528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2017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E07B05" w:rsidRPr="009C31EB" w:rsidRDefault="00E07B05" w:rsidP="009C31EB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11FA0FE2" w:rsidR="00E07B05" w:rsidRPr="009C31EB" w:rsidRDefault="009E1DF2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Zuzana Lehotská</w:t>
            </w:r>
          </w:p>
        </w:tc>
        <w:tc>
          <w:tcPr>
            <w:tcW w:w="1701" w:type="dxa"/>
            <w:vAlign w:val="bottom"/>
          </w:tcPr>
          <w:p w14:paraId="0E964190" w14:textId="44D3DC38" w:rsidR="00E07B05" w:rsidRPr="009C31EB" w:rsidRDefault="009E1DF2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Zuzana Lehotská</w:t>
            </w:r>
          </w:p>
        </w:tc>
      </w:tr>
    </w:tbl>
    <w:p w14:paraId="589791E3" w14:textId="2658E838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3BD169EF" w14:textId="6BD9DB80" w:rsidR="00343E8B" w:rsidRDefault="00343E8B" w:rsidP="00FB6F88">
      <w:pPr>
        <w:suppressAutoHyphens/>
        <w:rPr>
          <w:rFonts w:ascii="Arial" w:hAnsi="Arial" w:cs="Arial"/>
          <w:sz w:val="20"/>
          <w:szCs w:val="20"/>
        </w:rPr>
      </w:pPr>
    </w:p>
    <w:p w14:paraId="1FC6AA00" w14:textId="23747614" w:rsidR="00343E8B" w:rsidRDefault="00343E8B" w:rsidP="00FB6F88">
      <w:pPr>
        <w:suppressAutoHyphens/>
        <w:rPr>
          <w:rFonts w:ascii="Arial" w:hAnsi="Arial" w:cs="Arial"/>
          <w:sz w:val="20"/>
          <w:szCs w:val="20"/>
        </w:rPr>
      </w:pPr>
    </w:p>
    <w:p w14:paraId="45E299F5" w14:textId="21392ACA" w:rsidR="00343E8B" w:rsidRDefault="00343E8B" w:rsidP="00FB6F88">
      <w:pPr>
        <w:suppressAutoHyphens/>
        <w:rPr>
          <w:rFonts w:ascii="Arial" w:hAnsi="Arial" w:cs="Arial"/>
          <w:sz w:val="20"/>
          <w:szCs w:val="20"/>
        </w:rPr>
      </w:pPr>
    </w:p>
    <w:p w14:paraId="292B589B" w14:textId="7EF3083F" w:rsidR="00343E8B" w:rsidRDefault="00343E8B" w:rsidP="00FB6F88">
      <w:pPr>
        <w:suppressAutoHyphens/>
        <w:rPr>
          <w:rFonts w:ascii="Arial" w:hAnsi="Arial" w:cs="Arial"/>
          <w:sz w:val="20"/>
          <w:szCs w:val="20"/>
        </w:rPr>
      </w:pPr>
    </w:p>
    <w:p w14:paraId="4C906633" w14:textId="5AADA28B" w:rsidR="00343E8B" w:rsidRDefault="00343E8B" w:rsidP="00FB6F88">
      <w:pPr>
        <w:suppressAutoHyphens/>
        <w:rPr>
          <w:rFonts w:ascii="Arial" w:hAnsi="Arial" w:cs="Arial"/>
          <w:sz w:val="20"/>
          <w:szCs w:val="20"/>
        </w:rPr>
      </w:pPr>
    </w:p>
    <w:p w14:paraId="52419D8A" w14:textId="77777777" w:rsidR="00343E8B" w:rsidRPr="00796393" w:rsidRDefault="00343E8B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711E0975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14:paraId="12FEAE13" w14:textId="07F3095A" w:rsidR="00E1515F" w:rsidRPr="00796393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343E8B">
        <w:rPr>
          <w:rFonts w:ascii="Arial" w:hAnsi="Arial" w:cs="Arial"/>
        </w:rPr>
        <w:t>spoločníkov</w:t>
      </w:r>
      <w:r w:rsidR="00E1515F" w:rsidRPr="00343E8B">
        <w:rPr>
          <w:rFonts w:ascii="Arial" w:hAnsi="Arial" w:cs="Arial"/>
        </w:rPr>
        <w:t xml:space="preserve"> </w:t>
      </w:r>
      <w:r w:rsidRPr="00343E8B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Spoločnosti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150100">
        <w:rPr>
          <w:rFonts w:ascii="Arial" w:hAnsi="Arial" w:cs="Arial"/>
        </w:rPr>
        <w:t>31. decembru 2019</w:t>
      </w:r>
      <w:r w:rsidR="00AC7D6D" w:rsidRPr="00796393">
        <w:rPr>
          <w:rFonts w:ascii="Arial" w:hAnsi="Arial" w:cs="Arial"/>
        </w:rPr>
        <w:fldChar w:fldCharType="end"/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4" w:name="EntityDateEndLY"/>
      <w:r w:rsidR="00150100">
        <w:rPr>
          <w:rFonts w:ascii="Arial" w:hAnsi="Arial" w:cs="Arial"/>
        </w:rPr>
        <w:t>31. decembru 2018</w:t>
      </w:r>
      <w:bookmarkEnd w:id="14"/>
      <w:r w:rsidRPr="00796393">
        <w:rPr>
          <w:rFonts w:ascii="Arial" w:hAnsi="Arial" w:cs="Arial"/>
        </w:rPr>
        <w:t>:</w:t>
      </w:r>
    </w:p>
    <w:p w14:paraId="71EAEA9A" w14:textId="77777777" w:rsidR="00150100" w:rsidRDefault="00150100" w:rsidP="00DD4CC3">
      <w:pPr>
        <w:pStyle w:val="odstavec"/>
        <w:ind w:left="482"/>
        <w:rPr>
          <w:rFonts w:ascii="Arial" w:hAnsi="Arial" w:cs="Arial"/>
        </w:rPr>
      </w:pPr>
      <w:bookmarkStart w:id="15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6"/>
        <w:gridCol w:w="1116"/>
        <w:gridCol w:w="1099"/>
        <w:gridCol w:w="1171"/>
        <w:gridCol w:w="1117"/>
        <w:gridCol w:w="1231"/>
      </w:tblGrid>
      <w:tr w:rsidR="00150100" w14:paraId="1E64E764" w14:textId="77777777" w:rsidTr="00150100">
        <w:trPr>
          <w:trHeight w:val="399"/>
        </w:trPr>
        <w:tc>
          <w:tcPr>
            <w:tcW w:w="338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C3707C3" w14:textId="77777777" w:rsidR="00150100" w:rsidRDefault="001501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6"/>
          </w:p>
        </w:tc>
        <w:tc>
          <w:tcPr>
            <w:tcW w:w="221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319A62" w14:textId="77777777" w:rsidR="00150100" w:rsidRDefault="001501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7FC7392" w14:textId="77777777" w:rsidR="00150100" w:rsidRDefault="001501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AEA9D4E" w14:textId="77777777" w:rsidR="00150100" w:rsidRDefault="001501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5A17728" w14:textId="77777777" w:rsidR="00150100" w:rsidRDefault="001501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150100" w14:paraId="4F3581EE" w14:textId="77777777" w:rsidTr="00150100">
        <w:trPr>
          <w:trHeight w:val="276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0DA11A" w14:textId="77777777" w:rsidR="00150100" w:rsidRDefault="0015010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EA17A5" w14:textId="77777777" w:rsidR="00150100" w:rsidRDefault="0015010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99ED6F" w14:textId="77777777" w:rsidR="00150100" w:rsidRDefault="0015010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3682A7" w14:textId="77777777" w:rsidR="00150100" w:rsidRDefault="0015010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3F3DE1" w14:textId="77777777" w:rsidR="00150100" w:rsidRDefault="0015010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50100" w14:paraId="68295235" w14:textId="77777777" w:rsidTr="00150100">
        <w:trPr>
          <w:trHeight w:val="276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C67336" w14:textId="77777777" w:rsidR="00150100" w:rsidRDefault="0015010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3EB0BE" w14:textId="77777777" w:rsidR="00150100" w:rsidRDefault="0015010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0F1F7F" w14:textId="77777777" w:rsidR="00150100" w:rsidRDefault="0015010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382701" w14:textId="77777777" w:rsidR="00150100" w:rsidRDefault="0015010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3CF900" w14:textId="77777777" w:rsidR="00150100" w:rsidRDefault="0015010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50100" w14:paraId="30E96395" w14:textId="77777777" w:rsidTr="00150100">
        <w:trPr>
          <w:trHeight w:val="264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43B9F6" w14:textId="77777777" w:rsidR="00150100" w:rsidRDefault="0015010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41CBC4" w14:textId="77777777" w:rsidR="00150100" w:rsidRDefault="001501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32D6EC" w14:textId="77777777" w:rsidR="00150100" w:rsidRDefault="001501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6C08D4" w14:textId="77777777" w:rsidR="00150100" w:rsidRDefault="0015010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9B98D7" w14:textId="77777777" w:rsidR="00150100" w:rsidRDefault="0015010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433231" w14:textId="77777777" w:rsidR="00150100" w:rsidRDefault="0015010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50100" w14:paraId="0AD9E7C9" w14:textId="77777777" w:rsidTr="00150100">
        <w:trPr>
          <w:trHeight w:val="264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E268C" w14:textId="77777777" w:rsidR="00150100" w:rsidRDefault="001501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Zuzana Lehotská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96D0D" w14:textId="77777777" w:rsidR="00150100" w:rsidRDefault="001501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95B4C" w14:textId="77777777" w:rsidR="00150100" w:rsidRDefault="001501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048B3" w14:textId="77777777" w:rsidR="00150100" w:rsidRDefault="001501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1EFEA" w14:textId="77777777" w:rsidR="00150100" w:rsidRDefault="001501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DDCBA2" w14:textId="77777777" w:rsidR="00150100" w:rsidRDefault="001501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50100" w14:paraId="5C197EA1" w14:textId="77777777" w:rsidTr="00150100">
        <w:trPr>
          <w:trHeight w:val="276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CF94A" w14:textId="77777777" w:rsidR="00150100" w:rsidRDefault="0015010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D44176" w14:textId="77777777" w:rsidR="00150100" w:rsidRDefault="0015010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DFFA79" w14:textId="77777777" w:rsidR="00150100" w:rsidRDefault="0015010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98CD0D" w14:textId="77777777" w:rsidR="00150100" w:rsidRDefault="0015010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FF1E12" w14:textId="77777777" w:rsidR="00150100" w:rsidRDefault="0015010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319B23" w14:textId="77777777" w:rsidR="00150100" w:rsidRDefault="0015010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38AA2219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p w14:paraId="1F5D3389" w14:textId="77777777" w:rsidR="00DD4CC3" w:rsidRPr="0079639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5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38D34139" w14:textId="77777777" w:rsidR="00A3677A" w:rsidRPr="00BC07C9" w:rsidRDefault="00DD1079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B79F4A9" w14:textId="77777777" w:rsidR="009D1713" w:rsidRPr="00BC07C9" w:rsidRDefault="009D1713" w:rsidP="00A154F1">
      <w:pPr>
        <w:pStyle w:val="odstavec"/>
        <w:rPr>
          <w:rFonts w:ascii="Arial" w:hAnsi="Arial" w:cs="Arial"/>
        </w:rPr>
      </w:pPr>
    </w:p>
    <w:p w14:paraId="30ABBFC7" w14:textId="2067A3B1" w:rsidR="009D1713" w:rsidRPr="00BC07C9" w:rsidRDefault="009D1713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Účtovníctvo vedie </w:t>
      </w:r>
      <w:r w:rsidR="00033D10" w:rsidRPr="00BC07C9">
        <w:rPr>
          <w:rFonts w:ascii="Arial" w:hAnsi="Arial" w:cs="Arial"/>
        </w:rPr>
        <w:t xml:space="preserve">Spoločnosť </w:t>
      </w:r>
      <w:r w:rsidRPr="00BC07C9">
        <w:rPr>
          <w:rFonts w:ascii="Arial" w:hAnsi="Arial" w:cs="Arial"/>
        </w:rPr>
        <w:t>na základe dodržania časovej a vecnej súvislosti nákladov a výnosov. Za základ sa berú všetky náklady a výnosy, ktoré sa vzťahujú na účtovné obdobie bez ohľadu na dátum ich platenia.</w:t>
      </w:r>
    </w:p>
    <w:p w14:paraId="4FE2C075" w14:textId="77777777" w:rsidR="005B6107" w:rsidRPr="00BC07C9" w:rsidRDefault="005B6107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Peňažné údaje v účtovnej závierke sú uvedené v celých EUR, pokiaľ nie je určené inak.</w:t>
      </w:r>
    </w:p>
    <w:p w14:paraId="48FE3287" w14:textId="77777777" w:rsidR="005B6107" w:rsidRPr="00BC07C9" w:rsidRDefault="005B6107" w:rsidP="00A154F1">
      <w:pPr>
        <w:pStyle w:val="odstavec"/>
        <w:rPr>
          <w:rFonts w:ascii="Arial" w:hAnsi="Arial" w:cs="Arial"/>
        </w:rPr>
      </w:pPr>
    </w:p>
    <w:p w14:paraId="5AE53FB4" w14:textId="77777777" w:rsidR="00A3677A" w:rsidRPr="00BC07C9" w:rsidRDefault="00DD1079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Účtovné metódy a všeobecné účtovné zásady Spoločnosť aplikovala konzistentne s predchádzajúcim účtovným ob</w:t>
      </w:r>
      <w:r w:rsidR="006774DA" w:rsidRPr="00BC07C9">
        <w:rPr>
          <w:rFonts w:ascii="Arial" w:hAnsi="Arial" w:cs="Arial"/>
        </w:rPr>
        <w:t>dobím</w:t>
      </w:r>
      <w:r w:rsidR="00C26F18" w:rsidRPr="00BC07C9">
        <w:rPr>
          <w:rFonts w:ascii="Arial" w:hAnsi="Arial" w:cs="Arial"/>
        </w:rPr>
        <w:t xml:space="preserve">. </w:t>
      </w:r>
    </w:p>
    <w:p w14:paraId="27C9D45A" w14:textId="77777777" w:rsidR="00C1053F" w:rsidRPr="00BC07C9" w:rsidRDefault="00C1053F" w:rsidP="00A154F1">
      <w:pPr>
        <w:pStyle w:val="odstavec"/>
        <w:rPr>
          <w:rFonts w:ascii="Arial" w:hAnsi="Arial" w:cs="Arial"/>
        </w:rPr>
      </w:pPr>
    </w:p>
    <w:p w14:paraId="256A171C" w14:textId="77777777" w:rsidR="005D49E9" w:rsidRPr="00BC07C9" w:rsidRDefault="005C39C1" w:rsidP="00FB6F88">
      <w:pPr>
        <w:pStyle w:val="abc"/>
        <w:suppressAutoHyphens/>
      </w:pPr>
      <w:r w:rsidRPr="00BC07C9">
        <w:t>Pohľadávky</w:t>
      </w:r>
    </w:p>
    <w:p w14:paraId="72056104" w14:textId="77777777" w:rsidR="00A3677A" w:rsidRPr="00BC07C9" w:rsidRDefault="00DD1079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Pohľadávky sa pri ich vzniku oceňujú ich menovitou </w:t>
      </w:r>
      <w:r w:rsidR="007C6250" w:rsidRPr="00BC07C9">
        <w:rPr>
          <w:rFonts w:ascii="Arial" w:hAnsi="Arial" w:cs="Arial"/>
        </w:rPr>
        <w:t>hodnotou</w:t>
      </w:r>
      <w:r w:rsidR="00901313" w:rsidRPr="00BC07C9">
        <w:rPr>
          <w:rFonts w:ascii="Arial" w:hAnsi="Arial" w:cs="Arial"/>
        </w:rPr>
        <w:t xml:space="preserve">. </w:t>
      </w:r>
      <w:r w:rsidRPr="00BC07C9">
        <w:rPr>
          <w:rFonts w:ascii="Arial" w:hAnsi="Arial" w:cs="Arial"/>
        </w:rPr>
        <w:t>Opravná položka sa vytvára k pochybným a nedobytným pohľadávkam, kde existuje riziko nevymožiteľnosti po</w:t>
      </w:r>
      <w:r w:rsidR="005C39C1" w:rsidRPr="00BC07C9">
        <w:rPr>
          <w:rFonts w:ascii="Arial" w:hAnsi="Arial" w:cs="Arial"/>
        </w:rPr>
        <w:t>hľadávok.</w:t>
      </w:r>
    </w:p>
    <w:p w14:paraId="5367BA1B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4D5B8E20" w14:textId="77777777" w:rsidR="00A3677A" w:rsidRPr="00BC07C9" w:rsidRDefault="00DD1079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Ak je zostatková doba splatnosti pohľadávky dlhšia než jeden rok, vytvára sa opravná položka, ktorá predstavuje rozdiel medzi menovitou a súčasnou hodnotou pohľadávky.</w:t>
      </w:r>
      <w:r w:rsidR="004F664C" w:rsidRPr="00BC07C9">
        <w:rPr>
          <w:rFonts w:ascii="Arial" w:hAnsi="Arial" w:cs="Arial"/>
        </w:rPr>
        <w:t xml:space="preserve"> Súčasná hodnota pohľadávky sa počíta ako súčet súčinov budúcich peňažných príjmov a príslušných diskontných faktorov.</w:t>
      </w:r>
    </w:p>
    <w:p w14:paraId="4C68462E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57592368" w14:textId="77777777" w:rsidR="002A6B50" w:rsidRPr="00BC07C9" w:rsidRDefault="00122C5E" w:rsidP="00FB6F88">
      <w:pPr>
        <w:pStyle w:val="abc"/>
        <w:suppressAutoHyphens/>
      </w:pPr>
      <w:r w:rsidRPr="00BC07C9">
        <w:t>Finančné účty</w:t>
      </w:r>
    </w:p>
    <w:p w14:paraId="11B03EAD" w14:textId="51AC8284" w:rsidR="00A3677A" w:rsidRPr="00BC07C9" w:rsidRDefault="0090780E" w:rsidP="00A154F1">
      <w:pPr>
        <w:pStyle w:val="odstavec"/>
        <w:rPr>
          <w:rFonts w:ascii="Arial" w:hAnsi="Arial" w:cs="Arial"/>
          <w:color w:val="00B0F0"/>
        </w:rPr>
      </w:pPr>
      <w:r w:rsidRPr="00BC07C9">
        <w:rPr>
          <w:rFonts w:ascii="Arial" w:hAnsi="Arial" w:cs="Arial"/>
        </w:rPr>
        <w:t xml:space="preserve">Finančné účty tvorí peňažná </w:t>
      </w:r>
      <w:r w:rsidRPr="00343E8B">
        <w:rPr>
          <w:rFonts w:ascii="Arial" w:hAnsi="Arial" w:cs="Arial"/>
        </w:rPr>
        <w:t>hotovosť</w:t>
      </w:r>
      <w:r w:rsidR="00F618CD" w:rsidRPr="00343E8B">
        <w:rPr>
          <w:rFonts w:ascii="Arial" w:hAnsi="Arial" w:cs="Arial"/>
        </w:rPr>
        <w:t xml:space="preserve">  a</w:t>
      </w:r>
      <w:r w:rsidRPr="00343E8B">
        <w:rPr>
          <w:rFonts w:ascii="Arial" w:hAnsi="Arial" w:cs="Arial"/>
        </w:rPr>
        <w:t xml:space="preserve"> </w:t>
      </w:r>
      <w:r w:rsidR="00343E8B">
        <w:rPr>
          <w:rFonts w:ascii="Arial" w:hAnsi="Arial" w:cs="Arial"/>
        </w:rPr>
        <w:t xml:space="preserve"> </w:t>
      </w:r>
      <w:r w:rsidRPr="00343E8B">
        <w:rPr>
          <w:rFonts w:ascii="Arial" w:hAnsi="Arial" w:cs="Arial"/>
        </w:rPr>
        <w:t xml:space="preserve">zostatky </w:t>
      </w:r>
      <w:r w:rsidRPr="00BC07C9">
        <w:rPr>
          <w:rFonts w:ascii="Arial" w:hAnsi="Arial" w:cs="Arial"/>
        </w:rPr>
        <w:t>na bankových účtoch</w:t>
      </w:r>
      <w:r w:rsidR="00343E8B">
        <w:rPr>
          <w:rFonts w:ascii="Arial" w:hAnsi="Arial" w:cs="Arial"/>
        </w:rPr>
        <w:t>.</w:t>
      </w:r>
    </w:p>
    <w:p w14:paraId="316129EC" w14:textId="77777777" w:rsidR="00A459A2" w:rsidRPr="00BC07C9" w:rsidRDefault="00A459A2" w:rsidP="00A154F1">
      <w:pPr>
        <w:pStyle w:val="odstavec"/>
        <w:rPr>
          <w:rFonts w:ascii="Arial" w:hAnsi="Arial" w:cs="Arial"/>
        </w:rPr>
      </w:pPr>
    </w:p>
    <w:p w14:paraId="3B293B2E" w14:textId="77777777" w:rsidR="002A6B50" w:rsidRPr="00BC07C9" w:rsidRDefault="00C723D4" w:rsidP="00FB6F88">
      <w:pPr>
        <w:pStyle w:val="abc"/>
        <w:suppressAutoHyphens/>
      </w:pPr>
      <w:r w:rsidRPr="00BC07C9">
        <w:t>Záväzky</w:t>
      </w:r>
    </w:p>
    <w:p w14:paraId="37D03857" w14:textId="77777777" w:rsidR="00A3677A" w:rsidRPr="00BC07C9" w:rsidRDefault="00C723D4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A0E3945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1DBE60A5" w14:textId="77777777" w:rsidR="005D49E9" w:rsidRPr="00BC07C9" w:rsidRDefault="00DD1079" w:rsidP="00FB6F88">
      <w:pPr>
        <w:pStyle w:val="abc"/>
        <w:suppressAutoHyphens/>
      </w:pPr>
      <w:r w:rsidRPr="00BC07C9">
        <w:t>V</w:t>
      </w:r>
      <w:r w:rsidR="00A8019C" w:rsidRPr="00BC07C9">
        <w:t>ykazovanie v</w:t>
      </w:r>
      <w:r w:rsidRPr="00BC07C9">
        <w:t>ýnos</w:t>
      </w:r>
      <w:r w:rsidR="00A8019C" w:rsidRPr="00BC07C9">
        <w:t>ov</w:t>
      </w:r>
    </w:p>
    <w:p w14:paraId="2B8E537D" w14:textId="77777777" w:rsidR="00A3677A" w:rsidRPr="00BC07C9" w:rsidRDefault="00B0184F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0E25A912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55D3D607" w14:textId="77777777" w:rsidR="00A3677A" w:rsidRPr="00BC07C9" w:rsidRDefault="00B0184F" w:rsidP="00A154F1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6309607C" w14:textId="77777777" w:rsidR="00A3677A" w:rsidRPr="00BC07C9" w:rsidRDefault="00A3677A" w:rsidP="00A154F1">
      <w:pPr>
        <w:pStyle w:val="odstavec"/>
        <w:rPr>
          <w:rFonts w:ascii="Arial" w:hAnsi="Arial" w:cs="Arial"/>
        </w:rPr>
      </w:pPr>
    </w:p>
    <w:p w14:paraId="79C75447" w14:textId="09878317" w:rsidR="00A3677A" w:rsidRDefault="00EF04E2" w:rsidP="00A154F1">
      <w:pPr>
        <w:pStyle w:val="odstavec"/>
        <w:rPr>
          <w:rFonts w:ascii="Arial" w:hAnsi="Arial" w:cs="Arial"/>
          <w:color w:val="00B050"/>
        </w:rPr>
      </w:pPr>
      <w:r w:rsidRPr="00BC07C9">
        <w:rPr>
          <w:rFonts w:ascii="Arial" w:hAnsi="Arial" w:cs="Arial"/>
        </w:rPr>
        <w:t>Výnosy Spoločnosti tvoria najmä tržby z</w:t>
      </w:r>
      <w:r w:rsidR="00343E8B">
        <w:rPr>
          <w:rFonts w:ascii="Arial" w:hAnsi="Arial" w:cs="Arial"/>
        </w:rPr>
        <w:t> reštauračných služieb.</w:t>
      </w:r>
    </w:p>
    <w:p w14:paraId="1D69F550" w14:textId="77777777" w:rsidR="001177E0" w:rsidRDefault="001177E0" w:rsidP="00A154F1">
      <w:pPr>
        <w:pStyle w:val="odstavec"/>
        <w:rPr>
          <w:rFonts w:ascii="Arial" w:hAnsi="Arial" w:cs="Arial"/>
          <w:color w:val="00B050"/>
        </w:rPr>
      </w:pPr>
    </w:p>
    <w:p w14:paraId="53097BBF" w14:textId="77777777" w:rsidR="00F714B9" w:rsidRPr="00796393" w:rsidRDefault="00F714B9" w:rsidP="00A154F1">
      <w:pPr>
        <w:pStyle w:val="odstavec"/>
        <w:rPr>
          <w:rFonts w:ascii="Arial" w:hAnsi="Arial" w:cs="Arial"/>
        </w:rPr>
        <w:sectPr w:rsidR="00F714B9" w:rsidRPr="00796393" w:rsidSect="00FB691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19F1912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Finančné účty</w:t>
      </w:r>
    </w:p>
    <w:p w14:paraId="635B6E78" w14:textId="06FC272A" w:rsidR="007972C6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Finančnými účtami  môže Spoločnosť voľne disponovať</w:t>
      </w:r>
      <w:r w:rsidR="00343E8B">
        <w:rPr>
          <w:rFonts w:ascii="Arial" w:hAnsi="Arial" w:cs="Arial"/>
        </w:rPr>
        <w:t>.</w:t>
      </w:r>
    </w:p>
    <w:p w14:paraId="12773414" w14:textId="77777777" w:rsidR="007C5654" w:rsidRPr="00796393" w:rsidRDefault="007C5654" w:rsidP="007972C6">
      <w:pPr>
        <w:pStyle w:val="odstavec"/>
        <w:rPr>
          <w:rFonts w:ascii="Arial" w:hAnsi="Arial" w:cs="Arial"/>
        </w:rPr>
      </w:pPr>
    </w:p>
    <w:p w14:paraId="249546CF" w14:textId="77777777"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2574F828" w:rsidR="002F5809" w:rsidRPr="00796393" w:rsidRDefault="00316173" w:rsidP="006441E9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Štruktúra záväzkov</w:t>
      </w:r>
      <w:r w:rsidR="006441E9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podľa zostatkov</w:t>
      </w:r>
      <w:r w:rsidR="000B2ED1" w:rsidRPr="00796393">
        <w:rPr>
          <w:rFonts w:ascii="Arial" w:hAnsi="Arial" w:cs="Arial"/>
        </w:rPr>
        <w:t xml:space="preserve">ej doby splatnosti </w:t>
      </w:r>
      <w:r w:rsidR="006441E9" w:rsidRPr="00796393">
        <w:rPr>
          <w:rFonts w:ascii="Arial" w:hAnsi="Arial" w:cs="Arial"/>
        </w:rPr>
        <w:t>k </w:t>
      </w:r>
      <w:r w:rsidR="007B78FE" w:rsidRPr="00796393">
        <w:rPr>
          <w:rFonts w:ascii="Arial" w:hAnsi="Arial" w:cs="Arial"/>
          <w:highlight w:val="yellow"/>
        </w:rPr>
        <w:fldChar w:fldCharType="begin"/>
      </w:r>
      <w:r w:rsidR="007B78FE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7B78FE" w:rsidRPr="00796393">
        <w:rPr>
          <w:rFonts w:ascii="Arial" w:hAnsi="Arial" w:cs="Arial"/>
          <w:highlight w:val="yellow"/>
        </w:rPr>
      </w:r>
      <w:r w:rsidR="007B78FE" w:rsidRPr="00796393">
        <w:rPr>
          <w:rFonts w:ascii="Arial" w:hAnsi="Arial" w:cs="Arial"/>
          <w:highlight w:val="yellow"/>
        </w:rPr>
        <w:fldChar w:fldCharType="separate"/>
      </w:r>
      <w:r w:rsidR="00150100">
        <w:rPr>
          <w:rFonts w:ascii="Arial" w:hAnsi="Arial" w:cs="Arial"/>
        </w:rPr>
        <w:t>31. decembru 2019</w:t>
      </w:r>
      <w:r w:rsidR="007B78FE" w:rsidRPr="00796393">
        <w:rPr>
          <w:rFonts w:ascii="Arial" w:hAnsi="Arial" w:cs="Arial"/>
          <w:highlight w:val="yellow"/>
        </w:rPr>
        <w:fldChar w:fldCharType="end"/>
      </w:r>
      <w:r w:rsidR="006441E9" w:rsidRPr="00796393">
        <w:rPr>
          <w:rFonts w:ascii="Arial" w:hAnsi="Arial" w:cs="Arial"/>
        </w:rPr>
        <w:t>:</w:t>
      </w:r>
    </w:p>
    <w:p w14:paraId="2B2DD98D" w14:textId="77777777" w:rsidR="00150100" w:rsidRDefault="00150100" w:rsidP="00A729BB">
      <w:pPr>
        <w:pStyle w:val="odstavec"/>
        <w:ind w:left="482"/>
        <w:rPr>
          <w:rFonts w:ascii="Arial" w:hAnsi="Arial" w:cs="Arial"/>
        </w:rPr>
      </w:pPr>
      <w:bookmarkStart w:id="21" w:name="FWT_T26a"/>
      <w:r>
        <w:rPr>
          <w:rFonts w:ascii="Arial" w:hAnsi="Arial" w:cs="Arial"/>
        </w:rPr>
        <w:t xml:space="preserve"> </w:t>
      </w:r>
    </w:p>
    <w:tbl>
      <w:tblPr>
        <w:tblW w:w="94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80"/>
        <w:gridCol w:w="1056"/>
        <w:gridCol w:w="64"/>
        <w:gridCol w:w="1072"/>
        <w:gridCol w:w="48"/>
        <w:gridCol w:w="1088"/>
        <w:gridCol w:w="32"/>
        <w:gridCol w:w="1104"/>
        <w:gridCol w:w="16"/>
        <w:gridCol w:w="1120"/>
      </w:tblGrid>
      <w:tr w:rsidR="00150100" w14:paraId="1A66F93D" w14:textId="77777777" w:rsidTr="00150100">
        <w:trPr>
          <w:trHeight w:val="255"/>
        </w:trPr>
        <w:tc>
          <w:tcPr>
            <w:tcW w:w="38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8FFD05D" w14:textId="77777777" w:rsidR="00150100" w:rsidRDefault="001501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2"/>
          </w:p>
        </w:tc>
        <w:tc>
          <w:tcPr>
            <w:tcW w:w="33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E946F8" w14:textId="77777777" w:rsidR="00150100" w:rsidRDefault="001501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2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8546100" w14:textId="77777777" w:rsidR="00150100" w:rsidRDefault="001501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81A0CB8" w14:textId="77777777" w:rsidR="00150100" w:rsidRDefault="001501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150100" w14:paraId="22D0C9D4" w14:textId="77777777" w:rsidTr="00150100">
        <w:trPr>
          <w:trHeight w:val="480"/>
        </w:trPr>
        <w:tc>
          <w:tcPr>
            <w:tcW w:w="38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745F84" w14:textId="77777777" w:rsidR="00150100" w:rsidRDefault="0015010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813A4C" w14:textId="77777777" w:rsidR="00150100" w:rsidRDefault="001501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A64C74" w14:textId="77777777" w:rsidR="00150100" w:rsidRDefault="001501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päť rokov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CFC5A0" w14:textId="77777777" w:rsidR="00150100" w:rsidRDefault="001501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2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DD498A" w14:textId="77777777" w:rsidR="00150100" w:rsidRDefault="0015010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5B18BC" w14:textId="77777777" w:rsidR="00150100" w:rsidRDefault="0015010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50100" w14:paraId="0A6C1F85" w14:textId="77777777" w:rsidTr="00150100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6873D" w14:textId="77777777" w:rsidR="00150100" w:rsidRDefault="0015010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8EE88F" w14:textId="77777777" w:rsidR="00150100" w:rsidRDefault="0015010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7C6EAB" w14:textId="77777777" w:rsidR="00150100" w:rsidRDefault="0015010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AE8338" w14:textId="77777777" w:rsidR="00150100" w:rsidRDefault="0015010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ECC0CE" w14:textId="77777777" w:rsidR="00150100" w:rsidRDefault="0015010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AD60ED" w14:textId="77777777" w:rsidR="00150100" w:rsidRDefault="0015010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</w:t>
            </w:r>
          </w:p>
        </w:tc>
      </w:tr>
      <w:tr w:rsidR="00150100" w14:paraId="239966CC" w14:textId="77777777" w:rsidTr="00150100">
        <w:trPr>
          <w:trHeight w:val="228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9D6F0" w14:textId="77777777" w:rsidR="00150100" w:rsidRDefault="001501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A78848" w14:textId="77777777" w:rsidR="00150100" w:rsidRDefault="001501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41CDA" w14:textId="77777777" w:rsidR="00150100" w:rsidRDefault="001501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3CA37" w14:textId="77777777" w:rsidR="00150100" w:rsidRDefault="001501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14C90" w14:textId="77777777" w:rsidR="00150100" w:rsidRDefault="001501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830D13" w14:textId="77777777" w:rsidR="00150100" w:rsidRDefault="001501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</w:t>
            </w:r>
          </w:p>
        </w:tc>
      </w:tr>
      <w:tr w:rsidR="00150100" w14:paraId="36765C12" w14:textId="77777777" w:rsidTr="00150100">
        <w:trPr>
          <w:trHeight w:val="252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E09D31" w14:textId="77777777" w:rsidR="00150100" w:rsidRDefault="0015010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FB2CB4" w14:textId="77777777" w:rsidR="00150100" w:rsidRDefault="0015010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EECF4D" w14:textId="77777777" w:rsidR="00150100" w:rsidRDefault="0015010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93BBF9" w14:textId="77777777" w:rsidR="00150100" w:rsidRDefault="0015010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9F3B29" w14:textId="77777777" w:rsidR="00150100" w:rsidRDefault="0015010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AD8FE6" w14:textId="77777777" w:rsidR="00150100" w:rsidRDefault="0015010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</w:t>
            </w:r>
          </w:p>
        </w:tc>
      </w:tr>
      <w:tr w:rsidR="00150100" w14:paraId="2F71C10D" w14:textId="77777777" w:rsidTr="00150100">
        <w:trPr>
          <w:trHeight w:val="504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0400B" w14:textId="77777777" w:rsidR="00150100" w:rsidRDefault="0015010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3" w:name="RANGE!B23:G37"/>
            <w:bookmarkStart w:id="24" w:name="FWT_T26b"/>
            <w:bookmarkEnd w:id="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23"/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E5D3EB" w14:textId="77777777" w:rsidR="00150100" w:rsidRDefault="0015010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FFA3C1" w14:textId="77777777" w:rsidR="00150100" w:rsidRDefault="0015010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3A0499" w14:textId="77777777" w:rsidR="00150100" w:rsidRDefault="0015010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CF211F" w14:textId="77777777" w:rsidR="00150100" w:rsidRDefault="0015010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367D4C" w14:textId="77777777" w:rsidR="00150100" w:rsidRDefault="0015010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</w:t>
            </w:r>
          </w:p>
        </w:tc>
      </w:tr>
      <w:tr w:rsidR="00150100" w14:paraId="6C449238" w14:textId="77777777" w:rsidTr="00150100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50E09" w14:textId="77777777" w:rsidR="00150100" w:rsidRDefault="001501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6823D5" w14:textId="77777777" w:rsidR="00150100" w:rsidRDefault="001501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337930" w14:textId="77777777" w:rsidR="00150100" w:rsidRDefault="001501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CD74B" w14:textId="77777777" w:rsidR="00150100" w:rsidRDefault="001501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C1C36" w14:textId="77777777" w:rsidR="00150100" w:rsidRDefault="001501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2F8EF" w14:textId="77777777" w:rsidR="00150100" w:rsidRDefault="001501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</w:tr>
      <w:tr w:rsidR="00150100" w14:paraId="597B563B" w14:textId="77777777" w:rsidTr="00150100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AA690B" w14:textId="77777777" w:rsidR="00150100" w:rsidRDefault="0015010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8C7C13" w14:textId="77777777" w:rsidR="00150100" w:rsidRDefault="0015010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80BDC5" w14:textId="77777777" w:rsidR="00150100" w:rsidRDefault="0015010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23 140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FCF260" w14:textId="77777777" w:rsidR="00150100" w:rsidRDefault="0015010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EB3579" w14:textId="77777777" w:rsidR="00150100" w:rsidRDefault="0015010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6F5E23" w14:textId="77777777" w:rsidR="00150100" w:rsidRDefault="0015010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23 140</w:t>
            </w:r>
          </w:p>
        </w:tc>
      </w:tr>
      <w:tr w:rsidR="00150100" w14:paraId="349EB9AE" w14:textId="77777777" w:rsidTr="00150100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50F36" w14:textId="77777777" w:rsidR="00150100" w:rsidRDefault="001501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C545BC" w14:textId="77777777" w:rsidR="00150100" w:rsidRDefault="001501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112333" w14:textId="77777777" w:rsidR="00150100" w:rsidRDefault="001501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21 895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03692" w14:textId="77777777" w:rsidR="00150100" w:rsidRDefault="001501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A26C1" w14:textId="77777777" w:rsidR="00150100" w:rsidRDefault="001501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6D77EE" w14:textId="77777777" w:rsidR="00150100" w:rsidRDefault="001501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21 895</w:t>
            </w:r>
          </w:p>
        </w:tc>
      </w:tr>
      <w:tr w:rsidR="00150100" w14:paraId="25E6F87E" w14:textId="77777777" w:rsidTr="00150100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62858" w14:textId="77777777" w:rsidR="00150100" w:rsidRDefault="001501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69388" w14:textId="77777777" w:rsidR="00150100" w:rsidRDefault="001501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6A0E6" w14:textId="77777777" w:rsidR="00150100" w:rsidRDefault="001501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792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75EE3" w14:textId="77777777" w:rsidR="00150100" w:rsidRDefault="001501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00150" w14:textId="77777777" w:rsidR="00150100" w:rsidRDefault="001501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EFB2D" w14:textId="77777777" w:rsidR="00150100" w:rsidRDefault="001501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792</w:t>
            </w:r>
          </w:p>
        </w:tc>
      </w:tr>
      <w:tr w:rsidR="00150100" w14:paraId="62079BD8" w14:textId="77777777" w:rsidTr="00150100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7B917" w14:textId="77777777" w:rsidR="00150100" w:rsidRDefault="001501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E46D7C" w14:textId="77777777" w:rsidR="00150100" w:rsidRDefault="001501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92EDA" w14:textId="77777777" w:rsidR="00150100" w:rsidRDefault="001501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436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971DF6" w14:textId="77777777" w:rsidR="00150100" w:rsidRDefault="001501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54C1F" w14:textId="77777777" w:rsidR="00150100" w:rsidRDefault="001501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260E84" w14:textId="77777777" w:rsidR="00150100" w:rsidRDefault="001501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436</w:t>
            </w:r>
          </w:p>
        </w:tc>
      </w:tr>
      <w:tr w:rsidR="00150100" w14:paraId="4285C2D6" w14:textId="77777777" w:rsidTr="00150100">
        <w:trPr>
          <w:trHeight w:val="228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288A8" w14:textId="77777777" w:rsidR="00150100" w:rsidRDefault="001501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71710A" w14:textId="77777777" w:rsidR="00150100" w:rsidRDefault="001501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A8EEE" w14:textId="77777777" w:rsidR="00150100" w:rsidRDefault="001501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A3BDF" w14:textId="77777777" w:rsidR="00150100" w:rsidRDefault="001501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793C8" w14:textId="77777777" w:rsidR="00150100" w:rsidRDefault="001501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6D3B38" w14:textId="77777777" w:rsidR="00150100" w:rsidRDefault="001501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</w:tr>
      <w:tr w:rsidR="00150100" w14:paraId="363102B0" w14:textId="77777777" w:rsidTr="00150100">
        <w:trPr>
          <w:trHeight w:val="25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BE1FD" w14:textId="77777777" w:rsidR="00150100" w:rsidRDefault="0015010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995AAF" w14:textId="77777777" w:rsidR="00150100" w:rsidRDefault="0015010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38D91E" w14:textId="77777777" w:rsidR="00150100" w:rsidRDefault="0015010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23 162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E4351" w14:textId="77777777" w:rsidR="00150100" w:rsidRDefault="0015010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995816" w14:textId="77777777" w:rsidR="00150100" w:rsidRDefault="0015010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D51FC8" w14:textId="77777777" w:rsidR="00150100" w:rsidRDefault="0015010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23 162</w:t>
            </w:r>
          </w:p>
        </w:tc>
      </w:tr>
    </w:tbl>
    <w:p w14:paraId="16A9311F" w14:textId="17A4231B" w:rsidR="00A729BB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p w14:paraId="4D5B5210" w14:textId="77777777" w:rsidR="00A729BB" w:rsidRPr="00796393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bookmarkEnd w:id="24"/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467C3056" w14:textId="77777777" w:rsidR="00EF6154" w:rsidRPr="00796393" w:rsidRDefault="00EF6154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</w:p>
    <w:p w14:paraId="25571D20" w14:textId="77777777" w:rsidR="00EF6154" w:rsidRPr="00796393" w:rsidRDefault="009044DB" w:rsidP="00EF615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Infomácie o štruktúre čistého obratu Spoločnosti sú uvedené v nasledujúce tabuľke</w:t>
      </w:r>
      <w:r w:rsidR="00EF6154" w:rsidRPr="00796393">
        <w:rPr>
          <w:rFonts w:ascii="Arial" w:hAnsi="Arial" w:cs="Arial"/>
        </w:rPr>
        <w:t>:</w:t>
      </w:r>
    </w:p>
    <w:p w14:paraId="67D1C394" w14:textId="77777777" w:rsidR="00150100" w:rsidRDefault="00150100" w:rsidP="00161FD0">
      <w:pPr>
        <w:pStyle w:val="odstavec"/>
        <w:ind w:left="482"/>
        <w:rPr>
          <w:rFonts w:ascii="Arial" w:hAnsi="Arial" w:cs="Arial"/>
        </w:rPr>
      </w:pPr>
      <w:bookmarkStart w:id="25" w:name="FWT_T37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150100" w14:paraId="17CB4FD7" w14:textId="77777777" w:rsidTr="00150100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48FD66" w14:textId="77777777" w:rsidR="00150100" w:rsidRDefault="001501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6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6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2E1CD5" w14:textId="77777777" w:rsidR="00150100" w:rsidRDefault="001501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14C4B5" w14:textId="77777777" w:rsidR="00150100" w:rsidRDefault="001501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2018</w:t>
            </w:r>
          </w:p>
        </w:tc>
      </w:tr>
      <w:tr w:rsidR="00150100" w14:paraId="60B2E72A" w14:textId="77777777" w:rsidTr="00150100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C296C9" w14:textId="77777777" w:rsidR="00150100" w:rsidRDefault="0015010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1F9940" w14:textId="77777777" w:rsidR="00150100" w:rsidRDefault="0015010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45 041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470C63" w14:textId="77777777" w:rsidR="00150100" w:rsidRDefault="0015010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50100" w14:paraId="53C60DD7" w14:textId="77777777" w:rsidTr="00150100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775D77" w14:textId="77777777" w:rsidR="00150100" w:rsidRDefault="001501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4983D5" w14:textId="77777777" w:rsidR="00150100" w:rsidRDefault="001501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45 041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367E9" w14:textId="77777777" w:rsidR="00150100" w:rsidRDefault="0015010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50100" w14:paraId="0F5A6726" w14:textId="77777777" w:rsidTr="00150100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EB10B" w14:textId="77777777" w:rsidR="00150100" w:rsidRDefault="0015010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8AAD24" w14:textId="77777777" w:rsidR="00150100" w:rsidRDefault="0015010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45 041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21161F" w14:textId="77777777" w:rsidR="00150100" w:rsidRDefault="0015010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71FA1508" w14:textId="198A404F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25"/>
    <w:p w14:paraId="1D092AC3" w14:textId="77777777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14:paraId="03BA4972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ECA6E54" w14:textId="77777777" w:rsidR="005C1E64" w:rsidRPr="00796393" w:rsidRDefault="002078E2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Prehľad nákladov Spoločnosti </w:t>
      </w:r>
      <w:r w:rsidR="00D870B8" w:rsidRPr="00796393">
        <w:rPr>
          <w:rFonts w:ascii="Arial" w:hAnsi="Arial" w:cs="Arial"/>
        </w:rPr>
        <w:t xml:space="preserve">z hospodárskej a finančnej činnosti </w:t>
      </w:r>
      <w:r w:rsidRPr="00796393">
        <w:rPr>
          <w:rFonts w:ascii="Arial" w:hAnsi="Arial" w:cs="Arial"/>
        </w:rPr>
        <w:t>okrem osobným nákladov</w:t>
      </w:r>
      <w:r w:rsidR="00C244D9" w:rsidRPr="00796393">
        <w:rPr>
          <w:rFonts w:ascii="Arial" w:hAnsi="Arial" w:cs="Arial"/>
        </w:rPr>
        <w:t xml:space="preserve"> </w:t>
      </w:r>
      <w:r w:rsidR="00316173" w:rsidRPr="00796393">
        <w:rPr>
          <w:rFonts w:ascii="Arial" w:hAnsi="Arial" w:cs="Arial"/>
        </w:rPr>
        <w:t>je uvedený v nasledujúcej tabuľke:</w:t>
      </w:r>
    </w:p>
    <w:p w14:paraId="3BCD38FA" w14:textId="77777777" w:rsidR="00150100" w:rsidRDefault="00150100" w:rsidP="005C6382">
      <w:pPr>
        <w:pStyle w:val="odstavec"/>
        <w:ind w:left="482"/>
        <w:rPr>
          <w:rFonts w:ascii="Arial" w:hAnsi="Arial" w:cs="Arial"/>
        </w:rPr>
      </w:pPr>
      <w:bookmarkStart w:id="27" w:name="FWT_T40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150100" w14:paraId="5377AC19" w14:textId="77777777" w:rsidTr="00150100">
        <w:trPr>
          <w:trHeight w:val="24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0FB373" w14:textId="77777777" w:rsidR="00150100" w:rsidRDefault="001501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8" w:name="RANGE!B3:D5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8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641A72" w14:textId="77777777" w:rsidR="00150100" w:rsidRDefault="001501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74ED1" w14:textId="77777777" w:rsidR="00150100" w:rsidRDefault="0015010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2018</w:t>
            </w:r>
          </w:p>
        </w:tc>
      </w:tr>
      <w:tr w:rsidR="00150100" w14:paraId="75966F31" w14:textId="77777777" w:rsidTr="00150100">
        <w:trPr>
          <w:trHeight w:val="276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224CF" w14:textId="77777777" w:rsidR="00150100" w:rsidRDefault="0015010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1AD7FE" w14:textId="77777777" w:rsidR="00150100" w:rsidRDefault="0015010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6 750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DCE6FE" w14:textId="77777777" w:rsidR="00150100" w:rsidRDefault="0015010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50100" w14:paraId="1C0AF166" w14:textId="77777777" w:rsidTr="00150100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477623" w14:textId="77777777" w:rsidR="00150100" w:rsidRDefault="0015010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8BF31B" w14:textId="77777777" w:rsidR="00150100" w:rsidRDefault="0015010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FA3D34" w14:textId="77777777" w:rsidR="00150100" w:rsidRDefault="0015010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50100" w14:paraId="6E444FAA" w14:textId="77777777" w:rsidTr="00150100">
        <w:trPr>
          <w:trHeight w:val="252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834CD" w14:textId="77777777" w:rsidR="00150100" w:rsidRDefault="0015010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2E70D8" w14:textId="77777777" w:rsidR="00150100" w:rsidRDefault="0015010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BD62D" w14:textId="77777777" w:rsidR="00150100" w:rsidRDefault="0015010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6B97409B" w14:textId="77777777" w:rsidR="007C5654" w:rsidRDefault="007C5654" w:rsidP="005C6382">
      <w:pPr>
        <w:pStyle w:val="odstavec"/>
        <w:ind w:left="482"/>
        <w:rPr>
          <w:rFonts w:ascii="Arial" w:hAnsi="Arial" w:cs="Arial"/>
        </w:rPr>
      </w:pPr>
    </w:p>
    <w:p w14:paraId="6630542A" w14:textId="77777777" w:rsidR="005C6382" w:rsidRPr="00796393" w:rsidRDefault="005C6382" w:rsidP="005C6382">
      <w:pPr>
        <w:pStyle w:val="odstavec"/>
        <w:ind w:left="482"/>
        <w:rPr>
          <w:rFonts w:ascii="Arial" w:hAnsi="Arial" w:cs="Arial"/>
        </w:rPr>
      </w:pPr>
    </w:p>
    <w:bookmarkEnd w:id="27"/>
    <w:p w14:paraId="4CF46580" w14:textId="77777777" w:rsidR="009918B7" w:rsidRPr="00150100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150100">
        <w:rPr>
          <w:rFonts w:ascii="Arial" w:hAnsi="Arial"/>
          <w:sz w:val="20"/>
          <w:szCs w:val="20"/>
        </w:rPr>
        <w:t>UDALOSTI</w:t>
      </w:r>
      <w:r w:rsidR="009918B7" w:rsidRPr="00150100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56E6BB23" w14:textId="588C079B" w:rsidR="009918B7" w:rsidRPr="00796393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29" w:name="EntityDateEnd3"/>
      <w:r w:rsidR="00150100">
        <w:rPr>
          <w:rFonts w:ascii="Arial" w:hAnsi="Arial" w:cs="Arial"/>
        </w:rPr>
        <w:t>31. decembri 2019</w:t>
      </w:r>
      <w:bookmarkEnd w:id="29"/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 w:rsidRPr="007C5654">
        <w:rPr>
          <w:rFonts w:ascii="Arial" w:hAnsi="Arial" w:cs="Arial"/>
        </w:rPr>
        <w:t>závierky</w:t>
      </w:r>
      <w:r w:rsidRPr="007C5654">
        <w:rPr>
          <w:rFonts w:ascii="Arial" w:hAnsi="Arial" w:cs="Arial"/>
        </w:rPr>
        <w:t xml:space="preserve"> </w:t>
      </w:r>
      <w:r w:rsidR="00C415C2" w:rsidRPr="007C5654">
        <w:rPr>
          <w:rFonts w:ascii="Arial" w:hAnsi="Arial" w:cs="Arial"/>
        </w:rPr>
        <w:t xml:space="preserve">nenastali  </w:t>
      </w:r>
      <w:r w:rsidRPr="007C5654">
        <w:rPr>
          <w:rFonts w:ascii="Arial" w:hAnsi="Arial" w:cs="Arial"/>
        </w:rPr>
        <w:t xml:space="preserve">také </w:t>
      </w:r>
      <w:r w:rsidRPr="00796393">
        <w:rPr>
          <w:rFonts w:ascii="Arial" w:hAnsi="Arial" w:cs="Arial"/>
        </w:rPr>
        <w:t>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</w:t>
      </w:r>
      <w:r w:rsidR="00EB69F9">
        <w:rPr>
          <w:rFonts w:ascii="Arial" w:hAnsi="Arial" w:cs="Arial"/>
        </w:rPr>
        <w:t>2018</w:t>
      </w:r>
      <w:r w:rsidR="004E46C3" w:rsidRPr="00796393">
        <w:rPr>
          <w:rFonts w:ascii="Arial" w:hAnsi="Arial" w:cs="Arial"/>
        </w:rPr>
        <w:t>.</w:t>
      </w:r>
    </w:p>
    <w:p w14:paraId="6CA60D2C" w14:textId="77777777" w:rsidR="004E46C3" w:rsidRPr="00796393" w:rsidRDefault="004E46C3" w:rsidP="009918B7">
      <w:pPr>
        <w:pStyle w:val="odstavec"/>
        <w:rPr>
          <w:rFonts w:ascii="Arial" w:hAnsi="Arial" w:cs="Arial"/>
          <w:i/>
          <w:color w:val="00B050"/>
        </w:rPr>
      </w:pPr>
    </w:p>
    <w:sectPr w:rsidR="004E46C3" w:rsidRPr="00796393" w:rsidSect="00EE1118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7C9D27" w14:textId="77777777" w:rsidR="00135C2A" w:rsidRDefault="00135C2A">
      <w:r>
        <w:separator/>
      </w:r>
    </w:p>
  </w:endnote>
  <w:endnote w:type="continuationSeparator" w:id="0">
    <w:p w14:paraId="6522FE15" w14:textId="77777777" w:rsidR="00135C2A" w:rsidRDefault="00135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2109F7" w14:textId="77777777" w:rsidR="00135C2A" w:rsidRDefault="00135C2A">
      <w:r>
        <w:separator/>
      </w:r>
    </w:p>
  </w:footnote>
  <w:footnote w:type="continuationSeparator" w:id="0">
    <w:p w14:paraId="7A51B6C7" w14:textId="77777777" w:rsidR="00135C2A" w:rsidRDefault="00135C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8"/>
      <w:gridCol w:w="3199"/>
      <w:gridCol w:w="3221"/>
    </w:tblGrid>
    <w:tr w:rsidR="00343E8B" w:rsidRPr="00400B95" w14:paraId="0C388ED2" w14:textId="77777777" w:rsidTr="00715AFE">
      <w:tc>
        <w:tcPr>
          <w:tcW w:w="3259" w:type="dxa"/>
        </w:tcPr>
        <w:p w14:paraId="79A44B5D" w14:textId="26E0FCAF" w:rsidR="00343E8B" w:rsidRPr="00400B95" w:rsidRDefault="00343E8B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7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7"/>
        </w:p>
      </w:tc>
      <w:tc>
        <w:tcPr>
          <w:tcW w:w="3259" w:type="dxa"/>
        </w:tcPr>
        <w:p w14:paraId="2EEC1B82" w14:textId="77777777" w:rsidR="00343E8B" w:rsidRPr="00400B95" w:rsidRDefault="00343E8B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7471E4BB" w:rsidR="00343E8B" w:rsidRPr="00400B95" w:rsidRDefault="00343E8B" w:rsidP="0060146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8" w:name="EntityICO"/>
          <w:r>
            <w:rPr>
              <w:rFonts w:ascii="Arial" w:hAnsi="Arial" w:cs="Arial"/>
              <w:sz w:val="20"/>
              <w:szCs w:val="20"/>
            </w:rPr>
            <w:t>47096471</w:t>
          </w:r>
          <w:bookmarkEnd w:id="18"/>
        </w:p>
      </w:tc>
    </w:tr>
    <w:tr w:rsidR="00343E8B" w:rsidRPr="00400B95" w14:paraId="73D549B3" w14:textId="77777777" w:rsidTr="00715AFE">
      <w:tc>
        <w:tcPr>
          <w:tcW w:w="3259" w:type="dxa"/>
        </w:tcPr>
        <w:p w14:paraId="70CBC3B6" w14:textId="6B9F64E6" w:rsidR="00343E8B" w:rsidRPr="00400B95" w:rsidRDefault="00343E8B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9" w:name="EntityName"/>
          <w:r>
            <w:rPr>
              <w:rFonts w:ascii="Arial" w:hAnsi="Arial" w:cs="Arial"/>
              <w:sz w:val="20"/>
              <w:szCs w:val="20"/>
            </w:rPr>
            <w:t>Scafé,s.r.o.</w:t>
          </w:r>
          <w:bookmarkEnd w:id="19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4200A83" w14:textId="4D6F919C" w:rsidR="00343E8B" w:rsidRPr="00400B95" w:rsidRDefault="00343E8B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687E9F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712144C9" w:rsidR="00343E8B" w:rsidRPr="00400B95" w:rsidRDefault="00343E8B" w:rsidP="0060146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20" w:name="EntityDIC"/>
          <w:r>
            <w:rPr>
              <w:rFonts w:ascii="Arial" w:hAnsi="Arial" w:cs="Arial"/>
              <w:sz w:val="20"/>
              <w:szCs w:val="20"/>
            </w:rPr>
            <w:t>2023747968</w:t>
          </w:r>
          <w:bookmarkEnd w:id="20"/>
        </w:p>
      </w:tc>
    </w:tr>
  </w:tbl>
  <w:p w14:paraId="58793B75" w14:textId="77777777" w:rsidR="00343E8B" w:rsidRPr="006A0668" w:rsidRDefault="00343E8B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343E8B" w:rsidRPr="00400B95" w14:paraId="2F21F9EC" w14:textId="77777777" w:rsidTr="00D85075">
      <w:tc>
        <w:tcPr>
          <w:tcW w:w="2802" w:type="dxa"/>
        </w:tcPr>
        <w:p w14:paraId="5EED8E86" w14:textId="7FB39A58" w:rsidR="00343E8B" w:rsidRPr="00400B95" w:rsidRDefault="00343E8B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343E8B" w:rsidRPr="00400B95" w:rsidRDefault="00343E8B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47F2D0B8" w:rsidR="00343E8B" w:rsidRPr="00400B95" w:rsidRDefault="00343E8B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47096471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343E8B" w:rsidRPr="00400B95" w14:paraId="54B17F73" w14:textId="77777777" w:rsidTr="00D85075">
      <w:tc>
        <w:tcPr>
          <w:tcW w:w="2802" w:type="dxa"/>
        </w:tcPr>
        <w:p w14:paraId="457DB15E" w14:textId="103B0C9E" w:rsidR="00343E8B" w:rsidRPr="00400B95" w:rsidRDefault="00343E8B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Scafé,s.r.o.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3BF4C7D0" w:rsidR="00343E8B" w:rsidRPr="00400B95" w:rsidRDefault="00343E8B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687E9F">
            <w:rPr>
              <w:rFonts w:ascii="Arial" w:hAnsi="Arial" w:cs="Arial"/>
              <w:noProof/>
              <w:sz w:val="20"/>
              <w:szCs w:val="20"/>
            </w:rPr>
            <w:t>3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4956135F" w:rsidR="00343E8B" w:rsidRPr="00400B95" w:rsidRDefault="00343E8B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2023747968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77777777" w:rsidR="00343E8B" w:rsidRPr="009918B7" w:rsidRDefault="00343E8B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B926F1"/>
    <w:multiLevelType w:val="hybridMultilevel"/>
    <w:tmpl w:val="0DB65B0A"/>
    <w:lvl w:ilvl="0" w:tplc="A10CC4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4"/>
  </w:num>
  <w:num w:numId="5">
    <w:abstractNumId w:val="9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10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1DA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5C2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100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3E8B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87E9F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5654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DF2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5442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466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9E1D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FB499-8CA6-4E0F-B433-CC03D6AFE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891</Words>
  <Characters>5083</Characters>
  <Application>Microsoft Office Word</Application>
  <DocSecurity>0</DocSecurity>
  <Lines>42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5963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2020-03-11T23:32:00Z</dcterms:created>
  <dcterms:modified xsi:type="dcterms:W3CDTF">2020-03-11T23:32:00Z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iteId">
    <vt:lpwstr>95735dfb-83cb-4be7-9b78-61e3b2310d49</vt:lpwstr>
  </property>
  <property fmtid="{D5CDD505-2E9C-101B-9397-08002B2CF9AE}" pid="4" name="MSIP_Label_6a0c4d74-2ddf-4a3f-9c85-3b2ab35ffe4a_Owner">
    <vt:lpwstr>Monika.Nahla@zse.sk</vt:lpwstr>
  </property>
  <property fmtid="{D5CDD505-2E9C-101B-9397-08002B2CF9AE}" pid="5" name="MSIP_Label_6a0c4d74-2ddf-4a3f-9c85-3b2ab35ffe4a_SetDate">
    <vt:lpwstr>2020-03-11T18:39:16.3632977Z</vt:lpwstr>
  </property>
  <property fmtid="{D5CDD505-2E9C-101B-9397-08002B2CF9AE}" pid="6" name="MSIP_Label_6a0c4d74-2ddf-4a3f-9c85-3b2ab35ffe4a_Name">
    <vt:lpwstr>Interné (Internal)</vt:lpwstr>
  </property>
  <property fmtid="{D5CDD505-2E9C-101B-9397-08002B2CF9AE}" pid="7" name="MSIP_Label_6a0c4d74-2ddf-4a3f-9c85-3b2ab35ffe4a_Application">
    <vt:lpwstr>Microsoft Azure Information Protection</vt:lpwstr>
  </property>
  <property fmtid="{D5CDD505-2E9C-101B-9397-08002B2CF9AE}" pid="8" name="MSIP_Label_6a0c4d74-2ddf-4a3f-9c85-3b2ab35ffe4a_Extended_MSFT_Method">
    <vt:lpwstr>Automatic</vt:lpwstr>
  </property>
  <property fmtid="{D5CDD505-2E9C-101B-9397-08002B2CF9AE}" pid="9" name="Sensitivity">
    <vt:lpwstr>Interné (Internal)</vt:lpwstr>
  </property>
</Properties>
</file>