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118F4F" w14:textId="77777777" w:rsidR="007125C3" w:rsidRDefault="007125C3" w:rsidP="007125C3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 xml:space="preserve">DIC: </w:t>
      </w:r>
      <w:r w:rsidR="009807BF">
        <w:rPr>
          <w:color w:val="000000"/>
          <w:sz w:val="23"/>
          <w:szCs w:val="23"/>
        </w:rPr>
        <w:t>2020405695</w:t>
      </w:r>
      <w:r>
        <w:rPr>
          <w:b/>
          <w:bCs/>
          <w:color w:val="000000"/>
          <w:sz w:val="23"/>
          <w:szCs w:val="23"/>
        </w:rPr>
        <w:t>                 </w:t>
      </w:r>
    </w:p>
    <w:p w14:paraId="47B39095" w14:textId="77777777" w:rsidR="007125C3" w:rsidRDefault="007125C3" w:rsidP="007125C3"/>
    <w:p w14:paraId="4EBE778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14:paraId="7BFC2FE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C5FA0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Brath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EKO-GAZ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s.r.o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14:paraId="0A14801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Sídlo: 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Družstevná 14,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949 01  Nitra</w:t>
      </w:r>
    </w:p>
    <w:p w14:paraId="4F82744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23.11.1992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, obchodný register Okresného súdu Nitra oddiel s.r.o., </w:t>
      </w:r>
      <w:r w:rsidR="009807BF" w:rsidRPr="004C5A44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Vložka číslo: </w:t>
      </w:r>
      <w:r w:rsidR="009807BF" w:rsidRPr="004C5A44">
        <w:rPr>
          <w:color w:val="000000"/>
          <w:sz w:val="27"/>
          <w:szCs w:val="27"/>
          <w:shd w:val="clear" w:color="auto" w:fill="FFFFFF"/>
        </w:rPr>
        <w:t> </w:t>
      </w:r>
      <w:r w:rsidR="009807BF" w:rsidRPr="004C5A44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2364/N</w:t>
      </w:r>
    </w:p>
    <w:p w14:paraId="5AB4A38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F2986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14:paraId="1BCCCAB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A8A4DB0" w14:textId="77777777" w:rsidR="007125C3" w:rsidRDefault="009807BF" w:rsidP="007125C3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Drobné stavebné práce murárstvo</w:t>
      </w:r>
    </w:p>
    <w:p w14:paraId="46D3260A" w14:textId="77777777" w:rsidR="009807BF" w:rsidRDefault="009807BF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D6723F4" w14:textId="50E7B39B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201</w:t>
      </w:r>
      <w:r w:rsidR="005519A4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9</w:t>
      </w:r>
    </w:p>
    <w:p w14:paraId="68DB04B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spoločnosť mala </w:t>
      </w:r>
      <w:r w:rsidR="009807BF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0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zamestnancov</w:t>
      </w:r>
    </w:p>
    <w:p w14:paraId="35506F0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9BFCF6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14:paraId="7E85AD23" w14:textId="758E6315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201</w:t>
      </w:r>
      <w:r w:rsidR="005519A4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je zostavená ako riadna účtovná závierka podľa</w:t>
      </w:r>
    </w:p>
    <w:p w14:paraId="6950136B" w14:textId="1F98BB79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201</w:t>
      </w:r>
      <w:r w:rsidR="005519A4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do</w:t>
      </w:r>
    </w:p>
    <w:p w14:paraId="4005EBE1" w14:textId="22FEF8EC" w:rsidR="007125C3" w:rsidRDefault="007125C3" w:rsidP="007125C3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201</w:t>
      </w:r>
      <w:r w:rsidR="005519A4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.</w:t>
      </w:r>
    </w:p>
    <w:p w14:paraId="3E36E1D1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A81E8E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14:paraId="44D1389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975D68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     Štatutárny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orgán: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Ladislav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konateľ spoločnosti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Ladislav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, Alžbeta </w:t>
      </w:r>
      <w:proofErr w:type="spellStart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Brathová</w:t>
      </w:r>
      <w:proofErr w:type="spellEnd"/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</w:p>
    <w:p w14:paraId="28B487D6" w14:textId="77777777" w:rsidR="007125C3" w:rsidRDefault="007125C3" w:rsidP="007125C3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14:paraId="30CBE174" w14:textId="77777777" w:rsidR="007125C3" w:rsidRDefault="007125C3" w:rsidP="007125C3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14:paraId="1894E84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14:paraId="239F83B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98C1B5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14:paraId="4F015349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0E4F555" w14:textId="77777777" w:rsidR="007125C3" w:rsidRDefault="007125C3" w:rsidP="007125C3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14:paraId="6AA4813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3FEE651" w14:textId="77777777" w:rsidR="007125C3" w:rsidRDefault="007125C3" w:rsidP="007125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14:paraId="24D6789C" w14:textId="77777777" w:rsidR="007125C3" w:rsidRDefault="007125C3" w:rsidP="009807BF">
      <w:pP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14:paraId="52DDC19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20581A7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6EFD117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F. INFORMÁCIE O ÚDAJOCH NA STRANE AKTÍV SÚVAHY</w:t>
      </w:r>
    </w:p>
    <w:p w14:paraId="7D92E25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701BF68" w14:textId="77777777" w:rsidR="007125C3" w:rsidRDefault="007125C3" w:rsidP="007125C3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14:paraId="6918BB3E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4D417C8" w14:textId="6272D393" w:rsidR="007125C3" w:rsidRDefault="009807BF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roku 201</w:t>
      </w:r>
      <w:r w:rsidR="005519A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sa ne</w:t>
      </w:r>
      <w:r w:rsidR="007125C3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odpisoval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 žiadne DHM.</w:t>
      </w:r>
    </w:p>
    <w:p w14:paraId="07A140D5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5040D184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1B2A040" w14:textId="77777777" w:rsidR="007125C3" w:rsidRDefault="007125C3" w:rsidP="007125C3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</w:t>
      </w:r>
    </w:p>
    <w:p w14:paraId="1CBA954A" w14:textId="77777777" w:rsidR="007125C3" w:rsidRDefault="007125C3" w:rsidP="007125C3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3CFDE9C9" w14:textId="77777777" w:rsidR="007125C3" w:rsidRDefault="007125C3" w:rsidP="007125C3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14:paraId="73FE9CCF" w14:textId="77777777" w:rsidR="007125C3" w:rsidRDefault="007125C3" w:rsidP="007125C3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eviduje finančný dlhodobý majetok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09D2946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942023" w14:textId="77777777" w:rsidR="007125C3" w:rsidRDefault="007125C3" w:rsidP="007125C3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14:paraId="43A1CE0F" w14:textId="77777777" w:rsidR="007125C3" w:rsidRPr="00E4042C" w:rsidRDefault="007125C3" w:rsidP="007125C3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eviduje  zásoby</w:t>
      </w:r>
      <w:r w:rsidR="009807BF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316AEC4B" w14:textId="77777777" w:rsidR="00E4042C" w:rsidRDefault="00E4042C" w:rsidP="007125C3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14:paraId="6DF7C0BA" w14:textId="77777777" w:rsidR="007125C3" w:rsidRDefault="007125C3" w:rsidP="007125C3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14:paraId="54A98459" w14:textId="46FB0A76" w:rsidR="007125C3" w:rsidRDefault="007125C3" w:rsidP="007125C3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pohľadávky: z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obchodného styku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</w:t>
      </w:r>
      <w:r w:rsidR="003D746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47,-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6473003" w14:textId="52469D22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>daňové pohľadávky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>vo výške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C4227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409A938" w14:textId="0FCACCF9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spolu:                                          </w:t>
      </w:r>
      <w:r w:rsidR="00E404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</w:t>
      </w:r>
      <w:r w:rsidR="003D746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47,-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31ADCA2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330D092" w14:textId="77777777" w:rsidR="007125C3" w:rsidRDefault="007125C3" w:rsidP="007125C3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14:paraId="32BE56CB" w14:textId="77777777" w:rsidR="007125C3" w:rsidRDefault="007125C3" w:rsidP="007125C3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851"/>
        <w:gridCol w:w="1145"/>
        <w:gridCol w:w="1145"/>
      </w:tblGrid>
      <w:tr w:rsidR="007125C3" w14:paraId="26EE5B8B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B1476FF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B25F8E3" w14:textId="18A9E7F6" w:rsidR="007125C3" w:rsidRDefault="007125C3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01.01.201</w:t>
            </w:r>
            <w:r w:rsidR="005519A4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ACA1E04" w14:textId="00FDD6ED" w:rsidR="007125C3" w:rsidRDefault="007125C3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31.12.201</w:t>
            </w:r>
            <w:r w:rsidR="005519A4"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9</w:t>
            </w:r>
          </w:p>
        </w:tc>
      </w:tr>
      <w:tr w:rsidR="007125C3" w14:paraId="6C919EFF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13AA00A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11A707B" w14:textId="3F28EA27" w:rsidR="007125C3" w:rsidRDefault="005519A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78,47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E59F826" w14:textId="32E65D48" w:rsidR="007125C3" w:rsidRDefault="005519A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78,47</w:t>
            </w:r>
          </w:p>
        </w:tc>
      </w:tr>
      <w:tr w:rsidR="007125C3" w14:paraId="003E2288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98D8AA2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60C3534" w14:textId="5BC06D3C" w:rsidR="007125C3" w:rsidRDefault="005519A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1921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0D61E941" w14:textId="2BC84740" w:rsidR="007125C3" w:rsidRDefault="005519A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8560,83</w:t>
            </w:r>
          </w:p>
        </w:tc>
      </w:tr>
      <w:tr w:rsidR="007125C3" w14:paraId="12BB26E7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ABF6C8F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CB489C9" w14:textId="77777777" w:rsidR="007125C3" w:rsidRDefault="007125C3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516B218" w14:textId="77777777" w:rsidR="007125C3" w:rsidRDefault="007125C3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7125C3" w14:paraId="07A8415E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0D019C6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A79A110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6724BE5F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7125C3" w14:paraId="769B4275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5CE07A7B" w14:textId="77777777" w:rsidR="007125C3" w:rsidRDefault="007125C3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2AC79787" w14:textId="7320BDFD" w:rsidR="007125C3" w:rsidRDefault="005519A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1999,47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60CDD86" w14:textId="623EA5A1" w:rsidR="007125C3" w:rsidRDefault="005519A4" w:rsidP="003D7467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8639,30</w:t>
            </w:r>
          </w:p>
        </w:tc>
      </w:tr>
      <w:tr w:rsidR="007125C3" w14:paraId="5B3DF94D" w14:textId="77777777" w:rsidTr="007125C3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3D51681B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7713B955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14:paraId="4AB9F6CD" w14:textId="77777777" w:rsidR="007125C3" w:rsidRDefault="007125C3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14:paraId="7391EF36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4092EE91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5FD70591" w14:textId="77777777" w:rsidR="007125C3" w:rsidRDefault="007125C3" w:rsidP="007125C3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14:paraId="56FD842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14:paraId="56C3F5B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B6E2C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14:paraId="21277A1D" w14:textId="1A760BF8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201</w:t>
      </w:r>
      <w:r w:rsidR="005519A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5519A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,00 €</w:t>
      </w:r>
    </w:p>
    <w:p w14:paraId="0284616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B98C4F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Zväzky</w:t>
      </w:r>
    </w:p>
    <w:p w14:paraId="1EC83150" w14:textId="03DDADDA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E4042C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krátkodobé záväzku z obchodného styku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</w:t>
      </w:r>
      <w:r w:rsidR="005519A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1 198,80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14:paraId="011899C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 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0</w:t>
      </w:r>
      <w:r w:rsidR="004408EB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,-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27D0980D" w14:textId="77777777" w:rsidR="004408EB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soc.zabezpečenia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</w:t>
      </w:r>
      <w:r w:rsidR="00E4042C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37,77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</w:t>
      </w:r>
    </w:p>
    <w:p w14:paraId="0865F103" w14:textId="52E7B275" w:rsidR="007125C3" w:rsidRDefault="004408EB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daňové záväzky                                                                          </w:t>
      </w:r>
      <w:r w:rsidR="00D65097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135,91</w:t>
      </w:r>
      <w:r w:rsidR="007125C3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€</w:t>
      </w:r>
      <w:r w:rsidR="007125C3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</w:t>
      </w:r>
    </w:p>
    <w:p w14:paraId="49DBA73D" w14:textId="719A908C" w:rsidR="004408EB" w:rsidRDefault="004408EB" w:rsidP="007125C3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ostatné záväzky voči spoločníkom                                        2</w:t>
      </w:r>
      <w:r w:rsidR="005519A4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1 523,92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14:paraId="0AABB8A0" w14:textId="1407C919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</w:t>
      </w:r>
      <w:r w:rsidR="00E4042C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 </w:t>
      </w:r>
      <w:r w:rsidR="00E4042C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2</w:t>
      </w:r>
      <w:r w:rsidR="00D65097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2</w:t>
      </w:r>
      <w:r w:rsidR="005519A4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 </w:t>
      </w:r>
      <w:r w:rsidR="00D65097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896</w:t>
      </w:r>
      <w:r w:rsidR="005519A4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,</w:t>
      </w:r>
      <w:r w:rsidR="00D65097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40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14:paraId="78D68BA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B90C24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B13A60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14:paraId="2BD467E7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záväzky zo sociálneho fondu sú vo výške </w:t>
      </w:r>
      <w:r w:rsidR="00AA6D92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1 535,- €</w:t>
      </w:r>
    </w:p>
    <w:p w14:paraId="0EA2E635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1A663834" w14:textId="77777777" w:rsidR="007125C3" w:rsidRDefault="007125C3" w:rsidP="007125C3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E86D82A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61FA2B7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14:paraId="36B2300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EA6060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</w:t>
      </w:r>
    </w:p>
    <w:p w14:paraId="7680342A" w14:textId="77777777" w:rsidR="007125C3" w:rsidRDefault="007125C3" w:rsidP="007125C3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tržby z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o stavebných a murárskych prác.</w:t>
      </w:r>
    </w:p>
    <w:p w14:paraId="2F5E21A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93EAB6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0442B28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0DC71D7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2AC30C5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17BD4DD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14:paraId="545FB141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14:paraId="761FF26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A2AFC2" w14:textId="77777777" w:rsidR="007125C3" w:rsidRDefault="007125C3" w:rsidP="00A96E5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14:paraId="763D7F9D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559795" w14:textId="4F7830D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predaja služieb a za vlastné výkony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20 924,70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EA4F82F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9D200BB" w14:textId="77777777" w:rsidR="007125C3" w:rsidRDefault="007125C3" w:rsidP="007125C3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14:paraId="08730816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09FB1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14:paraId="59F2D66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4174172" w14:textId="6E094EAC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1 410,-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B369612" w14:textId="2B9D0AB1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1827FA59" w14:textId="01336405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9 600,-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0BBD896" w14:textId="2B90BF20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Hrubé mzdy                         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5170CB6E" w14:textId="6B010803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37,77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6F392C1A" w14:textId="55546ADC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dane a poplatky                    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0,-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7F5DC5EC" w14:textId="1206B3F6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</w:t>
      </w:r>
      <w:r w:rsidR="00D65097">
        <w:rPr>
          <w:rFonts w:ascii="Times New Roman" w:eastAsia="Times New Roman" w:hAnsi="Times New Roman" w:cs="Times New Roman"/>
          <w:sz w:val="24"/>
          <w:szCs w:val="24"/>
          <w:lang w:eastAsia="sk-SK"/>
        </w:rPr>
        <w:t>statné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4408EB">
        <w:rPr>
          <w:rFonts w:ascii="Times New Roman" w:eastAsia="Times New Roman" w:hAnsi="Times New Roman" w:cs="Times New Roman"/>
          <w:sz w:val="24"/>
          <w:szCs w:val="24"/>
          <w:lang w:eastAsia="sk-SK"/>
        </w:rPr>
        <w:t>fin. náklady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</w:t>
      </w:r>
      <w:r w:rsidR="00D6509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5519A4">
        <w:rPr>
          <w:rFonts w:ascii="Times New Roman" w:eastAsia="Times New Roman" w:hAnsi="Times New Roman" w:cs="Times New Roman"/>
          <w:sz w:val="24"/>
          <w:szCs w:val="24"/>
          <w:lang w:eastAsia="sk-SK"/>
        </w:rPr>
        <w:t>114,75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14:paraId="4B7EDEE7" w14:textId="0006137A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</w:t>
      </w:r>
      <w:r w:rsidR="00D6509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</w:t>
      </w:r>
      <w:r w:rsidR="00B0669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11 162,52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14:paraId="5D3A1A9C" w14:textId="77777777" w:rsidR="007125C3" w:rsidRDefault="007125C3" w:rsidP="007125C3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14:paraId="191BB295" w14:textId="77777777" w:rsidR="007125C3" w:rsidRDefault="007125C3" w:rsidP="007125C3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14:paraId="569EC4C9" w14:textId="28C3686E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201</w:t>
      </w:r>
      <w:r w:rsidR="00B0669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spoločnosť </w:t>
      </w:r>
      <w:r w:rsidR="004408E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nevykázala.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14:paraId="23F037E0" w14:textId="4BE2D426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účtovný hospodársky výsledok  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bol </w:t>
      </w:r>
      <w:r w:rsidR="00B0669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zisk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vo výške </w:t>
      </w:r>
      <w:r w:rsidR="00B0669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9 692,55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a bol upravený pripočítateľnými položkami</w:t>
      </w:r>
      <w:r w:rsidR="00B0669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107,40 eur </w:t>
      </w:r>
      <w:r w:rsidR="00D6509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–</w:t>
      </w:r>
      <w:r w:rsidR="00B0669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pokuty</w:t>
      </w:r>
      <w:r w:rsidR="00D65097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 výška dane z príjmu za rok 2019 bola 595,57 eur</w:t>
      </w:r>
      <w:bookmarkStart w:id="0" w:name="_GoBack"/>
      <w:bookmarkEnd w:id="0"/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14:paraId="519C5295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18FF88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14:paraId="5B1009B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11511DA1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FEA57C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14:paraId="0C36EA54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31C85B6E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E68464D" w14:textId="77777777" w:rsidR="007125C3" w:rsidRDefault="007125C3" w:rsidP="007125C3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14:paraId="315DF2C8" w14:textId="77777777" w:rsidR="007125C3" w:rsidRDefault="007125C3" w:rsidP="007125C3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14:paraId="7C37B167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m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nebola vyplatená žiadna odmena ako štatutárnemu orgánu</w:t>
      </w:r>
    </w:p>
    <w:p w14:paraId="7F9DB8F2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0CD17EB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14:paraId="371B83E3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14:paraId="359F7C6C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27516B9" w14:textId="77777777" w:rsidR="007125C3" w:rsidRDefault="007125C3" w:rsidP="007125C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14:paraId="20F588BB" w14:textId="08AB7F40" w:rsidR="007125C3" w:rsidRDefault="007125C3" w:rsidP="007125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201</w:t>
      </w:r>
      <w:r w:rsidR="00B0669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31.12.201</w:t>
      </w:r>
      <w:r w:rsidR="00B0669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 w:rsidR="00A96E5A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39,0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 eur.</w:t>
      </w:r>
    </w:p>
    <w:p w14:paraId="068B3964" w14:textId="77777777" w:rsidR="007125C3" w:rsidRDefault="007125C3" w:rsidP="007125C3"/>
    <w:p w14:paraId="2625616F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0317AA55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DEE2B89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5090A80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76E4B846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3F7E454C" w14:textId="77777777" w:rsidR="007125C3" w:rsidRDefault="007125C3" w:rsidP="007125C3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14:paraId="6A3555CA" w14:textId="77777777" w:rsidR="007125C3" w:rsidRDefault="007125C3" w:rsidP="007125C3"/>
    <w:p w14:paraId="1B2916C7" w14:textId="77777777" w:rsidR="007125C3" w:rsidRDefault="007125C3" w:rsidP="007125C3"/>
    <w:p w14:paraId="125B9574" w14:textId="77777777" w:rsidR="007125C3" w:rsidRDefault="007125C3" w:rsidP="007125C3"/>
    <w:p w14:paraId="5E814FB7" w14:textId="77777777" w:rsidR="007125C3" w:rsidRDefault="007125C3" w:rsidP="007125C3"/>
    <w:p w14:paraId="21DC11C0" w14:textId="77777777" w:rsidR="004F128E" w:rsidRDefault="004F128E"/>
    <w:sectPr w:rsidR="004F128E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25C3"/>
    <w:rsid w:val="003D7467"/>
    <w:rsid w:val="00433575"/>
    <w:rsid w:val="004408EB"/>
    <w:rsid w:val="004C5A44"/>
    <w:rsid w:val="004F128E"/>
    <w:rsid w:val="005519A4"/>
    <w:rsid w:val="00590C9A"/>
    <w:rsid w:val="006A649F"/>
    <w:rsid w:val="007125C3"/>
    <w:rsid w:val="009807BF"/>
    <w:rsid w:val="00A96E5A"/>
    <w:rsid w:val="00AA6D92"/>
    <w:rsid w:val="00B06690"/>
    <w:rsid w:val="00C4227D"/>
    <w:rsid w:val="00C621F0"/>
    <w:rsid w:val="00D65097"/>
    <w:rsid w:val="00DB573C"/>
    <w:rsid w:val="00E4042C"/>
    <w:rsid w:val="00E54C23"/>
    <w:rsid w:val="00FF7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5B09C"/>
  <w15:docId w15:val="{B6AD012C-7EDC-4D40-953C-CD6FCE073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125C3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125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7125C3"/>
    <w:pPr>
      <w:ind w:left="720"/>
      <w:contextualSpacing/>
    </w:pPr>
  </w:style>
  <w:style w:type="character" w:customStyle="1" w:styleId="tl">
    <w:name w:val="tl"/>
    <w:basedOn w:val="Predvolenpsmoodseku"/>
    <w:rsid w:val="009807BF"/>
  </w:style>
  <w:style w:type="character" w:customStyle="1" w:styleId="ra">
    <w:name w:val="ra"/>
    <w:basedOn w:val="Predvolenpsmoodseku"/>
    <w:rsid w:val="009807BF"/>
  </w:style>
  <w:style w:type="paragraph" w:styleId="Textbubliny">
    <w:name w:val="Balloon Text"/>
    <w:basedOn w:val="Normlny"/>
    <w:link w:val="TextbublinyChar"/>
    <w:uiPriority w:val="99"/>
    <w:semiHidden/>
    <w:unhideWhenUsed/>
    <w:rsid w:val="004C5A4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5A4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720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766</Words>
  <Characters>4369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ucto2</cp:lastModifiedBy>
  <cp:revision>7</cp:revision>
  <cp:lastPrinted>2020-03-12T07:43:00Z</cp:lastPrinted>
  <dcterms:created xsi:type="dcterms:W3CDTF">2019-05-03T08:52:00Z</dcterms:created>
  <dcterms:modified xsi:type="dcterms:W3CDTF">2020-03-12T08:33:00Z</dcterms:modified>
</cp:coreProperties>
</file>