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44160A">
        <w:rPr>
          <w:rFonts w:ascii="Arial Narrow" w:hAnsi="Arial Narrow"/>
          <w:b/>
        </w:rPr>
        <w:t>9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ESWT SK,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Andreja Hlinku </w:t>
            </w:r>
            <w:r w:rsidR="0093126D"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32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12.3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12.4.201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44160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416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4160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44160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67B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160DC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4C9F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541525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>13.3.2019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D42132">
        <w:rPr>
          <w:rFonts w:ascii="Arial Narrow" w:hAnsi="Arial Narrow" w:cs="Arial Narrow"/>
          <w:sz w:val="22"/>
          <w:szCs w:val="22"/>
        </w:rPr>
        <w:t>9127001200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D42132">
        <w:rPr>
          <w:rFonts w:ascii="Arial Narrow" w:hAnsi="Arial Narrow" w:cs="Arial Narrow"/>
          <w:sz w:val="22"/>
          <w:szCs w:val="22"/>
        </w:rPr>
        <w:t>1.10.2013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vzniknutá na živote a zdraví alebo materiálna škoda spôsobená činnosťou poisteného tretej osoby, poistná suma: 500.000,-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povinné zmluvné poisten</w:t>
      </w:r>
      <w:r w:rsidR="000B0683">
        <w:rPr>
          <w:rFonts w:ascii="Arial Narrow" w:hAnsi="Arial Narrow" w:cs="Arial Narrow"/>
          <w:sz w:val="22"/>
          <w:szCs w:val="22"/>
        </w:rPr>
        <w:t>ia hava</w:t>
      </w:r>
      <w:r w:rsidR="00DE6A3E">
        <w:rPr>
          <w:rFonts w:ascii="Arial Narrow" w:hAnsi="Arial Narrow" w:cs="Arial Narrow"/>
          <w:sz w:val="22"/>
          <w:szCs w:val="22"/>
        </w:rPr>
        <w:t xml:space="preserve">rijné poistenia: </w:t>
      </w:r>
      <w:r w:rsidR="001E0894">
        <w:rPr>
          <w:rFonts w:ascii="Arial Narrow" w:hAnsi="Arial Narrow" w:cs="Arial Narrow"/>
          <w:sz w:val="22"/>
          <w:szCs w:val="22"/>
        </w:rPr>
        <w:t>869,80</w:t>
      </w:r>
      <w:r>
        <w:rPr>
          <w:rFonts w:ascii="Arial Narrow" w:hAnsi="Arial Narrow" w:cs="Arial Narrow"/>
          <w:sz w:val="22"/>
          <w:szCs w:val="22"/>
        </w:rPr>
        <w:t xml:space="preserve">  EUR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upg</w:t>
      </w:r>
      <w:r w:rsidR="00DE6A3E">
        <w:rPr>
          <w:rFonts w:ascii="Arial Narrow" w:hAnsi="Arial Narrow" w:cs="Arial Narrow"/>
          <w:sz w:val="22"/>
          <w:szCs w:val="22"/>
        </w:rPr>
        <w:t xml:space="preserve">rade účtovných programov: </w:t>
      </w:r>
      <w:r w:rsidR="001E0894">
        <w:rPr>
          <w:rFonts w:ascii="Arial Narrow" w:hAnsi="Arial Narrow" w:cs="Arial Narrow"/>
          <w:sz w:val="22"/>
          <w:szCs w:val="22"/>
        </w:rPr>
        <w:t>1 145,20</w:t>
      </w:r>
      <w:r w:rsidR="0093126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:rsidR="00947B26" w:rsidRPr="00484848" w:rsidRDefault="00DE6A3E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domény</w:t>
      </w:r>
      <w:r w:rsidR="001E0894">
        <w:rPr>
          <w:rFonts w:ascii="Arial Narrow" w:hAnsi="Arial Narrow" w:cs="Arial Narrow"/>
          <w:sz w:val="22"/>
          <w:szCs w:val="22"/>
        </w:rPr>
        <w:t>:  69,82</w:t>
      </w:r>
      <w:r w:rsidR="00947B26">
        <w:rPr>
          <w:rFonts w:ascii="Arial Narrow" w:hAnsi="Arial Narrow" w:cs="Arial Narrow"/>
          <w:sz w:val="22"/>
          <w:szCs w:val="22"/>
        </w:rPr>
        <w:t xml:space="preserve"> EUR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6227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bankový úver – kontokorentný účet je do výšky </w:t>
      </w:r>
      <w:r w:rsidR="000B0683">
        <w:rPr>
          <w:rFonts w:ascii="Arial Narrow" w:hAnsi="Arial Narrow" w:cs="Arial Narrow"/>
          <w:sz w:val="22"/>
          <w:szCs w:val="22"/>
        </w:rPr>
        <w:t>15</w:t>
      </w:r>
      <w:r w:rsidR="004D138F">
        <w:rPr>
          <w:rFonts w:ascii="Arial Narrow" w:hAnsi="Arial Narrow" w:cs="Arial Narrow"/>
          <w:sz w:val="22"/>
          <w:szCs w:val="22"/>
        </w:rPr>
        <w:t>0.000,- EUR  a krytý zmenkou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864C71">
        <w:rPr>
          <w:rFonts w:ascii="Arial Narrow" w:hAnsi="Arial Narrow" w:cs="Arial Narrow"/>
          <w:sz w:val="22"/>
          <w:szCs w:val="22"/>
        </w:rPr>
        <w:t>2.402.508,58</w:t>
      </w:r>
      <w:r w:rsidR="004D138F">
        <w:rPr>
          <w:rFonts w:ascii="Arial Narrow" w:hAnsi="Arial Narrow" w:cs="Arial Narrow"/>
          <w:sz w:val="22"/>
          <w:szCs w:val="22"/>
        </w:rPr>
        <w:t xml:space="preserve">  EUR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864C71">
        <w:rPr>
          <w:rFonts w:ascii="Arial Narrow" w:hAnsi="Arial Narrow" w:cs="Arial Narrow"/>
          <w:sz w:val="22"/>
          <w:szCs w:val="22"/>
        </w:rPr>
        <w:t xml:space="preserve">                  16.370,54</w:t>
      </w:r>
      <w:r w:rsidR="004D138F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 xml:space="preserve"> </w:t>
      </w:r>
      <w:r w:rsidR="004D138F">
        <w:rPr>
          <w:rFonts w:ascii="Arial Narrow" w:hAnsi="Arial Narrow" w:cs="Arial Narrow"/>
          <w:sz w:val="22"/>
          <w:szCs w:val="22"/>
        </w:rPr>
        <w:t>EUR</w:t>
      </w:r>
    </w:p>
    <w:p w:rsidR="00362270" w:rsidRPr="002716CB" w:rsidRDefault="00E676A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- 601 -  </w:t>
      </w:r>
      <w:r w:rsidR="00DE6A3E">
        <w:rPr>
          <w:rFonts w:ascii="Arial Narrow" w:hAnsi="Arial Narrow" w:cs="Arial Narrow"/>
          <w:sz w:val="22"/>
          <w:szCs w:val="22"/>
        </w:rPr>
        <w:t>trž</w:t>
      </w:r>
      <w:r w:rsidR="00864C71">
        <w:rPr>
          <w:rFonts w:ascii="Arial Narrow" w:hAnsi="Arial Narrow" w:cs="Arial Narrow"/>
          <w:sz w:val="22"/>
          <w:szCs w:val="22"/>
        </w:rPr>
        <w:t>by za vlastné výrobky:   92.950,87</w:t>
      </w:r>
      <w:r>
        <w:rPr>
          <w:rFonts w:ascii="Arial Narrow" w:hAnsi="Arial Narrow" w:cs="Arial Narrow"/>
          <w:sz w:val="22"/>
          <w:szCs w:val="22"/>
        </w:rPr>
        <w:t>,- EUR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D138F" w:rsidRPr="002716CB" w:rsidRDefault="004D138F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648 – ostatné výnosy z hospodárskej činnosti </w:t>
      </w:r>
      <w:r w:rsidR="00775B22">
        <w:rPr>
          <w:rFonts w:ascii="Arial Narrow" w:hAnsi="Arial Narrow" w:cs="Arial Narrow"/>
          <w:sz w:val="22"/>
          <w:szCs w:val="22"/>
        </w:rPr>
        <w:t xml:space="preserve">– </w:t>
      </w:r>
      <w:r w:rsidR="00DE6A3E">
        <w:rPr>
          <w:rFonts w:ascii="Arial Narrow" w:hAnsi="Arial Narrow" w:cs="Arial Narrow"/>
          <w:sz w:val="22"/>
          <w:szCs w:val="22"/>
        </w:rPr>
        <w:t xml:space="preserve">náhrada od poisťovne: </w:t>
      </w:r>
      <w:r w:rsidR="00864C71">
        <w:rPr>
          <w:rFonts w:ascii="Arial Narrow" w:hAnsi="Arial Narrow" w:cs="Arial Narrow"/>
          <w:sz w:val="22"/>
          <w:szCs w:val="22"/>
        </w:rPr>
        <w:t>91,46</w:t>
      </w:r>
      <w:r w:rsidR="000B0683">
        <w:rPr>
          <w:rFonts w:ascii="Arial Narrow" w:hAnsi="Arial Narrow" w:cs="Arial Narrow"/>
          <w:sz w:val="22"/>
          <w:szCs w:val="22"/>
        </w:rPr>
        <w:t xml:space="preserve"> EUR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DE6A3E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864C71">
              <w:rPr>
                <w:rFonts w:ascii="Arial Narrow" w:hAnsi="Arial Narrow"/>
                <w:sz w:val="22"/>
                <w:szCs w:val="22"/>
              </w:rPr>
              <w:t>92.950,87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2D116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D1162">
              <w:rPr>
                <w:rFonts w:ascii="Arial Narrow" w:hAnsi="Arial Narrow"/>
                <w:sz w:val="22"/>
                <w:szCs w:val="22"/>
              </w:rPr>
              <w:t xml:space="preserve">    74.596,70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64C71" w:rsidP="00775B2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2.402.508,58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2D1162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2.295 157,02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DE6A3E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864C71">
              <w:rPr>
                <w:rFonts w:ascii="Arial Narrow" w:hAnsi="Arial Narrow" w:cs="Arial Narrow"/>
                <w:sz w:val="22"/>
                <w:szCs w:val="22"/>
              </w:rPr>
              <w:t>16.370,54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2D1162" w:rsidP="00DE6A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15.316,80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64C71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2D1162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779,84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425B" w:rsidRPr="002716CB" w:rsidRDefault="00DE6A3E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64C71">
              <w:rPr>
                <w:rFonts w:ascii="Arial Narrow" w:hAnsi="Arial Narrow"/>
                <w:sz w:val="22"/>
                <w:szCs w:val="22"/>
              </w:rPr>
              <w:t>2.511.829,99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0B0683" w:rsidRDefault="000B0683" w:rsidP="002D116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2D1162">
              <w:rPr>
                <w:rFonts w:ascii="Arial Narrow" w:hAnsi="Arial Narrow"/>
                <w:sz w:val="22"/>
                <w:szCs w:val="22"/>
              </w:rPr>
              <w:t>2.385 850,36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199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44160A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27 070,56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44160A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8 844,63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44160A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2 051,56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44160A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2127024,19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 právne, poradenstvo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44160A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542</w:t>
            </w:r>
            <w:r w:rsidR="00C123F9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23F9" w:rsidRPr="005D72CB" w:rsidRDefault="00C123F9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2880,00</w:t>
            </w:r>
          </w:p>
        </w:tc>
      </w:tr>
    </w:tbl>
    <w:p w:rsidR="005D72CB" w:rsidRPr="00C123F9" w:rsidRDefault="00C123F9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Pr="00C123F9">
        <w:rPr>
          <w:rFonts w:asciiTheme="minorHAnsi" w:hAnsiTheme="minorHAnsi" w:cstheme="minorHAnsi"/>
          <w:sz w:val="22"/>
          <w:szCs w:val="22"/>
        </w:rPr>
        <w:t xml:space="preserve">518-700     Ubytovanie                                                             </w:t>
      </w:r>
      <w:r w:rsidR="0044160A">
        <w:rPr>
          <w:rFonts w:asciiTheme="minorHAnsi" w:hAnsiTheme="minorHAnsi" w:cstheme="minorHAnsi"/>
          <w:sz w:val="22"/>
          <w:szCs w:val="22"/>
        </w:rPr>
        <w:t>2 002,61</w:t>
      </w:r>
    </w:p>
    <w:p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C123F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4160A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84 427,44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4160A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20 553,95</w:t>
            </w:r>
          </w:p>
        </w:tc>
      </w:tr>
      <w:tr w:rsidR="009F65B4" w:rsidRPr="009F65B4" w:rsidTr="009F65B4">
        <w:trPr>
          <w:trHeight w:val="22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zdravotné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B071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8 162,58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B071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3 033,44</w:t>
            </w:r>
          </w:p>
        </w:tc>
      </w:tr>
      <w:tr w:rsidR="009F65B4" w:rsidRPr="009F65B4" w:rsidTr="009F65B4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Cestná daň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B071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487,01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B071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89,06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Zostat. cena predaného dlhodob.majetku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B0713" w:rsidP="00CB071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5 961,17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Tvorba a zúčtovanie opr.položiek k pohľ.</w:t>
            </w:r>
            <w:r w:rsidR="00E676AB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B071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17 956,11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548-0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B071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1 662,53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Ost. nákl.na hosp.čin. -poist.auto+firma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B071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1 129,06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548-300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Ost. nákl.na hosp.čin. -Bager poistné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B071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276,37</w:t>
            </w:r>
          </w:p>
        </w:tc>
      </w:tr>
      <w:tr w:rsidR="009F65B4" w:rsidRPr="009F65B4" w:rsidTr="00C123F9">
        <w:trPr>
          <w:trHeight w:val="13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Odpisy dlhodobého nehmot.a hmot.majetku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23F9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C123F9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F65B4" w:rsidRDefault="00864C71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9.394,32</w:t>
            </w:r>
          </w:p>
          <w:p w:rsidR="00C123F9" w:rsidRPr="009F65B4" w:rsidRDefault="00C123F9" w:rsidP="00C123F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</w:t>
      </w:r>
      <w:r w:rsidR="00864C71">
        <w:rPr>
          <w:rFonts w:ascii="Arial Narrow" w:hAnsi="Arial Narrow" w:cs="Arial Narrow"/>
          <w:sz w:val="22"/>
          <w:szCs w:val="22"/>
        </w:rPr>
        <w:t>Predaj tovaru.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42B5" w:rsidRDefault="00A042B5">
      <w:r>
        <w:separator/>
      </w:r>
    </w:p>
  </w:endnote>
  <w:endnote w:type="continuationSeparator" w:id="1">
    <w:p w:rsidR="00A042B5" w:rsidRDefault="00A042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160A" w:rsidRDefault="002400BF">
    <w:pPr>
      <w:pStyle w:val="Pta"/>
      <w:jc w:val="right"/>
    </w:pPr>
    <w:fldSimple w:instr="PAGE   \* MERGEFORMAT">
      <w:r w:rsidR="00FA61CA">
        <w:rPr>
          <w:noProof/>
        </w:rPr>
        <w:t>1</w:t>
      </w:r>
    </w:fldSimple>
  </w:p>
  <w:p w:rsidR="0044160A" w:rsidRDefault="0044160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42B5" w:rsidRDefault="00A042B5">
      <w:r>
        <w:separator/>
      </w:r>
    </w:p>
  </w:footnote>
  <w:footnote w:type="continuationSeparator" w:id="1">
    <w:p w:rsidR="00A042B5" w:rsidRDefault="00A042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160A" w:rsidRDefault="0044160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46606637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2023482582</w:t>
    </w:r>
  </w:p>
  <w:p w:rsidR="0044160A" w:rsidRDefault="0044160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4160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160A" w:rsidRPr="003F477D" w:rsidRDefault="0044160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160A" w:rsidRPr="003F477D" w:rsidRDefault="0044160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160A" w:rsidRPr="003F477D" w:rsidRDefault="0044160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160A" w:rsidRPr="003F477D" w:rsidRDefault="0044160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160A" w:rsidRPr="003F477D" w:rsidRDefault="004416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160A" w:rsidRPr="003F477D" w:rsidRDefault="004416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160A" w:rsidRPr="003F477D" w:rsidRDefault="004416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160A" w:rsidRPr="003F477D" w:rsidRDefault="004416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160A" w:rsidRPr="003F477D" w:rsidRDefault="004416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160A" w:rsidRPr="003F477D" w:rsidRDefault="004416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160A" w:rsidRPr="003F477D" w:rsidRDefault="004416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160A" w:rsidRPr="003F477D" w:rsidRDefault="004416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4160A" w:rsidRPr="003F477D" w:rsidRDefault="0044160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4160A" w:rsidRDefault="0044160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891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3869"/>
    <w:rsid w:val="000155EF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0683"/>
    <w:rsid w:val="000B12AB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C5FCE"/>
    <w:rsid w:val="001E0894"/>
    <w:rsid w:val="001F67B0"/>
    <w:rsid w:val="001F7CCE"/>
    <w:rsid w:val="00202063"/>
    <w:rsid w:val="002100EC"/>
    <w:rsid w:val="002120CC"/>
    <w:rsid w:val="0021761B"/>
    <w:rsid w:val="00223544"/>
    <w:rsid w:val="00223758"/>
    <w:rsid w:val="002312F0"/>
    <w:rsid w:val="00232758"/>
    <w:rsid w:val="00235630"/>
    <w:rsid w:val="002400BF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D1162"/>
    <w:rsid w:val="002E1542"/>
    <w:rsid w:val="002E490E"/>
    <w:rsid w:val="002E6607"/>
    <w:rsid w:val="002F23B0"/>
    <w:rsid w:val="002F2F0F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2270"/>
    <w:rsid w:val="0036452C"/>
    <w:rsid w:val="003773CD"/>
    <w:rsid w:val="00391A1E"/>
    <w:rsid w:val="003974CA"/>
    <w:rsid w:val="003B22E0"/>
    <w:rsid w:val="003B4880"/>
    <w:rsid w:val="003C13BE"/>
    <w:rsid w:val="003C20BE"/>
    <w:rsid w:val="003C4F72"/>
    <w:rsid w:val="003D1B77"/>
    <w:rsid w:val="003D3AF5"/>
    <w:rsid w:val="003D4C8A"/>
    <w:rsid w:val="003E330A"/>
    <w:rsid w:val="003E3C41"/>
    <w:rsid w:val="00400797"/>
    <w:rsid w:val="00404699"/>
    <w:rsid w:val="00406D81"/>
    <w:rsid w:val="0041493D"/>
    <w:rsid w:val="004233E2"/>
    <w:rsid w:val="004264CD"/>
    <w:rsid w:val="00434A9A"/>
    <w:rsid w:val="0044160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41525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ADA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14845"/>
    <w:rsid w:val="00615C55"/>
    <w:rsid w:val="0063221E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8760B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B22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4C71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730D"/>
    <w:rsid w:val="00925C6F"/>
    <w:rsid w:val="0093126D"/>
    <w:rsid w:val="00940C7E"/>
    <w:rsid w:val="00945CB3"/>
    <w:rsid w:val="00947B26"/>
    <w:rsid w:val="0095296D"/>
    <w:rsid w:val="00952C06"/>
    <w:rsid w:val="0095638F"/>
    <w:rsid w:val="00957D21"/>
    <w:rsid w:val="00967EF0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D425B"/>
    <w:rsid w:val="009F04E7"/>
    <w:rsid w:val="009F5D0D"/>
    <w:rsid w:val="009F65B4"/>
    <w:rsid w:val="009F65FA"/>
    <w:rsid w:val="009F6DA7"/>
    <w:rsid w:val="00A042B5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F69"/>
    <w:rsid w:val="00AC5487"/>
    <w:rsid w:val="00AD1402"/>
    <w:rsid w:val="00AD5E55"/>
    <w:rsid w:val="00AE08F7"/>
    <w:rsid w:val="00AE28DD"/>
    <w:rsid w:val="00AE433D"/>
    <w:rsid w:val="00AF0C89"/>
    <w:rsid w:val="00AF27B9"/>
    <w:rsid w:val="00AF51AA"/>
    <w:rsid w:val="00B1126C"/>
    <w:rsid w:val="00B13D40"/>
    <w:rsid w:val="00B13E94"/>
    <w:rsid w:val="00B22CD8"/>
    <w:rsid w:val="00B23F82"/>
    <w:rsid w:val="00B26301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70A0"/>
    <w:rsid w:val="00BA0DD0"/>
    <w:rsid w:val="00BA43D8"/>
    <w:rsid w:val="00BC3432"/>
    <w:rsid w:val="00BC3D4A"/>
    <w:rsid w:val="00BD2F98"/>
    <w:rsid w:val="00BD55A8"/>
    <w:rsid w:val="00BE69B4"/>
    <w:rsid w:val="00BF1944"/>
    <w:rsid w:val="00BF51A4"/>
    <w:rsid w:val="00BF74F0"/>
    <w:rsid w:val="00C035C7"/>
    <w:rsid w:val="00C0603C"/>
    <w:rsid w:val="00C123F9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071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300A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E6A3E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6AB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61CA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355F65-9F72-4123-BCE5-AAF5C0C85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3552</Words>
  <Characters>20247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2</cp:revision>
  <cp:lastPrinted>2010-04-22T14:02:00Z</cp:lastPrinted>
  <dcterms:created xsi:type="dcterms:W3CDTF">2020-03-11T07:30:00Z</dcterms:created>
  <dcterms:modified xsi:type="dcterms:W3CDTF">2020-03-11T07:30:00Z</dcterms:modified>
</cp:coreProperties>
</file>