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bookmarkStart w:id="0" w:name="_GoBack"/>
      <w:bookmarkEnd w:id="0"/>
      <w:r w:rsidR="001C2CAD">
        <w:rPr>
          <w:rFonts w:ascii="Arial Narrow" w:hAnsi="Arial Narrow"/>
          <w:b/>
        </w:rPr>
        <w:t>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A8019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PROart</w:t>
            </w:r>
            <w:proofErr w:type="spellEnd"/>
            <w:r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A8019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44269129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A8019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Kpt. Nálepku 610/13, </w:t>
            </w:r>
            <w:proofErr w:type="spellStart"/>
            <w:r>
              <w:rPr>
                <w:rFonts w:ascii="Arial" w:hAnsi="Arial" w:cs="Arial"/>
              </w:rPr>
              <w:t>Nedožery-Brezany</w:t>
            </w:r>
            <w:proofErr w:type="spellEnd"/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1C2CAD" w:rsidRPr="00A55E63" w:rsidRDefault="001C2C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A8019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A8019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A80194">
        <w:rPr>
          <w:rFonts w:ascii="Arial" w:hAnsi="Arial" w:cs="Arial"/>
          <w:spacing w:val="2"/>
          <w:sz w:val="22"/>
          <w:szCs w:val="22"/>
        </w:rPr>
        <w:t>Úč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A80194">
        <w:rPr>
          <w:rFonts w:ascii="Arial" w:hAnsi="Arial" w:cs="Arial"/>
          <w:spacing w:val="3"/>
          <w:sz w:val="22"/>
          <w:szCs w:val="22"/>
        </w:rPr>
        <w:t xml:space="preserve">je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="001C2CAD">
        <w:rPr>
          <w:rFonts w:ascii="Arial" w:hAnsi="Arial" w:cs="Arial"/>
          <w:sz w:val="22"/>
          <w:szCs w:val="22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1C2CAD">
        <w:rPr>
          <w:rFonts w:ascii="Arial" w:hAnsi="Arial" w:cs="Arial"/>
          <w:sz w:val="22"/>
          <w:szCs w:val="22"/>
        </w:rPr>
        <w:t xml:space="preserve"> odpisy neboli účtované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80194">
        <w:rPr>
          <w:rFonts w:ascii="Arial" w:hAnsi="Arial" w:cs="Arial"/>
          <w:spacing w:val="-5"/>
          <w:sz w:val="22"/>
          <w:szCs w:val="22"/>
        </w:rPr>
        <w:t xml:space="preserve"> neboli uplatnené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80194">
        <w:rPr>
          <w:rFonts w:ascii="Arial" w:hAnsi="Arial" w:cs="Arial"/>
          <w:spacing w:val="-1"/>
          <w:sz w:val="22"/>
          <w:szCs w:val="22"/>
        </w:rPr>
        <w:t xml:space="preserve"> neboli prijaté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80194">
        <w:rPr>
          <w:rFonts w:ascii="Arial" w:hAnsi="Arial" w:cs="Arial"/>
          <w:sz w:val="22"/>
          <w:szCs w:val="22"/>
        </w:rPr>
        <w:t xml:space="preserve"> neboli účtované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A80194">
        <w:rPr>
          <w:rFonts w:ascii="Arial" w:hAnsi="Arial" w:cs="Arial"/>
          <w:sz w:val="22"/>
          <w:szCs w:val="22"/>
        </w:rPr>
        <w:t>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A80194">
        <w:rPr>
          <w:rFonts w:ascii="Arial" w:hAnsi="Arial" w:cs="Arial"/>
          <w:sz w:val="22"/>
          <w:szCs w:val="22"/>
        </w:rPr>
        <w:t>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80194">
        <w:rPr>
          <w:rFonts w:ascii="Arial" w:hAnsi="Arial" w:cs="Arial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A80194">
        <w:rPr>
          <w:rFonts w:ascii="Arial" w:hAnsi="Arial" w:cs="Arial"/>
          <w:spacing w:val="-2"/>
          <w:sz w:val="22"/>
          <w:szCs w:val="22"/>
        </w:rPr>
        <w:t xml:space="preserve"> neboli účtované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A80194">
        <w:rPr>
          <w:rFonts w:ascii="Arial" w:hAnsi="Arial" w:cs="Arial"/>
          <w:sz w:val="22"/>
          <w:szCs w:val="22"/>
        </w:rPr>
        <w:t xml:space="preserve">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A5D24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3045" w:rsidRDefault="00773045">
      <w:r>
        <w:separator/>
      </w:r>
    </w:p>
  </w:endnote>
  <w:endnote w:type="continuationSeparator" w:id="0">
    <w:p w:rsidR="00773045" w:rsidRDefault="007730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C83DC0">
    <w:pPr>
      <w:spacing w:line="200" w:lineRule="exact"/>
      <w:rPr>
        <w:sz w:val="20"/>
        <w:szCs w:val="20"/>
      </w:rPr>
    </w:pPr>
    <w:r w:rsidRPr="00C83DC0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C83DC0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C83DC0">
                  <w:fldChar w:fldCharType="separate"/>
                </w:r>
                <w:r w:rsidR="001C2CAD">
                  <w:rPr>
                    <w:rFonts w:cs="Times New Roman"/>
                    <w:noProof/>
                  </w:rPr>
                  <w:t>3</w:t>
                </w:r>
                <w:r w:rsidR="00C83DC0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3045" w:rsidRDefault="00773045">
      <w:r>
        <w:separator/>
      </w:r>
    </w:p>
  </w:footnote>
  <w:footnote w:type="continuationSeparator" w:id="0">
    <w:p w:rsidR="00773045" w:rsidRDefault="0077304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80194">
      <w:rPr>
        <w:rFonts w:ascii="Arial" w:hAnsi="Arial" w:cs="Arial"/>
        <w:sz w:val="22"/>
        <w:szCs w:val="22"/>
        <w:bdr w:val="single" w:sz="4" w:space="0" w:color="auto"/>
      </w:rPr>
      <w:t>ČO: 44269129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A80194">
      <w:rPr>
        <w:rFonts w:ascii="Arial" w:hAnsi="Arial" w:cs="Arial"/>
        <w:sz w:val="22"/>
        <w:szCs w:val="22"/>
        <w:bdr w:val="single" w:sz="4" w:space="0" w:color="auto"/>
      </w:rPr>
      <w:t>2022653314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9218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406AD"/>
    <w:rsid w:val="001A1B05"/>
    <w:rsid w:val="001C2CAD"/>
    <w:rsid w:val="002401F1"/>
    <w:rsid w:val="002C12B4"/>
    <w:rsid w:val="002D7E6D"/>
    <w:rsid w:val="003657F5"/>
    <w:rsid w:val="00373635"/>
    <w:rsid w:val="003A5145"/>
    <w:rsid w:val="003D056F"/>
    <w:rsid w:val="00401155"/>
    <w:rsid w:val="00451ED3"/>
    <w:rsid w:val="004A2BF3"/>
    <w:rsid w:val="0055784D"/>
    <w:rsid w:val="00560DB1"/>
    <w:rsid w:val="00623868"/>
    <w:rsid w:val="00637F73"/>
    <w:rsid w:val="00676DB4"/>
    <w:rsid w:val="006831DF"/>
    <w:rsid w:val="00731073"/>
    <w:rsid w:val="00773045"/>
    <w:rsid w:val="007E2277"/>
    <w:rsid w:val="00861175"/>
    <w:rsid w:val="008771A6"/>
    <w:rsid w:val="00913435"/>
    <w:rsid w:val="00916772"/>
    <w:rsid w:val="009A27D0"/>
    <w:rsid w:val="009D5C84"/>
    <w:rsid w:val="00A34FD8"/>
    <w:rsid w:val="00A55E63"/>
    <w:rsid w:val="00A80194"/>
    <w:rsid w:val="00A92F20"/>
    <w:rsid w:val="00AD3D51"/>
    <w:rsid w:val="00AD6C8A"/>
    <w:rsid w:val="00AD749D"/>
    <w:rsid w:val="00B15E67"/>
    <w:rsid w:val="00B37B86"/>
    <w:rsid w:val="00B7440A"/>
    <w:rsid w:val="00BF19BA"/>
    <w:rsid w:val="00C01CB7"/>
    <w:rsid w:val="00C71636"/>
    <w:rsid w:val="00C83DC0"/>
    <w:rsid w:val="00C94762"/>
    <w:rsid w:val="00CC3205"/>
    <w:rsid w:val="00CD545D"/>
    <w:rsid w:val="00DA5D24"/>
    <w:rsid w:val="00DF6AD0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DA5D24"/>
    <w:rPr>
      <w:lang w:val="sk-SK"/>
    </w:rPr>
  </w:style>
  <w:style w:type="paragraph" w:styleId="Nadpis1">
    <w:name w:val="heading 1"/>
    <w:basedOn w:val="Normlny"/>
    <w:uiPriority w:val="1"/>
    <w:qFormat/>
    <w:rsid w:val="00DA5D24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A5D2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A5D24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A5D24"/>
  </w:style>
  <w:style w:type="paragraph" w:customStyle="1" w:styleId="TableParagraph">
    <w:name w:val="Table Paragraph"/>
    <w:basedOn w:val="Normlny"/>
    <w:uiPriority w:val="1"/>
    <w:qFormat/>
    <w:rsid w:val="00DA5D24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1001</Words>
  <Characters>5706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dcterms:created xsi:type="dcterms:W3CDTF">2020-03-14T10:00:00Z</dcterms:created>
  <dcterms:modified xsi:type="dcterms:W3CDTF">2020-03-14T10:00:00Z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