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452792">
        <w:rPr>
          <w:b/>
          <w:sz w:val="22"/>
          <w:szCs w:val="22"/>
        </w:rPr>
        <w:t>2023745647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EF3B73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EF3B73">
              <w:rPr>
                <w:b/>
                <w:bCs/>
                <w:sz w:val="23"/>
                <w:szCs w:val="23"/>
              </w:rPr>
              <w:t>9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Jozef </w:t>
            </w:r>
            <w:proofErr w:type="spellStart"/>
            <w:r>
              <w:rPr>
                <w:sz w:val="20"/>
                <w:szCs w:val="20"/>
              </w:rPr>
              <w:t>Grňa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Unín č.45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452792">
              <w:rPr>
                <w:sz w:val="20"/>
                <w:szCs w:val="20"/>
              </w:rPr>
              <w:t>46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452792">
              <w:rPr>
                <w:sz w:val="20"/>
                <w:szCs w:val="20"/>
              </w:rPr>
              <w:t>Unín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090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715</w:t>
            </w:r>
          </w:p>
        </w:tc>
        <w:tc>
          <w:tcPr>
            <w:tcW w:w="5323" w:type="dxa"/>
            <w:gridSpan w:val="2"/>
          </w:tcPr>
          <w:p w:rsidR="007D1207" w:rsidRDefault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2023745647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F3B73">
              <w:rPr>
                <w:b/>
                <w:sz w:val="22"/>
                <w:szCs w:val="22"/>
              </w:rPr>
              <w:t>2023745647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F3B73">
              <w:rPr>
                <w:b/>
                <w:sz w:val="22"/>
                <w:szCs w:val="22"/>
              </w:rPr>
              <w:t>2023745647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212368"/>
    <w:rsid w:val="002462DA"/>
    <w:rsid w:val="0029387E"/>
    <w:rsid w:val="002C460F"/>
    <w:rsid w:val="00452792"/>
    <w:rsid w:val="004651CF"/>
    <w:rsid w:val="00692CAD"/>
    <w:rsid w:val="007D1207"/>
    <w:rsid w:val="00AB5046"/>
    <w:rsid w:val="00C4160A"/>
    <w:rsid w:val="00DF63A4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1542</Words>
  <Characters>8790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9</cp:revision>
  <cp:lastPrinted>2018-03-19T17:54:00Z</cp:lastPrinted>
  <dcterms:created xsi:type="dcterms:W3CDTF">2018-03-19T16:59:00Z</dcterms:created>
  <dcterms:modified xsi:type="dcterms:W3CDTF">2020-03-15T12:34:00Z</dcterms:modified>
</cp:coreProperties>
</file>