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52111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E60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BART STYLE ,  s.r.o.,   SEREĎ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E60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36242926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E60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slobody 4283/36 B, 92601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E60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</w:p>
        </w:tc>
        <w:tc>
          <w:tcPr>
            <w:tcW w:w="3342" w:type="dxa"/>
          </w:tcPr>
          <w:p w:rsidR="002D7E6D" w:rsidRPr="00A55E63" w:rsidRDefault="008E60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E6051">
        <w:rPr>
          <w:rFonts w:ascii="Arial" w:hAnsi="Arial" w:cs="Arial"/>
          <w:sz w:val="22"/>
          <w:szCs w:val="22"/>
        </w:rPr>
        <w:t xml:space="preserve">  </w:t>
      </w:r>
      <w:r w:rsidR="008E6051" w:rsidRPr="00D20E40">
        <w:rPr>
          <w:rFonts w:ascii="Arial" w:hAnsi="Arial" w:cs="Arial"/>
          <w:i/>
          <w:sz w:val="22"/>
          <w:szCs w:val="22"/>
        </w:rPr>
        <w:t xml:space="preserve"> </w:t>
      </w:r>
      <w:r w:rsidR="00D20E40">
        <w:rPr>
          <w:rFonts w:ascii="Arial" w:hAnsi="Arial" w:cs="Arial"/>
          <w:i/>
          <w:sz w:val="22"/>
          <w:szCs w:val="22"/>
        </w:rPr>
        <w:t>Á</w:t>
      </w:r>
      <w:r w:rsidR="008E6051" w:rsidRPr="00D20E40">
        <w:rPr>
          <w:rFonts w:ascii="Arial" w:hAnsi="Arial" w:cs="Arial"/>
          <w:i/>
          <w:sz w:val="22"/>
          <w:szCs w:val="22"/>
        </w:rPr>
        <w:t>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E6051" w:rsidP="008E605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E6051" w:rsidP="008E605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480.858,04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E605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8E605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8E605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8E6051" w:rsidP="008E605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288,00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8E605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E605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12.135,68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8E605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-98,58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8E605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8E605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118,30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8E605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0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E6051" w:rsidRDefault="008E605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color w:val="000000" w:themeColor="text1"/>
          <w:sz w:val="22"/>
          <w:szCs w:val="22"/>
          <w:u w:val="single"/>
        </w:rPr>
      </w:pPr>
      <w:r w:rsidRPr="008E6051">
        <w:rPr>
          <w:rFonts w:ascii="Arial" w:hAnsi="Arial" w:cs="Arial"/>
          <w:b/>
          <w:color w:val="000000" w:themeColor="text1"/>
          <w:sz w:val="22"/>
          <w:szCs w:val="22"/>
          <w:u w:val="single"/>
        </w:rPr>
        <w:lastRenderedPageBreak/>
        <w:t>Druh majetku                 Doba odpisovania                    Sadzby                Odpisová metóda</w:t>
      </w:r>
    </w:p>
    <w:p w:rsidR="008E6051" w:rsidRDefault="008E6051" w:rsidP="008E6051">
      <w:pPr>
        <w:pStyle w:val="Zkladntext"/>
        <w:tabs>
          <w:tab w:val="left" w:pos="808"/>
          <w:tab w:val="left" w:pos="5848"/>
          <w:tab w:val="left" w:pos="7726"/>
        </w:tabs>
        <w:ind w:left="0" w:firstLine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Pozemok                         neodpisuje sa         </w:t>
      </w:r>
      <w:r>
        <w:rPr>
          <w:rFonts w:ascii="Arial" w:hAnsi="Arial" w:cs="Arial"/>
          <w:color w:val="000000" w:themeColor="text1"/>
          <w:sz w:val="22"/>
          <w:szCs w:val="22"/>
        </w:rPr>
        <w:tab/>
        <w:t>-</w:t>
      </w:r>
      <w:r>
        <w:rPr>
          <w:rFonts w:ascii="Arial" w:hAnsi="Arial" w:cs="Arial"/>
          <w:color w:val="000000" w:themeColor="text1"/>
          <w:sz w:val="22"/>
          <w:szCs w:val="22"/>
        </w:rPr>
        <w:tab/>
        <w:t>-</w:t>
      </w:r>
    </w:p>
    <w:p w:rsidR="008E6051" w:rsidRDefault="008E6051" w:rsidP="008E6051">
      <w:pPr>
        <w:pStyle w:val="Zkladntext"/>
        <w:tabs>
          <w:tab w:val="left" w:pos="808"/>
          <w:tab w:val="left" w:pos="5848"/>
          <w:tab w:val="left" w:pos="7726"/>
        </w:tabs>
        <w:ind w:left="0" w:firstLine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Budova                            20 rokov                                     1/20                      rovnomerne</w:t>
      </w:r>
    </w:p>
    <w:p w:rsidR="008E6051" w:rsidRDefault="008E6051" w:rsidP="008E6051">
      <w:pPr>
        <w:pStyle w:val="Zkladntext"/>
        <w:tabs>
          <w:tab w:val="left" w:pos="808"/>
          <w:tab w:val="left" w:pos="5848"/>
          <w:tab w:val="left" w:pos="7726"/>
        </w:tabs>
        <w:ind w:left="0" w:firstLine="0"/>
        <w:jc w:val="both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Parkovisko                       20 rokov                                     1/20                     rovnomerne</w:t>
      </w:r>
    </w:p>
    <w:p w:rsidR="008E6051" w:rsidRPr="008E6051" w:rsidRDefault="008E6051" w:rsidP="008E6051">
      <w:pPr>
        <w:pStyle w:val="Zkladntext"/>
        <w:tabs>
          <w:tab w:val="left" w:pos="808"/>
          <w:tab w:val="left" w:pos="5848"/>
          <w:tab w:val="left" w:pos="7726"/>
        </w:tabs>
        <w:ind w:left="0" w:firstLine="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>Auto                                  4 roky                                         1/4                      odpísané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E6051">
        <w:rPr>
          <w:rFonts w:ascii="Arial" w:hAnsi="Arial" w:cs="Arial"/>
          <w:spacing w:val="-5"/>
          <w:sz w:val="22"/>
          <w:szCs w:val="22"/>
        </w:rPr>
        <w:t xml:space="preserve">   </w:t>
      </w:r>
      <w:r w:rsidR="008E6051" w:rsidRPr="008E6051">
        <w:rPr>
          <w:rFonts w:ascii="Arial" w:hAnsi="Arial" w:cs="Arial"/>
          <w:i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20E40">
        <w:rPr>
          <w:rFonts w:ascii="Arial" w:hAnsi="Arial" w:cs="Arial"/>
          <w:spacing w:val="-1"/>
          <w:sz w:val="22"/>
          <w:szCs w:val="22"/>
        </w:rPr>
        <w:t xml:space="preserve">   </w:t>
      </w:r>
      <w:r w:rsidR="00D20E40" w:rsidRPr="00D20E40">
        <w:rPr>
          <w:rFonts w:ascii="Arial" w:hAnsi="Arial" w:cs="Arial"/>
          <w:i/>
          <w:spacing w:val="-1"/>
          <w:sz w:val="22"/>
          <w:szCs w:val="22"/>
        </w:rPr>
        <w:t>N</w:t>
      </w:r>
      <w:r w:rsidR="00D20E40">
        <w:rPr>
          <w:rFonts w:ascii="Arial" w:hAnsi="Arial" w:cs="Arial"/>
          <w:i/>
          <w:spacing w:val="-1"/>
          <w:sz w:val="22"/>
          <w:szCs w:val="22"/>
        </w:rPr>
        <w:t>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D20E4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20E40">
        <w:rPr>
          <w:rFonts w:ascii="Arial" w:hAnsi="Arial" w:cs="Arial"/>
          <w:sz w:val="22"/>
          <w:szCs w:val="22"/>
        </w:rPr>
        <w:t xml:space="preserve">   </w:t>
      </w:r>
      <w:r w:rsidR="00D20E40" w:rsidRPr="00D20E40">
        <w:rPr>
          <w:rFonts w:ascii="Arial" w:hAnsi="Arial" w:cs="Arial"/>
          <w:i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20E40">
        <w:rPr>
          <w:rFonts w:ascii="Arial" w:hAnsi="Arial" w:cs="Arial"/>
          <w:sz w:val="22"/>
          <w:szCs w:val="22"/>
        </w:rPr>
        <w:t xml:space="preserve"> </w:t>
      </w:r>
      <w:r w:rsidR="00D20E40" w:rsidRPr="00D20E40">
        <w:rPr>
          <w:rFonts w:ascii="Arial" w:hAnsi="Arial" w:cs="Arial"/>
          <w:i/>
          <w:sz w:val="22"/>
          <w:szCs w:val="22"/>
        </w:rPr>
        <w:t xml:space="preserve"> 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20E40">
        <w:rPr>
          <w:rFonts w:ascii="Arial" w:hAnsi="Arial" w:cs="Arial"/>
          <w:sz w:val="22"/>
          <w:szCs w:val="22"/>
        </w:rPr>
        <w:t xml:space="preserve">    </w:t>
      </w:r>
      <w:r w:rsidR="00D20E40" w:rsidRPr="00D20E40">
        <w:rPr>
          <w:rFonts w:ascii="Arial" w:hAnsi="Arial" w:cs="Arial"/>
          <w:i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20E40">
        <w:rPr>
          <w:rFonts w:ascii="Arial" w:hAnsi="Arial" w:cs="Arial"/>
          <w:sz w:val="22"/>
          <w:szCs w:val="22"/>
        </w:rPr>
        <w:t xml:space="preserve">  </w:t>
      </w:r>
      <w:r w:rsidR="00D20E40" w:rsidRPr="00D20E40">
        <w:rPr>
          <w:rFonts w:ascii="Arial" w:hAnsi="Arial" w:cs="Arial"/>
          <w:i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20E40">
        <w:rPr>
          <w:rFonts w:ascii="Arial" w:hAnsi="Arial" w:cs="Arial"/>
          <w:sz w:val="22"/>
          <w:szCs w:val="22"/>
        </w:rPr>
        <w:t xml:space="preserve">  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20E40">
        <w:rPr>
          <w:rFonts w:ascii="Arial" w:hAnsi="Arial" w:cs="Arial"/>
          <w:spacing w:val="-5"/>
          <w:sz w:val="22"/>
          <w:szCs w:val="22"/>
        </w:rPr>
        <w:t xml:space="preserve">     </w:t>
      </w:r>
      <w:r w:rsidR="00D20E40" w:rsidRPr="00D20E40">
        <w:rPr>
          <w:rFonts w:ascii="Arial" w:hAnsi="Arial" w:cs="Arial"/>
          <w:i/>
          <w:spacing w:val="-5"/>
          <w:sz w:val="22"/>
          <w:szCs w:val="22"/>
        </w:rPr>
        <w:t>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20E40">
        <w:rPr>
          <w:rFonts w:ascii="Arial" w:hAnsi="Arial" w:cs="Arial"/>
          <w:spacing w:val="-2"/>
          <w:sz w:val="22"/>
          <w:szCs w:val="22"/>
        </w:rPr>
        <w:t xml:space="preserve">   </w:t>
      </w:r>
      <w:r w:rsidR="00D20E40" w:rsidRPr="00D20E40">
        <w:rPr>
          <w:rFonts w:ascii="Arial" w:hAnsi="Arial" w:cs="Arial"/>
          <w:i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D20E40">
        <w:rPr>
          <w:rFonts w:ascii="Arial" w:hAnsi="Arial" w:cs="Arial"/>
          <w:i/>
          <w:spacing w:val="-5"/>
          <w:sz w:val="22"/>
          <w:szCs w:val="22"/>
        </w:rPr>
        <w:t>:</w:t>
      </w:r>
      <w:r w:rsidR="00D20E40" w:rsidRPr="00D20E40">
        <w:rPr>
          <w:rFonts w:ascii="Arial" w:hAnsi="Arial" w:cs="Arial"/>
          <w:i/>
          <w:spacing w:val="-5"/>
          <w:sz w:val="22"/>
          <w:szCs w:val="22"/>
        </w:rPr>
        <w:t xml:space="preserve">   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20E40">
        <w:rPr>
          <w:rFonts w:ascii="Arial" w:hAnsi="Arial" w:cs="Arial"/>
          <w:sz w:val="22"/>
          <w:szCs w:val="22"/>
        </w:rPr>
        <w:t xml:space="preserve">   </w:t>
      </w:r>
      <w:r w:rsidR="00D20E40" w:rsidRPr="00D20E40">
        <w:rPr>
          <w:rFonts w:ascii="Arial" w:hAnsi="Arial" w:cs="Arial"/>
          <w:i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20E40">
        <w:rPr>
          <w:rFonts w:ascii="Arial" w:hAnsi="Arial" w:cs="Arial"/>
          <w:spacing w:val="2"/>
          <w:sz w:val="22"/>
          <w:szCs w:val="22"/>
        </w:rPr>
        <w:t xml:space="preserve">    </w:t>
      </w:r>
      <w:r w:rsidR="00D20E40" w:rsidRPr="00D20E40">
        <w:rPr>
          <w:rFonts w:ascii="Arial" w:hAnsi="Arial" w:cs="Arial"/>
          <w:i/>
          <w:spacing w:val="2"/>
          <w:sz w:val="22"/>
          <w:szCs w:val="22"/>
        </w:rPr>
        <w:t>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20E40">
        <w:rPr>
          <w:rFonts w:ascii="Arial" w:hAnsi="Arial" w:cs="Arial"/>
          <w:sz w:val="22"/>
          <w:szCs w:val="22"/>
        </w:rPr>
        <w:t xml:space="preserve">  </w:t>
      </w:r>
      <w:r w:rsidR="00D20E40" w:rsidRPr="00D20E40">
        <w:rPr>
          <w:rFonts w:ascii="Arial" w:hAnsi="Arial" w:cs="Arial"/>
          <w:i/>
          <w:sz w:val="22"/>
          <w:szCs w:val="22"/>
        </w:rPr>
        <w:t xml:space="preserve"> Nemáme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3FF2" w:rsidRDefault="00133FF2">
      <w:r>
        <w:separator/>
      </w:r>
    </w:p>
  </w:endnote>
  <w:endnote w:type="continuationSeparator" w:id="0">
    <w:p w:rsidR="00133FF2" w:rsidRDefault="00133F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5211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5211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3FF2" w:rsidRDefault="00133FF2">
      <w:r>
        <w:separator/>
      </w:r>
    </w:p>
  </w:footnote>
  <w:footnote w:type="continuationSeparator" w:id="0">
    <w:p w:rsidR="00133FF2" w:rsidRDefault="00133F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E6051">
      <w:rPr>
        <w:rFonts w:ascii="Arial" w:hAnsi="Arial" w:cs="Arial"/>
        <w:sz w:val="22"/>
        <w:szCs w:val="22"/>
        <w:bdr w:val="single" w:sz="4" w:space="0" w:color="auto"/>
      </w:rPr>
      <w:t>36242926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E6051">
      <w:rPr>
        <w:rFonts w:ascii="Arial" w:hAnsi="Arial" w:cs="Arial"/>
        <w:sz w:val="22"/>
        <w:szCs w:val="22"/>
        <w:bdr w:val="single" w:sz="4" w:space="0" w:color="auto"/>
      </w:rPr>
      <w:t>2020192702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33FF2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95E3F"/>
    <w:rsid w:val="00731073"/>
    <w:rsid w:val="007C6BE1"/>
    <w:rsid w:val="007E2277"/>
    <w:rsid w:val="00861175"/>
    <w:rsid w:val="008771A6"/>
    <w:rsid w:val="008E6051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52111"/>
    <w:rsid w:val="00C71636"/>
    <w:rsid w:val="00CC3205"/>
    <w:rsid w:val="00CD545D"/>
    <w:rsid w:val="00D20E40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1086</Words>
  <Characters>6194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</cp:lastModifiedBy>
  <cp:revision>8</cp:revision>
  <cp:lastPrinted>2020-03-16T10:32:00Z</cp:lastPrinted>
  <dcterms:created xsi:type="dcterms:W3CDTF">2016-10-28T13:07:00Z</dcterms:created>
  <dcterms:modified xsi:type="dcterms:W3CDTF">2020-03-16T10:36:00Z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