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151298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1.1.2019 – 31.12.2019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151298">
        <w:rPr>
          <w:rFonts w:ascii="Times New Roman" w:hAnsi="Times New Roman" w:cs="Times New Roman"/>
          <w:b/>
        </w:rPr>
        <w:t xml:space="preserve"> (1.1.2018 – 31.12.2018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151298">
        <w:t>oločnosti zostavená k 31.12.2018</w:t>
      </w:r>
      <w:r w:rsidR="0093320A">
        <w:t xml:space="preserve"> bola schválená  valným zhromaždením spoločnosti d</w:t>
      </w:r>
      <w:r w:rsidR="000B20B3">
        <w:t>ňa 2</w:t>
      </w:r>
      <w:r w:rsidR="00151298">
        <w:t>4</w:t>
      </w:r>
      <w:r w:rsidR="003B68E6">
        <w:t>.06.201</w:t>
      </w:r>
      <w:r w:rsidR="00151298">
        <w:t>9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C1C1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151298">
        <w:rPr>
          <w:rFonts w:ascii="Times New Roman" w:hAnsi="Times New Roman" w:cs="Times New Roman"/>
        </w:rPr>
        <w:t>2.2019</w:t>
      </w:r>
      <w:r w:rsidR="003B68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86047F">
        <w:rPr>
          <w:rFonts w:ascii="Times New Roman" w:hAnsi="Times New Roman" w:cs="Times New Roman"/>
        </w:rPr>
        <w:t>é obdobie od 1.1.201</w:t>
      </w:r>
      <w:r w:rsidR="00151298">
        <w:rPr>
          <w:rFonts w:ascii="Times New Roman" w:hAnsi="Times New Roman" w:cs="Times New Roman"/>
        </w:rPr>
        <w:t>9</w:t>
      </w:r>
      <w:r w:rsidR="0086047F">
        <w:rPr>
          <w:rFonts w:ascii="Times New Roman" w:hAnsi="Times New Roman" w:cs="Times New Roman"/>
        </w:rPr>
        <w:t xml:space="preserve"> do </w:t>
      </w:r>
      <w:r w:rsidR="004C064B">
        <w:rPr>
          <w:rFonts w:ascii="Times New Roman" w:hAnsi="Times New Roman" w:cs="Times New Roman"/>
        </w:rPr>
        <w:t>31.12.201</w:t>
      </w:r>
      <w:r w:rsidR="00151298">
        <w:rPr>
          <w:rFonts w:ascii="Times New Roman" w:hAnsi="Times New Roman" w:cs="Times New Roman"/>
        </w:rPr>
        <w:t>9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>
        <w:t xml:space="preserve">Túto konsolidovanú účtovnú závierku je možné dostať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0B1247">
        <w:rPr>
          <w:rFonts w:ascii="Times New Roman" w:hAnsi="Times New Roman" w:cs="Times New Roman"/>
          <w:szCs w:val="24"/>
        </w:rPr>
        <w:t xml:space="preserve"> v rámci platného zákona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6401D9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 xml:space="preserve">nehmotný majetok, ktorého ocenenie sa rovná sume 2 400 € alebo je nižšie sa účtuje na ťarchu účtu 518 – Ostatné služby. 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9DD" w:rsidRDefault="001D49DD" w:rsidP="001D49DD">
      <w:pPr>
        <w:pStyle w:val="Bezriadkovania"/>
        <w:rPr>
          <w:rFonts w:ascii="Times New Roman" w:hAnsi="Times New Roman" w:cs="Times New Roman"/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491C7B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Default="003B68E6" w:rsidP="00E93E1E">
            <w:pPr>
              <w:autoSpaceDE w:val="0"/>
              <w:autoSpaceDN w:val="0"/>
              <w:adjustRightInd w:val="0"/>
              <w:jc w:val="center"/>
            </w:pPr>
          </w:p>
          <w:p w:rsidR="00DB6495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B72510" w:rsidRPr="002B2E75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</w:tr>
      <w:tr w:rsidR="00B72510" w:rsidRPr="002B2E75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B72510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92000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64300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720C0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13019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13019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7251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</w:tr>
      <w:tr w:rsidR="00B72510" w:rsidRPr="002B2E75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Pr="002B2E7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 xml:space="preserve"> 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688501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491C7B">
            <w:pPr>
              <w:autoSpaceDE w:val="0"/>
              <w:autoSpaceDN w:val="0"/>
              <w:adjustRightInd w:val="0"/>
              <w:jc w:val="center"/>
            </w:pPr>
            <w:r>
              <w:t>688501</w:t>
            </w:r>
          </w:p>
        </w:tc>
      </w:tr>
      <w:tr w:rsidR="00B72510" w:rsidRPr="002B2E75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vAlign w:val="center"/>
          </w:tcPr>
          <w:p w:rsidR="00B72510" w:rsidRPr="002B2E75" w:rsidRDefault="00B72510" w:rsidP="008E7BB8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274ABE" w:rsidP="00E93E1E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2510" w:rsidRDefault="00B72510" w:rsidP="00E93E1E">
            <w:pPr>
              <w:autoSpaceDE w:val="0"/>
              <w:autoSpaceDN w:val="0"/>
              <w:adjustRightInd w:val="0"/>
              <w:jc w:val="center"/>
            </w:pPr>
          </w:p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274ABE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4ABE" w:rsidRPr="002B2E75" w:rsidRDefault="00274ABE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274ABE" w:rsidRPr="002B2E75" w:rsidRDefault="00274ABE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274ABE" w:rsidRPr="002B2E75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ABE" w:rsidRPr="002B2E75" w:rsidRDefault="00274ABE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720C00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720C00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ABE" w:rsidRPr="002B2E75" w:rsidRDefault="00274ABE" w:rsidP="00EC5C1A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</w:tbl>
    <w:p w:rsidR="003B68E6" w:rsidRPr="002B2E75" w:rsidRDefault="003B68E6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9010555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5257805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5257805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6428778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6428778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2510" w:rsidRDefault="00B72510" w:rsidP="00E93E1E">
            <w:pPr>
              <w:autoSpaceDE w:val="0"/>
              <w:autoSpaceDN w:val="0"/>
              <w:adjustRightInd w:val="0"/>
              <w:jc w:val="center"/>
            </w:pPr>
          </w:p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B72510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9010555</w:t>
            </w:r>
          </w:p>
        </w:tc>
      </w:tr>
      <w:tr w:rsidR="00B72510" w:rsidRPr="002B2E75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:rsidR="006C0CD7" w:rsidRPr="006C0CD7" w:rsidRDefault="006C0CD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 sledovanom období neposkytla  žiadnym riadiacim alebo kontrolným orgánom spoločnosti záruky, pôžičky alebo iné zabezpečenia, finančné prostriedky alebo iné plnenia.</w:t>
      </w:r>
    </w:p>
    <w:p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 sledovanom období neúčtovala o nákladoch alebo výnosoch, ktoré majú výnimočný </w:t>
      </w:r>
      <w:bookmarkStart w:id="0" w:name="_GoBack"/>
      <w:bookmarkEnd w:id="0"/>
      <w:r>
        <w:rPr>
          <w:rFonts w:ascii="Times New Roman" w:hAnsi="Times New Roman" w:cs="Times New Roman"/>
        </w:rPr>
        <w:t>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C14" w:rsidRDefault="00EC1C14" w:rsidP="00CE03EC">
      <w:pPr>
        <w:spacing w:after="0" w:line="240" w:lineRule="auto"/>
      </w:pPr>
      <w:r>
        <w:separator/>
      </w:r>
    </w:p>
  </w:endnote>
  <w:endnote w:type="continuationSeparator" w:id="0">
    <w:p w:rsidR="00EC1C14" w:rsidRDefault="00EC1C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E129C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E129C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C14" w:rsidRDefault="00EC1C14" w:rsidP="00CE03EC">
      <w:pPr>
        <w:spacing w:after="0" w:line="240" w:lineRule="auto"/>
      </w:pPr>
      <w:r>
        <w:separator/>
      </w:r>
    </w:p>
  </w:footnote>
  <w:footnote w:type="continuationSeparator" w:id="0">
    <w:p w:rsidR="00EC1C14" w:rsidRDefault="00EC1C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C3D"/>
    <w:rsid w:val="00090EEC"/>
    <w:rsid w:val="000B1247"/>
    <w:rsid w:val="000B20B3"/>
    <w:rsid w:val="000B4576"/>
    <w:rsid w:val="000D561E"/>
    <w:rsid w:val="000F64B6"/>
    <w:rsid w:val="00151298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212400"/>
    <w:rsid w:val="00223286"/>
    <w:rsid w:val="00223919"/>
    <w:rsid w:val="002424CB"/>
    <w:rsid w:val="00251BBE"/>
    <w:rsid w:val="002718B4"/>
    <w:rsid w:val="00274ABE"/>
    <w:rsid w:val="002A10A6"/>
    <w:rsid w:val="002B0FC9"/>
    <w:rsid w:val="002E2695"/>
    <w:rsid w:val="00303844"/>
    <w:rsid w:val="003237F3"/>
    <w:rsid w:val="00360F88"/>
    <w:rsid w:val="00363C15"/>
    <w:rsid w:val="003660E8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29C1"/>
    <w:rsid w:val="004701FB"/>
    <w:rsid w:val="004827FF"/>
    <w:rsid w:val="00491C7B"/>
    <w:rsid w:val="004C064B"/>
    <w:rsid w:val="00504DBD"/>
    <w:rsid w:val="00544581"/>
    <w:rsid w:val="00547F9F"/>
    <w:rsid w:val="00553DD6"/>
    <w:rsid w:val="00555DB4"/>
    <w:rsid w:val="005877C7"/>
    <w:rsid w:val="005E42CD"/>
    <w:rsid w:val="005F20E6"/>
    <w:rsid w:val="00600C1D"/>
    <w:rsid w:val="0061535E"/>
    <w:rsid w:val="00621534"/>
    <w:rsid w:val="006401D9"/>
    <w:rsid w:val="0064390A"/>
    <w:rsid w:val="00656664"/>
    <w:rsid w:val="006C0CD7"/>
    <w:rsid w:val="006E4085"/>
    <w:rsid w:val="00751C19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B3570"/>
    <w:rsid w:val="008E1116"/>
    <w:rsid w:val="008E3BC9"/>
    <w:rsid w:val="008E4E28"/>
    <w:rsid w:val="00900440"/>
    <w:rsid w:val="00922E98"/>
    <w:rsid w:val="00923190"/>
    <w:rsid w:val="0093320A"/>
    <w:rsid w:val="00945CC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60893"/>
    <w:rsid w:val="00B72510"/>
    <w:rsid w:val="00B832B9"/>
    <w:rsid w:val="00BB0105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B636A"/>
    <w:rsid w:val="00CD1824"/>
    <w:rsid w:val="00CE03EC"/>
    <w:rsid w:val="00CE6153"/>
    <w:rsid w:val="00D06A5E"/>
    <w:rsid w:val="00D0740C"/>
    <w:rsid w:val="00D11269"/>
    <w:rsid w:val="00D72647"/>
    <w:rsid w:val="00D77AF9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5471F"/>
    <w:rsid w:val="00F766A1"/>
    <w:rsid w:val="00FB3281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8C981-F81E-4D74-8790-51589E076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1484</Words>
  <Characters>8465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12</cp:revision>
  <cp:lastPrinted>2020-03-06T15:07:00Z</cp:lastPrinted>
  <dcterms:created xsi:type="dcterms:W3CDTF">2019-04-11T05:53:00Z</dcterms:created>
  <dcterms:modified xsi:type="dcterms:W3CDTF">2020-03-06T15:11:00Z</dcterms:modified>
</cp:coreProperties>
</file>