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F36062" w:rsidRDefault="00F3606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  <w:lang w:val="en-US"/>
              </w:rPr>
            </w:pPr>
            <w:r>
              <w:rPr>
                <w:b/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340" w:type="dxa"/>
          </w:tcPr>
          <w:p w:rsidR="00D90FC4" w:rsidRPr="00D90FC4" w:rsidRDefault="00F3606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F3606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F3606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F3606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F3606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F3606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F3606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700999" w:rsidRDefault="00700999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F36062" w:rsidRDefault="00F36062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I.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700999" w:rsidRDefault="00F563D0" w:rsidP="00F563D0">
      <w:pPr>
        <w:keepNext/>
        <w:numPr>
          <w:ilvl w:val="0"/>
          <w:numId w:val="25"/>
        </w:numPr>
        <w:spacing w:before="0" w:line="240" w:lineRule="auto"/>
        <w:jc w:val="left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</w:t>
      </w:r>
      <w:r w:rsidR="00700999">
        <w:rPr>
          <w:b/>
          <w:bCs/>
          <w:sz w:val="22"/>
          <w:szCs w:val="22"/>
        </w:rPr>
        <w:t>Informácie o účtovnej jednotke:</w:t>
      </w:r>
    </w:p>
    <w:p w:rsidR="00700999" w:rsidRDefault="00700999" w:rsidP="00700999">
      <w:pPr>
        <w:keepNext/>
        <w:spacing w:before="0" w:line="240" w:lineRule="auto"/>
        <w:ind w:left="360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Názov účtovnej jednotky:</w:t>
      </w: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  <w:t xml:space="preserve"> ZMO, región JE Jaslovské Bohunice</w:t>
      </w:r>
    </w:p>
    <w:p w:rsidR="009A188C" w:rsidRPr="009A188C" w:rsidRDefault="009A188C" w:rsidP="009A188C">
      <w:pPr>
        <w:pStyle w:val="Nadpis5"/>
        <w:shd w:val="clear" w:color="auto" w:fill="FFFFFF"/>
        <w:spacing w:before="0"/>
        <w:ind w:left="2" w:firstLine="1"/>
        <w:rPr>
          <w:rFonts w:ascii="Arial Narrow" w:hAnsi="Arial Narrow" w:cs="Times New Roman"/>
          <w:color w:val="auto"/>
          <w:sz w:val="22"/>
          <w:szCs w:val="22"/>
          <w:lang w:eastAsia="sk-SK"/>
        </w:rPr>
      </w:pPr>
      <w:r>
        <w:rPr>
          <w:rFonts w:ascii="Arial Narrow" w:hAnsi="Arial Narrow"/>
          <w:bCs/>
          <w:color w:val="auto"/>
          <w:sz w:val="22"/>
          <w:szCs w:val="22"/>
        </w:rPr>
        <w:t xml:space="preserve">       </w:t>
      </w:r>
      <w:r w:rsidR="00700999" w:rsidRPr="009A188C">
        <w:rPr>
          <w:rFonts w:ascii="Arial Narrow" w:hAnsi="Arial Narrow"/>
          <w:bCs/>
          <w:color w:val="auto"/>
          <w:sz w:val="22"/>
          <w:szCs w:val="22"/>
        </w:rPr>
        <w:t xml:space="preserve">Sídlo účtovnej jednotky: </w:t>
      </w:r>
      <w:r w:rsidRPr="009A188C">
        <w:rPr>
          <w:rFonts w:ascii="Arial Narrow" w:hAnsi="Arial Narrow"/>
          <w:color w:val="auto"/>
          <w:sz w:val="22"/>
          <w:szCs w:val="22"/>
        </w:rPr>
        <w:t>Ulica Paulínska 513/20,  917 00 TRNAVA</w:t>
      </w:r>
    </w:p>
    <w:p w:rsidR="00700999" w:rsidRDefault="00700999" w:rsidP="00700999">
      <w:pPr>
        <w:keepNext/>
        <w:spacing w:before="0" w:line="240" w:lineRule="auto"/>
        <w:ind w:left="360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Identifikačné číslo organizácie: 31826385</w:t>
      </w:r>
    </w:p>
    <w:p w:rsidR="00AF4269" w:rsidRDefault="00700999" w:rsidP="00AF4269">
      <w:pPr>
        <w:keepNext/>
        <w:spacing w:before="0" w:line="240" w:lineRule="auto"/>
        <w:ind w:left="360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Dátum založenia: 04. </w:t>
      </w:r>
      <w:r w:rsidR="00AF4269">
        <w:rPr>
          <w:bCs/>
          <w:sz w:val="22"/>
          <w:szCs w:val="22"/>
        </w:rPr>
        <w:t>m</w:t>
      </w:r>
      <w:r>
        <w:rPr>
          <w:bCs/>
          <w:sz w:val="22"/>
          <w:szCs w:val="22"/>
        </w:rPr>
        <w:t>arca 1991</w:t>
      </w:r>
    </w:p>
    <w:p w:rsidR="00AF4269" w:rsidRDefault="00AF4269" w:rsidP="00AF4269">
      <w:pPr>
        <w:keepNext/>
        <w:spacing w:before="0" w:line="240" w:lineRule="auto"/>
        <w:ind w:left="360"/>
        <w:jc w:val="left"/>
        <w:outlineLvl w:val="1"/>
        <w:rPr>
          <w:sz w:val="22"/>
          <w:szCs w:val="22"/>
        </w:rPr>
      </w:pPr>
      <w:r w:rsidRPr="00AF4269">
        <w:rPr>
          <w:sz w:val="22"/>
          <w:szCs w:val="22"/>
        </w:rPr>
        <w:t>Právna forma:</w:t>
      </w:r>
      <w:r w:rsidRPr="00AF4269">
        <w:rPr>
          <w:sz w:val="22"/>
          <w:szCs w:val="22"/>
        </w:rPr>
        <w:tab/>
      </w:r>
      <w:r w:rsidRPr="00AF4269">
        <w:rPr>
          <w:sz w:val="22"/>
          <w:szCs w:val="22"/>
        </w:rPr>
        <w:tab/>
        <w:t xml:space="preserve"> 751 – Záujmové združenie právnických osôb</w:t>
      </w:r>
    </w:p>
    <w:p w:rsidR="00AF4269" w:rsidRDefault="00AF4269" w:rsidP="00AF4269">
      <w:pPr>
        <w:keepNext/>
        <w:spacing w:before="0" w:line="240" w:lineRule="auto"/>
        <w:ind w:left="360"/>
        <w:jc w:val="left"/>
        <w:outlineLvl w:val="1"/>
        <w:rPr>
          <w:sz w:val="22"/>
          <w:szCs w:val="22"/>
        </w:rPr>
      </w:pPr>
      <w:r w:rsidRPr="00AF4269">
        <w:rPr>
          <w:sz w:val="22"/>
          <w:szCs w:val="22"/>
        </w:rPr>
        <w:t>Predmet prevažujúcej činnosti – SK NACE:</w:t>
      </w:r>
      <w:r w:rsidRPr="00AF4269">
        <w:rPr>
          <w:sz w:val="22"/>
          <w:szCs w:val="22"/>
        </w:rPr>
        <w:tab/>
        <w:t>94999 činnosti ostatných členských organizácií</w:t>
      </w:r>
    </w:p>
    <w:p w:rsidR="00AF4269" w:rsidRPr="00AF4269" w:rsidRDefault="00AF4269" w:rsidP="00AF4269">
      <w:pPr>
        <w:keepNext/>
        <w:spacing w:before="0" w:line="240" w:lineRule="auto"/>
        <w:ind w:left="360"/>
        <w:jc w:val="left"/>
        <w:outlineLvl w:val="1"/>
        <w:rPr>
          <w:sz w:val="22"/>
          <w:szCs w:val="22"/>
        </w:rPr>
      </w:pPr>
      <w:r w:rsidRPr="00AF4269">
        <w:rPr>
          <w:sz w:val="22"/>
          <w:szCs w:val="22"/>
        </w:rPr>
        <w:t>Predmet prevažujúcej činnosti – OKEČ: 91330 činnosti ostatných členských organizácií  i. n.</w:t>
      </w:r>
    </w:p>
    <w:p w:rsidR="00AF4269" w:rsidRPr="00AF4269" w:rsidRDefault="00AF4269" w:rsidP="00AF4269">
      <w:pPr>
        <w:numPr>
          <w:ilvl w:val="0"/>
          <w:numId w:val="29"/>
        </w:numPr>
        <w:spacing w:line="240" w:lineRule="auto"/>
        <w:ind w:left="714" w:hanging="357"/>
        <w:rPr>
          <w:sz w:val="22"/>
          <w:szCs w:val="22"/>
        </w:rPr>
      </w:pPr>
      <w:r w:rsidRPr="00AF4269">
        <w:rPr>
          <w:sz w:val="22"/>
          <w:szCs w:val="22"/>
        </w:rPr>
        <w:t xml:space="preserve">Združenie je dobrovoľným, záujmovým, na politických stranách a hnutiach nezávislým združením miest a obcí v 30 km oblasti od Atómovej elektrárne Jaslovské Bohunice. Združenie je reprezentantom a hovorcom združených miest a obcí. </w:t>
      </w:r>
    </w:p>
    <w:p w:rsidR="00AF4269" w:rsidRDefault="00AF4269" w:rsidP="00AF4269">
      <w:pPr>
        <w:numPr>
          <w:ilvl w:val="0"/>
          <w:numId w:val="29"/>
        </w:numPr>
        <w:spacing w:before="0" w:after="0" w:line="240" w:lineRule="auto"/>
        <w:rPr>
          <w:sz w:val="22"/>
          <w:szCs w:val="22"/>
        </w:rPr>
      </w:pPr>
      <w:r w:rsidRPr="00AF4269">
        <w:rPr>
          <w:sz w:val="22"/>
          <w:szCs w:val="22"/>
        </w:rPr>
        <w:t>ZMO, región JE Jaslovské Bohunice ako právnická osoba bola založená ako občianske združenie podľa zákona č. 83/1990 Zb. o združovaní občanov v znení platných noviel. V súčasnosti je registrované v zmysle Zákona č. 369/1990 Zb. v znení noviel podľa § 20b a je evidované v registri združení obcí Obvodným úradom Trnava.</w:t>
      </w:r>
    </w:p>
    <w:p w:rsidR="00197D1A" w:rsidRDefault="00197D1A" w:rsidP="00197D1A">
      <w:pPr>
        <w:spacing w:before="0" w:after="0" w:line="240" w:lineRule="auto"/>
        <w:ind w:left="720"/>
        <w:rPr>
          <w:sz w:val="22"/>
          <w:szCs w:val="22"/>
        </w:rPr>
      </w:pPr>
    </w:p>
    <w:p w:rsidR="00700999" w:rsidRDefault="00700999" w:rsidP="00700999">
      <w:pPr>
        <w:keepNext/>
        <w:spacing w:before="0" w:line="240" w:lineRule="auto"/>
        <w:ind w:left="360"/>
        <w:jc w:val="left"/>
        <w:outlineLvl w:val="1"/>
        <w:rPr>
          <w:bCs/>
          <w:sz w:val="22"/>
          <w:szCs w:val="22"/>
        </w:rPr>
      </w:pPr>
    </w:p>
    <w:p w:rsidR="00F36062" w:rsidRDefault="00F36062" w:rsidP="00700999">
      <w:pPr>
        <w:keepNext/>
        <w:spacing w:before="0" w:line="240" w:lineRule="auto"/>
        <w:ind w:left="360"/>
        <w:jc w:val="left"/>
        <w:outlineLvl w:val="1"/>
        <w:rPr>
          <w:bCs/>
          <w:sz w:val="22"/>
          <w:szCs w:val="22"/>
        </w:rPr>
      </w:pPr>
    </w:p>
    <w:p w:rsidR="00A02521" w:rsidRPr="00700999" w:rsidRDefault="00F563D0" w:rsidP="00F563D0">
      <w:pPr>
        <w:keepNext/>
        <w:spacing w:before="0" w:line="240" w:lineRule="auto"/>
        <w:ind w:left="360"/>
        <w:jc w:val="left"/>
        <w:outlineLvl w:val="1"/>
        <w:rPr>
          <w:b/>
          <w:sz w:val="22"/>
          <w:szCs w:val="22"/>
        </w:rPr>
      </w:pPr>
      <w:r>
        <w:rPr>
          <w:b/>
          <w:bCs/>
          <w:sz w:val="22"/>
          <w:szCs w:val="22"/>
        </w:rPr>
        <w:t xml:space="preserve">(2) </w:t>
      </w:r>
      <w:r w:rsidR="00700999" w:rsidRPr="00700999">
        <w:rPr>
          <w:b/>
          <w:bCs/>
          <w:sz w:val="22"/>
          <w:szCs w:val="22"/>
        </w:rPr>
        <w:t xml:space="preserve">Informácie </w:t>
      </w:r>
      <w:r w:rsidR="00A02521" w:rsidRPr="00700999">
        <w:rPr>
          <w:b/>
          <w:sz w:val="22"/>
          <w:szCs w:val="22"/>
        </w:rPr>
        <w:t>o</w:t>
      </w:r>
      <w:r w:rsidR="00D12140" w:rsidRPr="00700999">
        <w:rPr>
          <w:b/>
          <w:sz w:val="22"/>
          <w:szCs w:val="22"/>
        </w:rPr>
        <w:t> členoch štatutárnych orgánov</w:t>
      </w:r>
      <w:r w:rsidR="001D6FA9" w:rsidRPr="00700999">
        <w:rPr>
          <w:b/>
          <w:sz w:val="22"/>
          <w:szCs w:val="22"/>
        </w:rPr>
        <w:t xml:space="preserve">, dozorných orgánov </w:t>
      </w:r>
      <w:r w:rsidR="00D12140" w:rsidRPr="00700999">
        <w:rPr>
          <w:b/>
          <w:sz w:val="22"/>
          <w:szCs w:val="22"/>
        </w:rPr>
        <w:t xml:space="preserve"> a iných </w:t>
      </w:r>
      <w:r w:rsidR="001D6FA9" w:rsidRPr="00700999">
        <w:rPr>
          <w:b/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F36062" w:rsidRDefault="00F36062" w:rsidP="00F563D0">
      <w:pPr>
        <w:shd w:val="clear" w:color="auto" w:fill="FFFFFF"/>
        <w:spacing w:before="144" w:after="288" w:line="306" w:lineRule="atLeast"/>
        <w:jc w:val="left"/>
        <w:rPr>
          <w:rFonts w:cs="Times New Roman"/>
          <w:color w:val="000000"/>
          <w:sz w:val="22"/>
          <w:szCs w:val="22"/>
          <w:lang w:eastAsia="sk-SK"/>
        </w:rPr>
      </w:pPr>
    </w:p>
    <w:p w:rsidR="00F563D0" w:rsidRPr="006B1FCB" w:rsidRDefault="00F563D0" w:rsidP="006B1FCB">
      <w:pPr>
        <w:shd w:val="clear" w:color="auto" w:fill="FFFFFF"/>
        <w:spacing w:before="144" w:after="288"/>
        <w:jc w:val="left"/>
        <w:rPr>
          <w:rFonts w:cs="Times New Roman"/>
          <w:color w:val="000000"/>
          <w:sz w:val="22"/>
          <w:szCs w:val="22"/>
          <w:lang w:eastAsia="sk-SK"/>
        </w:rPr>
      </w:pPr>
      <w:r w:rsidRPr="006B1FCB">
        <w:rPr>
          <w:rFonts w:cs="Times New Roman"/>
          <w:color w:val="000000"/>
          <w:sz w:val="22"/>
          <w:szCs w:val="22"/>
          <w:lang w:eastAsia="sk-SK"/>
        </w:rPr>
        <w:lastRenderedPageBreak/>
        <w:t>Orgánmi združenia sú:</w:t>
      </w:r>
    </w:p>
    <w:p w:rsidR="00F563D0" w:rsidRPr="006B1FCB" w:rsidRDefault="00ED3439" w:rsidP="006B1FCB">
      <w:pPr>
        <w:numPr>
          <w:ilvl w:val="0"/>
          <w:numId w:val="15"/>
        </w:numPr>
        <w:shd w:val="clear" w:color="auto" w:fill="FFFFFF"/>
        <w:spacing w:before="0" w:after="0"/>
        <w:ind w:left="476" w:hanging="357"/>
        <w:jc w:val="left"/>
        <w:rPr>
          <w:rFonts w:cs="Times New Roman"/>
          <w:sz w:val="22"/>
          <w:szCs w:val="22"/>
          <w:lang w:eastAsia="sk-SK"/>
        </w:rPr>
      </w:pPr>
      <w:hyperlink r:id="rId8" w:anchor="snem" w:history="1">
        <w:r w:rsidR="00F563D0" w:rsidRPr="006B1FCB">
          <w:rPr>
            <w:rFonts w:cs="Times New Roman"/>
            <w:sz w:val="22"/>
            <w:szCs w:val="22"/>
            <w:lang w:eastAsia="sk-SK"/>
          </w:rPr>
          <w:t>Snem združenia</w:t>
        </w:r>
      </w:hyperlink>
    </w:p>
    <w:p w:rsidR="00F563D0" w:rsidRPr="006B1FCB" w:rsidRDefault="00ED3439" w:rsidP="006B1FCB">
      <w:pPr>
        <w:numPr>
          <w:ilvl w:val="0"/>
          <w:numId w:val="15"/>
        </w:numPr>
        <w:shd w:val="clear" w:color="auto" w:fill="FFFFFF"/>
        <w:spacing w:before="0" w:after="0"/>
        <w:ind w:left="476" w:hanging="357"/>
        <w:jc w:val="left"/>
        <w:rPr>
          <w:rFonts w:cs="Times New Roman"/>
          <w:sz w:val="22"/>
          <w:szCs w:val="22"/>
          <w:lang w:eastAsia="sk-SK"/>
        </w:rPr>
      </w:pPr>
      <w:hyperlink r:id="rId9" w:anchor="predseda" w:history="1">
        <w:r w:rsidR="00F563D0" w:rsidRPr="006B1FCB">
          <w:rPr>
            <w:rFonts w:cs="Times New Roman"/>
            <w:sz w:val="22"/>
            <w:szCs w:val="22"/>
            <w:lang w:eastAsia="sk-SK"/>
          </w:rPr>
          <w:t>predseda združenia</w:t>
        </w:r>
      </w:hyperlink>
    </w:p>
    <w:p w:rsidR="00F563D0" w:rsidRPr="006B1FCB" w:rsidRDefault="00ED3439" w:rsidP="006B1FCB">
      <w:pPr>
        <w:numPr>
          <w:ilvl w:val="0"/>
          <w:numId w:val="15"/>
        </w:numPr>
        <w:shd w:val="clear" w:color="auto" w:fill="FFFFFF"/>
        <w:spacing w:before="0" w:after="0"/>
        <w:ind w:left="476" w:hanging="357"/>
        <w:jc w:val="left"/>
        <w:rPr>
          <w:rFonts w:cs="Times New Roman"/>
          <w:sz w:val="22"/>
          <w:szCs w:val="22"/>
          <w:lang w:eastAsia="sk-SK"/>
        </w:rPr>
      </w:pPr>
      <w:hyperlink r:id="rId10" w:anchor="rada" w:history="1">
        <w:r w:rsidR="00F563D0" w:rsidRPr="006B1FCB">
          <w:rPr>
            <w:rFonts w:cs="Times New Roman"/>
            <w:sz w:val="22"/>
            <w:szCs w:val="22"/>
            <w:lang w:eastAsia="sk-SK"/>
          </w:rPr>
          <w:t>Rada združenia</w:t>
        </w:r>
      </w:hyperlink>
    </w:p>
    <w:p w:rsidR="00F563D0" w:rsidRPr="006B1FCB" w:rsidRDefault="00ED3439" w:rsidP="006B1FCB">
      <w:pPr>
        <w:numPr>
          <w:ilvl w:val="0"/>
          <w:numId w:val="15"/>
        </w:numPr>
        <w:shd w:val="clear" w:color="auto" w:fill="FFFFFF"/>
        <w:spacing w:before="0" w:after="0"/>
        <w:ind w:left="476" w:hanging="357"/>
        <w:jc w:val="left"/>
        <w:rPr>
          <w:rFonts w:cs="Times New Roman"/>
          <w:sz w:val="22"/>
          <w:szCs w:val="22"/>
          <w:lang w:eastAsia="sk-SK"/>
        </w:rPr>
      </w:pPr>
      <w:hyperlink r:id="rId11" w:anchor="kontrola" w:history="1">
        <w:r w:rsidR="00F563D0" w:rsidRPr="006B1FCB">
          <w:rPr>
            <w:rFonts w:cs="Times New Roman"/>
            <w:sz w:val="22"/>
            <w:szCs w:val="22"/>
            <w:lang w:eastAsia="sk-SK"/>
          </w:rPr>
          <w:t>kontrolná komisia</w:t>
        </w:r>
      </w:hyperlink>
    </w:p>
    <w:p w:rsidR="00F563D0" w:rsidRPr="006B1FCB" w:rsidRDefault="00ED3439" w:rsidP="006B1FCB">
      <w:pPr>
        <w:numPr>
          <w:ilvl w:val="0"/>
          <w:numId w:val="15"/>
        </w:numPr>
        <w:shd w:val="clear" w:color="auto" w:fill="FFFFFF"/>
        <w:spacing w:before="0" w:after="0"/>
        <w:ind w:left="476" w:hanging="357"/>
        <w:jc w:val="left"/>
        <w:rPr>
          <w:rFonts w:cs="Times New Roman"/>
          <w:sz w:val="22"/>
          <w:szCs w:val="22"/>
          <w:lang w:eastAsia="sk-SK"/>
        </w:rPr>
      </w:pPr>
      <w:hyperlink r:id="rId12" w:history="1">
        <w:r w:rsidR="00F563D0" w:rsidRPr="006B1FCB">
          <w:rPr>
            <w:rFonts w:cs="Times New Roman"/>
            <w:sz w:val="22"/>
            <w:szCs w:val="22"/>
            <w:lang w:eastAsia="sk-SK"/>
          </w:rPr>
          <w:t>Odborné komisie</w:t>
        </w:r>
      </w:hyperlink>
    </w:p>
    <w:p w:rsidR="00F563D0" w:rsidRPr="006B1FCB" w:rsidRDefault="00F563D0" w:rsidP="006B1FCB">
      <w:pPr>
        <w:pStyle w:val="Nadpis2"/>
        <w:shd w:val="clear" w:color="auto" w:fill="FFFFFF"/>
        <w:spacing w:before="0" w:after="0"/>
        <w:rPr>
          <w:rFonts w:cs="Helvetica"/>
          <w:b w:val="0"/>
          <w:bCs w:val="0"/>
          <w:color w:val="000000"/>
          <w:sz w:val="22"/>
          <w:szCs w:val="22"/>
        </w:rPr>
      </w:pPr>
      <w:r w:rsidRPr="006B1FCB">
        <w:rPr>
          <w:rStyle w:val="Siln"/>
          <w:rFonts w:cs="Helvetica"/>
          <w:b/>
          <w:bCs/>
          <w:color w:val="000000"/>
          <w:sz w:val="22"/>
          <w:szCs w:val="22"/>
        </w:rPr>
        <w:t>Snem</w:t>
      </w:r>
    </w:p>
    <w:p w:rsidR="00F563D0" w:rsidRPr="006B1FCB" w:rsidRDefault="00F563D0" w:rsidP="006B1FCB">
      <w:pPr>
        <w:pStyle w:val="Normlnywebov"/>
        <w:shd w:val="clear" w:color="auto" w:fill="FFFFFF"/>
        <w:spacing w:before="144" w:beforeAutospacing="0" w:after="288" w:afterAutospacing="0" w:line="360" w:lineRule="auto"/>
        <w:rPr>
          <w:rFonts w:ascii="Arial Narrow" w:hAnsi="Arial Narrow"/>
          <w:color w:val="000000"/>
          <w:sz w:val="22"/>
          <w:szCs w:val="22"/>
        </w:rPr>
      </w:pPr>
      <w:r w:rsidRPr="006B1FCB">
        <w:rPr>
          <w:rFonts w:ascii="Arial Narrow" w:hAnsi="Arial Narrow"/>
          <w:color w:val="000000"/>
          <w:sz w:val="22"/>
          <w:szCs w:val="22"/>
        </w:rPr>
        <w:t>Výpis zo Stanov združenia:</w:t>
      </w:r>
    </w:p>
    <w:p w:rsidR="00F563D0" w:rsidRPr="00F563D0" w:rsidRDefault="00F563D0" w:rsidP="00F563D0">
      <w:pPr>
        <w:numPr>
          <w:ilvl w:val="0"/>
          <w:numId w:val="20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Snem je najvyšším orgánom združenia a tvoria ho zástupcovia členov združenia.</w:t>
      </w:r>
    </w:p>
    <w:p w:rsidR="00F563D0" w:rsidRPr="00F563D0" w:rsidRDefault="00F563D0" w:rsidP="00F563D0">
      <w:pPr>
        <w:numPr>
          <w:ilvl w:val="0"/>
          <w:numId w:val="20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Snem zvoláva rada združenia najmenej raz ročne, spravidla v prvom polroku kalendárneho roka.</w:t>
      </w:r>
    </w:p>
    <w:p w:rsidR="00F563D0" w:rsidRPr="00F563D0" w:rsidRDefault="00F563D0" w:rsidP="00F563D0">
      <w:pPr>
        <w:numPr>
          <w:ilvl w:val="0"/>
          <w:numId w:val="20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Mimoriadny snem zvoláva rada združenia ak o to požiada s uvedením dôvodu aspoň jedna tretina členov združenia.</w:t>
      </w:r>
    </w:p>
    <w:p w:rsidR="00F563D0" w:rsidRPr="00F563D0" w:rsidRDefault="00F563D0" w:rsidP="00F563D0">
      <w:pPr>
        <w:numPr>
          <w:ilvl w:val="0"/>
          <w:numId w:val="20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Snem je uznášania schopný ak je prítomná nadpolovičná väčšina zástupcov členov združenia. Uznesenie snemu je prijaté, ak zaň hlasuje nadpolovičná väčšina prítomných zástupcov členov združenia s hlasom rozhodujúcim. O zmene stanov rozhoduje snem dvojtretinovou väčšinou prítomných členov. Uznesenie o zániku združenia je prijaté ak zaň hlasuje trojpätinová väčšina zástupcov všetkých členov združenia s hlasom rozhodujúcim. Spôsob hlasovania určuje snem.</w:t>
      </w:r>
    </w:p>
    <w:p w:rsidR="00F563D0" w:rsidRPr="00F563D0" w:rsidRDefault="00F563D0" w:rsidP="00F563D0">
      <w:pPr>
        <w:numPr>
          <w:ilvl w:val="0"/>
          <w:numId w:val="20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Do výlučnej pôsobnosti snemu patrí:</w:t>
      </w:r>
    </w:p>
    <w:p w:rsidR="00F563D0" w:rsidRPr="00F563D0" w:rsidRDefault="00F563D0" w:rsidP="00F563D0">
      <w:pPr>
        <w:numPr>
          <w:ilvl w:val="1"/>
          <w:numId w:val="20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schvaľovať a meniť stanovy združenia,</w:t>
      </w:r>
    </w:p>
    <w:p w:rsidR="00F563D0" w:rsidRPr="00F563D0" w:rsidRDefault="00F563D0" w:rsidP="00F563D0">
      <w:pPr>
        <w:numPr>
          <w:ilvl w:val="1"/>
          <w:numId w:val="20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voliť a odvolávať radu,</w:t>
      </w:r>
    </w:p>
    <w:p w:rsidR="00F563D0" w:rsidRPr="00F563D0" w:rsidRDefault="00F563D0" w:rsidP="00F563D0">
      <w:pPr>
        <w:numPr>
          <w:ilvl w:val="1"/>
          <w:numId w:val="20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voliť a odvolávať predsedu,</w:t>
      </w:r>
    </w:p>
    <w:p w:rsidR="00F563D0" w:rsidRPr="00F563D0" w:rsidRDefault="00F563D0" w:rsidP="00F563D0">
      <w:pPr>
        <w:numPr>
          <w:ilvl w:val="1"/>
          <w:numId w:val="20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voliť a odvolávať členov kontrolnej komisie,</w:t>
      </w:r>
    </w:p>
    <w:p w:rsidR="00F563D0" w:rsidRPr="00F563D0" w:rsidRDefault="00F563D0" w:rsidP="00F563D0">
      <w:pPr>
        <w:numPr>
          <w:ilvl w:val="1"/>
          <w:numId w:val="20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prerokovať a schvaľovať správy o činnosti a plnení úloh združenia, základné smery činnosti pre nasledujúce obdobie, ročnú účtovnú závierku a správu kontrolnej komisie,</w:t>
      </w:r>
    </w:p>
    <w:p w:rsidR="00F563D0" w:rsidRPr="00F563D0" w:rsidRDefault="00F563D0" w:rsidP="00F563D0">
      <w:pPr>
        <w:numPr>
          <w:ilvl w:val="1"/>
          <w:numId w:val="20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schvaľovať ročný rozpočet,</w:t>
      </w:r>
    </w:p>
    <w:p w:rsidR="00F563D0" w:rsidRPr="00F563D0" w:rsidRDefault="00F563D0" w:rsidP="00F563D0">
      <w:pPr>
        <w:numPr>
          <w:ilvl w:val="1"/>
          <w:numId w:val="20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určovať výšku členských príspevkov,</w:t>
      </w:r>
    </w:p>
    <w:p w:rsidR="00F563D0" w:rsidRPr="00F563D0" w:rsidRDefault="00F563D0" w:rsidP="00F563D0">
      <w:pPr>
        <w:numPr>
          <w:ilvl w:val="1"/>
          <w:numId w:val="20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schvaľovať rokovací poriadok snemu a jeho pracovné orgány,</w:t>
      </w:r>
    </w:p>
    <w:p w:rsidR="00F563D0" w:rsidRPr="00F563D0" w:rsidRDefault="00F563D0" w:rsidP="00F563D0">
      <w:pPr>
        <w:numPr>
          <w:ilvl w:val="1"/>
          <w:numId w:val="20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lastRenderedPageBreak/>
        <w:t>rozhodovať o  zániku združenia, naložení s jeho likvidačným zostatkom a menovať likvidátora, ktorý je oprávnený konať v mene združenia vo všetkých veciach spojených s jeho likvidáciou v zmysle všeobecne záväzných právnych predpisov,</w:t>
      </w:r>
    </w:p>
    <w:p w:rsidR="00F563D0" w:rsidRPr="00F563D0" w:rsidRDefault="00F563D0" w:rsidP="00F563D0">
      <w:pPr>
        <w:numPr>
          <w:ilvl w:val="1"/>
          <w:numId w:val="20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delegovať svojich zástupcov na snem ZMOS.</w:t>
      </w:r>
    </w:p>
    <w:p w:rsidR="006B1FCB" w:rsidRDefault="006B1FCB" w:rsidP="00075704">
      <w:pPr>
        <w:pStyle w:val="Nadpis2"/>
        <w:shd w:val="clear" w:color="auto" w:fill="FFFFFF"/>
        <w:spacing w:before="0" w:after="0" w:line="374" w:lineRule="atLeast"/>
        <w:rPr>
          <w:rStyle w:val="Siln"/>
          <w:rFonts w:ascii="Verdana" w:hAnsi="Verdana" w:cs="Helvetica"/>
          <w:b/>
          <w:bCs/>
          <w:sz w:val="29"/>
          <w:szCs w:val="29"/>
        </w:rPr>
      </w:pPr>
      <w:bookmarkStart w:id="0" w:name="predseda"/>
      <w:bookmarkEnd w:id="0"/>
    </w:p>
    <w:p w:rsidR="006B1FCB" w:rsidRDefault="006B1FCB" w:rsidP="00075704">
      <w:pPr>
        <w:pStyle w:val="Nadpis2"/>
        <w:shd w:val="clear" w:color="auto" w:fill="FFFFFF"/>
        <w:spacing w:before="0" w:after="0" w:line="374" w:lineRule="atLeast"/>
        <w:rPr>
          <w:rStyle w:val="Siln"/>
          <w:rFonts w:ascii="Verdana" w:hAnsi="Verdana" w:cs="Helvetica"/>
          <w:b/>
          <w:bCs/>
          <w:sz w:val="29"/>
          <w:szCs w:val="29"/>
        </w:rPr>
      </w:pPr>
    </w:p>
    <w:p w:rsidR="00075704" w:rsidRPr="00075704" w:rsidRDefault="00075704" w:rsidP="00075704">
      <w:pPr>
        <w:pStyle w:val="Nadpis2"/>
        <w:shd w:val="clear" w:color="auto" w:fill="FFFFFF"/>
        <w:spacing w:before="0" w:after="0" w:line="374" w:lineRule="atLeast"/>
        <w:rPr>
          <w:rFonts w:ascii="Helvetica" w:hAnsi="Helvetica" w:cs="Helvetica"/>
          <w:b w:val="0"/>
          <w:bCs w:val="0"/>
          <w:sz w:val="29"/>
          <w:szCs w:val="29"/>
        </w:rPr>
      </w:pPr>
      <w:r w:rsidRPr="00075704">
        <w:rPr>
          <w:rStyle w:val="Siln"/>
          <w:rFonts w:ascii="Verdana" w:hAnsi="Verdana" w:cs="Helvetica"/>
          <w:b/>
          <w:bCs/>
          <w:sz w:val="29"/>
          <w:szCs w:val="29"/>
        </w:rPr>
        <w:t>Predseda</w:t>
      </w:r>
    </w:p>
    <w:p w:rsidR="009A188C" w:rsidRDefault="009A188C" w:rsidP="009A188C">
      <w:pPr>
        <w:pStyle w:val="Normlnywebov"/>
        <w:spacing w:before="0" w:beforeAutospacing="0" w:after="0" w:afterAutospacing="0"/>
        <w:rPr>
          <w:rFonts w:ascii="Arial" w:hAnsi="Arial" w:cs="Arial"/>
          <w:b/>
          <w:bCs/>
          <w:color w:val="000000"/>
          <w:sz w:val="19"/>
          <w:szCs w:val="19"/>
        </w:rPr>
      </w:pPr>
      <w:bookmarkStart w:id="1" w:name="rada"/>
      <w:bookmarkEnd w:id="1"/>
    </w:p>
    <w:p w:rsidR="009A188C" w:rsidRPr="009A188C" w:rsidRDefault="009A188C" w:rsidP="009A188C">
      <w:pPr>
        <w:pStyle w:val="Normlnywebov"/>
        <w:spacing w:before="0" w:beforeAutospacing="0" w:after="0" w:afterAutospacing="0"/>
        <w:rPr>
          <w:rFonts w:ascii="Arial Narrow" w:hAnsi="Arial Narrow" w:cs="Arial"/>
          <w:color w:val="000000"/>
          <w:sz w:val="22"/>
          <w:szCs w:val="22"/>
        </w:rPr>
      </w:pPr>
      <w:r w:rsidRPr="009A188C">
        <w:rPr>
          <w:rFonts w:ascii="Arial Narrow" w:hAnsi="Arial Narrow" w:cs="Arial"/>
          <w:b/>
          <w:bCs/>
          <w:color w:val="000000"/>
          <w:sz w:val="22"/>
          <w:szCs w:val="22"/>
        </w:rPr>
        <w:t>Mgr. Maroš SAGAN,</w:t>
      </w:r>
      <w:r w:rsidRPr="009A188C">
        <w:rPr>
          <w:rFonts w:ascii="Arial Narrow" w:hAnsi="Arial Narrow" w:cs="Arial"/>
          <w:color w:val="000000"/>
          <w:sz w:val="22"/>
          <w:szCs w:val="22"/>
        </w:rPr>
        <w:t> </w:t>
      </w:r>
      <w:r w:rsidRPr="009A188C">
        <w:rPr>
          <w:rFonts w:ascii="Arial Narrow" w:hAnsi="Arial Narrow" w:cs="Arial"/>
          <w:b/>
          <w:bCs/>
          <w:color w:val="000000"/>
          <w:sz w:val="22"/>
          <w:szCs w:val="22"/>
        </w:rPr>
        <w:t>PhD., </w:t>
      </w:r>
      <w:r w:rsidRPr="009A188C">
        <w:rPr>
          <w:rFonts w:ascii="Arial Narrow" w:hAnsi="Arial Narrow" w:cs="Arial"/>
          <w:color w:val="000000"/>
          <w:sz w:val="22"/>
          <w:szCs w:val="22"/>
        </w:rPr>
        <w:t>starosta obce Cífer</w:t>
      </w:r>
    </w:p>
    <w:p w:rsidR="009A188C" w:rsidRPr="009A188C" w:rsidRDefault="009A188C" w:rsidP="009A188C">
      <w:pPr>
        <w:spacing w:before="0" w:after="0" w:line="240" w:lineRule="auto"/>
        <w:jc w:val="left"/>
        <w:rPr>
          <w:color w:val="000000"/>
          <w:sz w:val="22"/>
          <w:szCs w:val="22"/>
          <w:lang w:eastAsia="sk-SK"/>
        </w:rPr>
      </w:pPr>
    </w:p>
    <w:p w:rsidR="009A188C" w:rsidRPr="009A188C" w:rsidRDefault="009A188C" w:rsidP="009A188C">
      <w:pPr>
        <w:spacing w:before="0" w:after="0" w:line="240" w:lineRule="auto"/>
        <w:jc w:val="left"/>
        <w:rPr>
          <w:color w:val="000000"/>
          <w:sz w:val="22"/>
          <w:szCs w:val="22"/>
          <w:lang w:eastAsia="sk-SK"/>
        </w:rPr>
      </w:pPr>
      <w:r w:rsidRPr="009A188C">
        <w:rPr>
          <w:color w:val="000000"/>
          <w:sz w:val="22"/>
          <w:szCs w:val="22"/>
          <w:lang w:eastAsia="sk-SK"/>
        </w:rPr>
        <w:t>- zvolený XXIX. snemom ZMO, región JE Jaslovské Bohunice, 20.2.2019 v Jaslovských Bohuniciach na </w:t>
      </w:r>
      <w:r w:rsidRPr="009A188C">
        <w:rPr>
          <w:b/>
          <w:bCs/>
          <w:color w:val="000000"/>
          <w:sz w:val="22"/>
          <w:szCs w:val="22"/>
          <w:lang w:eastAsia="sk-SK"/>
        </w:rPr>
        <w:t>volebné obdobie od 20.2.2019 do prvého snemu po Komunálnych voľbách v roku 2022</w:t>
      </w:r>
    </w:p>
    <w:p w:rsidR="009A188C" w:rsidRPr="009A188C" w:rsidRDefault="009A188C" w:rsidP="009A188C">
      <w:pPr>
        <w:pStyle w:val="Normlnywebov"/>
        <w:shd w:val="clear" w:color="auto" w:fill="FFFFFF"/>
        <w:spacing w:before="144" w:beforeAutospacing="0" w:after="288" w:afterAutospacing="0" w:line="306" w:lineRule="atLeast"/>
        <w:rPr>
          <w:rFonts w:ascii="Arial Narrow" w:hAnsi="Arial Narrow"/>
          <w:b/>
          <w:bCs/>
          <w:color w:val="000000"/>
          <w:sz w:val="22"/>
          <w:szCs w:val="22"/>
        </w:rPr>
      </w:pPr>
    </w:p>
    <w:p w:rsidR="009A188C" w:rsidRPr="009A188C" w:rsidRDefault="009A188C" w:rsidP="009A188C">
      <w:pPr>
        <w:spacing w:before="0" w:after="0" w:line="240" w:lineRule="auto"/>
        <w:jc w:val="left"/>
        <w:rPr>
          <w:b/>
          <w:bCs/>
          <w:color w:val="000000"/>
          <w:sz w:val="22"/>
          <w:szCs w:val="22"/>
          <w:lang w:eastAsia="sk-SK"/>
        </w:rPr>
      </w:pPr>
      <w:r w:rsidRPr="009A188C">
        <w:rPr>
          <w:b/>
          <w:bCs/>
          <w:color w:val="000000"/>
          <w:sz w:val="22"/>
          <w:szCs w:val="22"/>
          <w:lang w:eastAsia="sk-SK"/>
        </w:rPr>
        <w:t>Výpis zo Stanov združenia:</w:t>
      </w:r>
    </w:p>
    <w:p w:rsidR="009A188C" w:rsidRPr="009A188C" w:rsidRDefault="009A188C" w:rsidP="009A188C">
      <w:pPr>
        <w:spacing w:before="0" w:after="0" w:line="240" w:lineRule="auto"/>
        <w:jc w:val="left"/>
        <w:rPr>
          <w:color w:val="000000"/>
          <w:sz w:val="22"/>
          <w:szCs w:val="22"/>
          <w:lang w:eastAsia="sk-SK"/>
        </w:rPr>
      </w:pPr>
    </w:p>
    <w:p w:rsidR="009A188C" w:rsidRPr="009A188C" w:rsidRDefault="009A188C" w:rsidP="009A188C">
      <w:pPr>
        <w:numPr>
          <w:ilvl w:val="0"/>
          <w:numId w:val="36"/>
        </w:numPr>
        <w:spacing w:before="0" w:after="0" w:line="240" w:lineRule="auto"/>
        <w:ind w:left="480"/>
        <w:rPr>
          <w:color w:val="000000"/>
          <w:sz w:val="22"/>
          <w:szCs w:val="22"/>
          <w:lang w:eastAsia="sk-SK"/>
        </w:rPr>
      </w:pPr>
      <w:r w:rsidRPr="009A188C">
        <w:rPr>
          <w:color w:val="000000"/>
          <w:sz w:val="22"/>
          <w:szCs w:val="22"/>
          <w:lang w:eastAsia="sk-SK"/>
        </w:rPr>
        <w:t>Predseda združenia je štatutárnym orgánom združenia. Volí a odvoláva ho snem. Funkčné obdobie predsedu je 4-ročné, končí sa zvolením nového predsedu, resp. opätovným zvolením. Ak sa predseda počas funkčného obdobia vzdá svojej funkcie, práva a povinnosti predsedu do ďalšieho snemu vykonáva radou poverený člen rady. Vzdanie sa funkcie musí byť predložené rade písomne.</w:t>
      </w:r>
    </w:p>
    <w:p w:rsidR="009A188C" w:rsidRPr="009A188C" w:rsidRDefault="009A188C" w:rsidP="009A188C">
      <w:pPr>
        <w:numPr>
          <w:ilvl w:val="0"/>
          <w:numId w:val="36"/>
        </w:numPr>
        <w:spacing w:before="0" w:after="0" w:line="240" w:lineRule="auto"/>
        <w:ind w:left="480"/>
        <w:rPr>
          <w:color w:val="000000"/>
          <w:sz w:val="22"/>
          <w:szCs w:val="22"/>
          <w:lang w:eastAsia="sk-SK"/>
        </w:rPr>
      </w:pPr>
      <w:r w:rsidRPr="009A188C">
        <w:rPr>
          <w:color w:val="000000"/>
          <w:sz w:val="22"/>
          <w:szCs w:val="22"/>
          <w:lang w:eastAsia="sk-SK"/>
        </w:rPr>
        <w:t>Do jeho pôsobnosti patrí:</w:t>
      </w:r>
    </w:p>
    <w:p w:rsidR="009A188C" w:rsidRPr="009A188C" w:rsidRDefault="009A188C" w:rsidP="009A188C">
      <w:pPr>
        <w:numPr>
          <w:ilvl w:val="1"/>
          <w:numId w:val="36"/>
        </w:numPr>
        <w:spacing w:before="0" w:after="0" w:line="240" w:lineRule="auto"/>
        <w:ind w:left="960"/>
        <w:rPr>
          <w:color w:val="000000"/>
          <w:sz w:val="22"/>
          <w:szCs w:val="22"/>
          <w:lang w:eastAsia="sk-SK"/>
        </w:rPr>
      </w:pPr>
      <w:r w:rsidRPr="009A188C">
        <w:rPr>
          <w:color w:val="000000"/>
          <w:sz w:val="22"/>
          <w:szCs w:val="22"/>
          <w:lang w:eastAsia="sk-SK"/>
        </w:rPr>
        <w:t>zvolávať zasadnutie rady,</w:t>
      </w:r>
    </w:p>
    <w:p w:rsidR="009A188C" w:rsidRPr="009A188C" w:rsidRDefault="009A188C" w:rsidP="009A188C">
      <w:pPr>
        <w:numPr>
          <w:ilvl w:val="1"/>
          <w:numId w:val="36"/>
        </w:numPr>
        <w:spacing w:before="0" w:after="0" w:line="240" w:lineRule="auto"/>
        <w:ind w:left="960"/>
        <w:rPr>
          <w:color w:val="000000"/>
          <w:sz w:val="22"/>
          <w:szCs w:val="22"/>
          <w:lang w:eastAsia="sk-SK"/>
        </w:rPr>
      </w:pPr>
      <w:r w:rsidRPr="009A188C">
        <w:rPr>
          <w:color w:val="000000"/>
          <w:sz w:val="22"/>
          <w:szCs w:val="22"/>
          <w:lang w:eastAsia="sk-SK"/>
        </w:rPr>
        <w:t>predkladať snemu správu o činnosti,</w:t>
      </w:r>
    </w:p>
    <w:p w:rsidR="009A188C" w:rsidRPr="009A188C" w:rsidRDefault="009A188C" w:rsidP="009A188C">
      <w:pPr>
        <w:numPr>
          <w:ilvl w:val="1"/>
          <w:numId w:val="36"/>
        </w:numPr>
        <w:spacing w:before="0" w:after="0" w:line="240" w:lineRule="auto"/>
        <w:ind w:left="960"/>
        <w:rPr>
          <w:color w:val="000000"/>
          <w:sz w:val="22"/>
          <w:szCs w:val="22"/>
          <w:lang w:eastAsia="sk-SK"/>
        </w:rPr>
      </w:pPr>
      <w:r w:rsidRPr="009A188C">
        <w:rPr>
          <w:color w:val="000000"/>
          <w:sz w:val="22"/>
          <w:szCs w:val="22"/>
          <w:lang w:eastAsia="sk-SK"/>
        </w:rPr>
        <w:t>menovať podpredsedov po prerokovaní v rade,</w:t>
      </w:r>
    </w:p>
    <w:p w:rsidR="009A188C" w:rsidRPr="009A188C" w:rsidRDefault="009A188C" w:rsidP="009A188C">
      <w:pPr>
        <w:numPr>
          <w:ilvl w:val="1"/>
          <w:numId w:val="36"/>
        </w:numPr>
        <w:spacing w:before="0" w:after="0" w:line="240" w:lineRule="auto"/>
        <w:ind w:left="960"/>
        <w:rPr>
          <w:color w:val="000000"/>
          <w:sz w:val="22"/>
          <w:szCs w:val="22"/>
          <w:lang w:eastAsia="sk-SK"/>
        </w:rPr>
      </w:pPr>
      <w:r w:rsidRPr="009A188C">
        <w:rPr>
          <w:color w:val="000000"/>
          <w:sz w:val="22"/>
          <w:szCs w:val="22"/>
          <w:lang w:eastAsia="sk-SK"/>
        </w:rPr>
        <w:t>zastupovať združenie vo vzťahu k orgánom štátnej správy, samosprávy, ostatným regionálnym a záujmovým združeniam, právnickým a fyzickým osobám, tuzemským i zahraničným subjektom,</w:t>
      </w:r>
    </w:p>
    <w:p w:rsidR="009A188C" w:rsidRPr="009A188C" w:rsidRDefault="009A188C" w:rsidP="009A188C">
      <w:pPr>
        <w:numPr>
          <w:ilvl w:val="1"/>
          <w:numId w:val="36"/>
        </w:numPr>
        <w:spacing w:before="0" w:after="0" w:line="240" w:lineRule="auto"/>
        <w:ind w:left="960"/>
        <w:rPr>
          <w:color w:val="000000"/>
          <w:sz w:val="22"/>
          <w:szCs w:val="22"/>
          <w:lang w:eastAsia="sk-SK"/>
        </w:rPr>
      </w:pPr>
      <w:r w:rsidRPr="009A188C">
        <w:rPr>
          <w:color w:val="000000"/>
          <w:sz w:val="22"/>
          <w:szCs w:val="22"/>
          <w:lang w:eastAsia="sk-SK"/>
        </w:rPr>
        <w:t>rozhodovať o všetkých otázkach, ktoré nie sú stanovami zverené snemu alebo rade združenia,</w:t>
      </w:r>
    </w:p>
    <w:p w:rsidR="009A188C" w:rsidRPr="009A188C" w:rsidRDefault="009A188C" w:rsidP="009A188C">
      <w:pPr>
        <w:numPr>
          <w:ilvl w:val="1"/>
          <w:numId w:val="36"/>
        </w:numPr>
        <w:spacing w:before="0" w:after="0" w:line="240" w:lineRule="auto"/>
        <w:ind w:left="960"/>
        <w:rPr>
          <w:color w:val="000000"/>
          <w:sz w:val="22"/>
          <w:szCs w:val="22"/>
          <w:lang w:eastAsia="sk-SK"/>
        </w:rPr>
      </w:pPr>
      <w:r w:rsidRPr="009A188C">
        <w:rPr>
          <w:color w:val="000000"/>
          <w:sz w:val="22"/>
          <w:szCs w:val="22"/>
          <w:lang w:eastAsia="sk-SK"/>
        </w:rPr>
        <w:t>predkladať rade návrh na vymenovanie a odvolanie vedúceho kancelárie združenia,</w:t>
      </w:r>
    </w:p>
    <w:p w:rsidR="009A188C" w:rsidRPr="009A188C" w:rsidRDefault="009A188C" w:rsidP="009A188C">
      <w:pPr>
        <w:numPr>
          <w:ilvl w:val="1"/>
          <w:numId w:val="36"/>
        </w:numPr>
        <w:spacing w:before="0" w:after="0" w:line="240" w:lineRule="auto"/>
        <w:ind w:left="960"/>
        <w:rPr>
          <w:color w:val="000000"/>
          <w:sz w:val="22"/>
          <w:szCs w:val="22"/>
          <w:lang w:eastAsia="sk-SK"/>
        </w:rPr>
      </w:pPr>
      <w:r w:rsidRPr="009A188C">
        <w:rPr>
          <w:color w:val="000000"/>
          <w:sz w:val="22"/>
          <w:szCs w:val="22"/>
          <w:lang w:eastAsia="sk-SK"/>
        </w:rPr>
        <w:t>predseda združenia vykonáva súčasne funkciu predsedu rady,</w:t>
      </w:r>
    </w:p>
    <w:p w:rsidR="009A188C" w:rsidRDefault="009A188C" w:rsidP="009A188C">
      <w:pPr>
        <w:numPr>
          <w:ilvl w:val="0"/>
          <w:numId w:val="36"/>
        </w:numPr>
        <w:spacing w:before="0" w:after="0" w:line="240" w:lineRule="auto"/>
        <w:ind w:left="480"/>
        <w:rPr>
          <w:rFonts w:ascii="Arial" w:hAnsi="Arial"/>
          <w:color w:val="000000"/>
          <w:sz w:val="19"/>
          <w:szCs w:val="19"/>
          <w:lang w:eastAsia="sk-SK"/>
        </w:rPr>
      </w:pPr>
      <w:r w:rsidRPr="009A188C">
        <w:rPr>
          <w:color w:val="000000"/>
          <w:sz w:val="22"/>
          <w:szCs w:val="22"/>
          <w:lang w:eastAsia="sk-SK"/>
        </w:rPr>
        <w:t>Predseda môže poveriť výkonom svojich jednotlivých</w:t>
      </w:r>
      <w:r w:rsidRPr="009A188C">
        <w:rPr>
          <w:rFonts w:ascii="Arial" w:hAnsi="Arial"/>
          <w:color w:val="000000"/>
          <w:sz w:val="19"/>
          <w:szCs w:val="19"/>
          <w:lang w:eastAsia="sk-SK"/>
        </w:rPr>
        <w:t xml:space="preserve"> práv a povinností člena rady.</w:t>
      </w:r>
    </w:p>
    <w:p w:rsidR="009A188C" w:rsidRPr="009A188C" w:rsidRDefault="009A188C" w:rsidP="009A188C">
      <w:pPr>
        <w:spacing w:before="0" w:after="0" w:line="240" w:lineRule="auto"/>
        <w:ind w:left="480"/>
        <w:rPr>
          <w:rFonts w:ascii="Arial" w:hAnsi="Arial"/>
          <w:color w:val="000000"/>
          <w:sz w:val="19"/>
          <w:szCs w:val="19"/>
          <w:lang w:eastAsia="sk-SK"/>
        </w:rPr>
      </w:pPr>
      <w:r w:rsidRPr="009A188C">
        <w:rPr>
          <w:rFonts w:ascii="Arial" w:hAnsi="Arial"/>
          <w:color w:val="000000"/>
          <w:sz w:val="19"/>
          <w:szCs w:val="19"/>
          <w:lang w:eastAsia="sk-SK"/>
        </w:rPr>
        <w:br/>
        <w:t> </w:t>
      </w:r>
    </w:p>
    <w:p w:rsidR="009A188C" w:rsidRPr="009A188C" w:rsidRDefault="009A188C" w:rsidP="009A188C">
      <w:pPr>
        <w:spacing w:before="0" w:after="0" w:line="240" w:lineRule="auto"/>
        <w:rPr>
          <w:color w:val="000000"/>
          <w:sz w:val="22"/>
          <w:szCs w:val="22"/>
          <w:u w:val="single"/>
          <w:lang w:eastAsia="sk-SK"/>
        </w:rPr>
      </w:pPr>
      <w:r w:rsidRPr="009A188C">
        <w:rPr>
          <w:color w:val="000000"/>
          <w:sz w:val="22"/>
          <w:szCs w:val="22"/>
          <w:u w:val="single"/>
          <w:lang w:eastAsia="sk-SK"/>
        </w:rPr>
        <w:t>Predchádzajúci predsedovia:</w:t>
      </w:r>
    </w:p>
    <w:p w:rsidR="009A188C" w:rsidRPr="009A188C" w:rsidRDefault="009A188C" w:rsidP="009A188C">
      <w:pPr>
        <w:spacing w:before="0" w:after="0" w:line="240" w:lineRule="auto"/>
        <w:rPr>
          <w:color w:val="000000"/>
          <w:sz w:val="22"/>
          <w:szCs w:val="22"/>
          <w:lang w:eastAsia="sk-SK"/>
        </w:rPr>
      </w:pPr>
    </w:p>
    <w:p w:rsidR="009A188C" w:rsidRPr="009A188C" w:rsidRDefault="009A188C" w:rsidP="009A188C">
      <w:pPr>
        <w:spacing w:before="0" w:after="0" w:line="240" w:lineRule="auto"/>
        <w:rPr>
          <w:color w:val="000000"/>
          <w:sz w:val="22"/>
          <w:szCs w:val="22"/>
          <w:lang w:eastAsia="sk-SK"/>
        </w:rPr>
      </w:pPr>
      <w:r w:rsidRPr="009A188C">
        <w:rPr>
          <w:b/>
          <w:bCs/>
          <w:color w:val="000000"/>
          <w:sz w:val="22"/>
          <w:szCs w:val="22"/>
          <w:lang w:eastAsia="sk-SK"/>
        </w:rPr>
        <w:t>Peter Ryška</w:t>
      </w:r>
      <w:r w:rsidRPr="009A188C">
        <w:rPr>
          <w:color w:val="000000"/>
          <w:sz w:val="22"/>
          <w:szCs w:val="22"/>
          <w:lang w:eastAsia="sk-SK"/>
        </w:rPr>
        <w:t>, starosta obce Jaslovské Bohunice (1991 - 10.03.2011);</w:t>
      </w:r>
    </w:p>
    <w:p w:rsidR="009A188C" w:rsidRPr="009A188C" w:rsidRDefault="009A188C" w:rsidP="009A188C">
      <w:pPr>
        <w:spacing w:before="0" w:after="0" w:line="240" w:lineRule="auto"/>
        <w:rPr>
          <w:color w:val="000000"/>
          <w:sz w:val="22"/>
          <w:szCs w:val="22"/>
          <w:lang w:eastAsia="sk-SK"/>
        </w:rPr>
      </w:pPr>
      <w:r w:rsidRPr="009A188C">
        <w:rPr>
          <w:b/>
          <w:bCs/>
          <w:color w:val="000000"/>
          <w:sz w:val="22"/>
          <w:szCs w:val="22"/>
          <w:lang w:eastAsia="sk-SK"/>
        </w:rPr>
        <w:lastRenderedPageBreak/>
        <w:t>Mgr. Alena Jelušová </w:t>
      </w:r>
      <w:r w:rsidRPr="009A188C">
        <w:rPr>
          <w:color w:val="000000"/>
          <w:sz w:val="22"/>
          <w:szCs w:val="22"/>
          <w:lang w:eastAsia="sk-SK"/>
        </w:rPr>
        <w:t>, starostka obce Madunice (10.3.2011 - 5.6.2012);</w:t>
      </w:r>
    </w:p>
    <w:p w:rsidR="009A188C" w:rsidRPr="009A188C" w:rsidRDefault="009A188C" w:rsidP="009A188C">
      <w:pPr>
        <w:spacing w:before="0" w:after="0" w:line="240" w:lineRule="auto"/>
        <w:rPr>
          <w:color w:val="000000"/>
          <w:sz w:val="22"/>
          <w:szCs w:val="22"/>
          <w:lang w:eastAsia="sk-SK"/>
        </w:rPr>
      </w:pPr>
      <w:r w:rsidRPr="009A188C">
        <w:rPr>
          <w:b/>
          <w:bCs/>
          <w:color w:val="000000"/>
          <w:sz w:val="22"/>
          <w:szCs w:val="22"/>
          <w:lang w:eastAsia="sk-SK"/>
        </w:rPr>
        <w:t>Ing. Remo Cicutto </w:t>
      </w:r>
      <w:r w:rsidRPr="009A188C">
        <w:rPr>
          <w:color w:val="000000"/>
          <w:sz w:val="22"/>
          <w:szCs w:val="22"/>
          <w:lang w:eastAsia="sk-SK"/>
        </w:rPr>
        <w:t>, primátor Mesta Piešťany ( 5.6.2012 - 11.4.2013 poverený vedením ZMO; 11.4.2013 - 17.3.2015)</w:t>
      </w:r>
    </w:p>
    <w:p w:rsidR="009A188C" w:rsidRPr="009A188C" w:rsidRDefault="009A188C" w:rsidP="009A188C">
      <w:pPr>
        <w:spacing w:before="0" w:after="0" w:line="240" w:lineRule="auto"/>
        <w:rPr>
          <w:color w:val="000000"/>
          <w:sz w:val="22"/>
          <w:szCs w:val="22"/>
          <w:lang w:eastAsia="sk-SK"/>
        </w:rPr>
      </w:pPr>
      <w:r w:rsidRPr="009A188C">
        <w:rPr>
          <w:b/>
          <w:bCs/>
          <w:color w:val="000000"/>
          <w:sz w:val="22"/>
          <w:szCs w:val="22"/>
          <w:lang w:eastAsia="sk-SK"/>
        </w:rPr>
        <w:t>Ing. Vladimír Púčik</w:t>
      </w:r>
      <w:r w:rsidRPr="009A188C">
        <w:rPr>
          <w:color w:val="000000"/>
          <w:sz w:val="22"/>
          <w:szCs w:val="22"/>
          <w:lang w:eastAsia="sk-SK"/>
        </w:rPr>
        <w:t>, starosta obce Ružindol (17.3.2015 - 20.2.2019)</w:t>
      </w:r>
    </w:p>
    <w:p w:rsidR="00197D1A" w:rsidRPr="009A188C" w:rsidRDefault="00197D1A" w:rsidP="006B1FCB">
      <w:pPr>
        <w:pStyle w:val="Nadpis2"/>
        <w:shd w:val="clear" w:color="auto" w:fill="FFFFFF"/>
        <w:spacing w:before="0" w:after="0" w:line="306" w:lineRule="atLeast"/>
        <w:rPr>
          <w:rStyle w:val="Siln"/>
          <w:rFonts w:cs="Helvetica"/>
          <w:b/>
          <w:bCs/>
          <w:color w:val="000000"/>
          <w:sz w:val="22"/>
          <w:szCs w:val="22"/>
        </w:rPr>
      </w:pPr>
    </w:p>
    <w:p w:rsidR="007E158D" w:rsidRPr="007E158D" w:rsidRDefault="007E158D" w:rsidP="006B1FCB">
      <w:pPr>
        <w:spacing w:line="306" w:lineRule="atLeast"/>
      </w:pPr>
    </w:p>
    <w:p w:rsidR="00075704" w:rsidRPr="00075704" w:rsidRDefault="00075704" w:rsidP="00075704">
      <w:pPr>
        <w:pStyle w:val="Nadpis2"/>
        <w:shd w:val="clear" w:color="auto" w:fill="FFFFFF"/>
        <w:spacing w:before="0" w:after="0" w:line="374" w:lineRule="atLeast"/>
        <w:rPr>
          <w:rFonts w:ascii="Helvetica" w:hAnsi="Helvetica" w:cs="Helvetica"/>
          <w:b w:val="0"/>
          <w:bCs w:val="0"/>
          <w:sz w:val="29"/>
          <w:szCs w:val="29"/>
        </w:rPr>
      </w:pPr>
      <w:r w:rsidRPr="00075704">
        <w:rPr>
          <w:rStyle w:val="Siln"/>
          <w:rFonts w:ascii="Verdana" w:hAnsi="Verdana" w:cs="Helvetica"/>
          <w:b/>
          <w:bCs/>
          <w:sz w:val="29"/>
          <w:szCs w:val="29"/>
        </w:rPr>
        <w:t>Rada</w:t>
      </w:r>
    </w:p>
    <w:p w:rsidR="007E158D" w:rsidRPr="00180C6D" w:rsidRDefault="00180C6D" w:rsidP="00075704">
      <w:pPr>
        <w:pStyle w:val="Normlnywebov"/>
        <w:shd w:val="clear" w:color="auto" w:fill="FFFFFF"/>
        <w:spacing w:before="144" w:beforeAutospacing="0" w:after="288" w:afterAutospacing="0" w:line="306" w:lineRule="atLeast"/>
        <w:rPr>
          <w:rFonts w:ascii="Arial Narrow" w:hAnsi="Arial Narrow" w:cs="Arial"/>
          <w:b/>
          <w:bCs/>
          <w:color w:val="000000"/>
          <w:sz w:val="22"/>
          <w:szCs w:val="22"/>
          <w:lang w:eastAsia="cs-CZ"/>
        </w:rPr>
      </w:pPr>
      <w:r w:rsidRPr="00180C6D">
        <w:rPr>
          <w:rFonts w:ascii="Arial Narrow" w:hAnsi="Arial Narrow" w:cs="Arial"/>
          <w:color w:val="000000"/>
          <w:sz w:val="22"/>
          <w:szCs w:val="22"/>
          <w:lang w:eastAsia="cs-CZ"/>
        </w:rPr>
        <w:t>Členovia Rady ZMO, región JE Jaslovské Bohunice, zvolení XXIX. snemom dňa 20.2.2019</w:t>
      </w:r>
      <w:r w:rsidRPr="00180C6D">
        <w:rPr>
          <w:rFonts w:ascii="Arial Narrow" w:hAnsi="Arial Narrow" w:cs="Arial"/>
          <w:color w:val="000000"/>
          <w:sz w:val="22"/>
          <w:szCs w:val="22"/>
          <w:lang w:eastAsia="cs-CZ"/>
        </w:rPr>
        <w:br/>
        <w:t>na </w:t>
      </w:r>
      <w:r w:rsidRPr="00180C6D">
        <w:rPr>
          <w:rFonts w:ascii="Arial Narrow" w:hAnsi="Arial Narrow" w:cs="Arial"/>
          <w:b/>
          <w:bCs/>
          <w:color w:val="000000"/>
          <w:sz w:val="22"/>
          <w:szCs w:val="22"/>
          <w:lang w:eastAsia="cs-CZ"/>
        </w:rPr>
        <w:t>volebné obdobie od 20.2.2019 do prvého snemu po Komunálnych voľbách v roku 2022</w:t>
      </w:r>
    </w:p>
    <w:tbl>
      <w:tblPr>
        <w:tblW w:w="1499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731"/>
        <w:gridCol w:w="3933"/>
        <w:gridCol w:w="7331"/>
      </w:tblGrid>
      <w:tr w:rsidR="00180C6D" w:rsidRPr="00180C6D" w:rsidTr="00180C6D">
        <w:tc>
          <w:tcPr>
            <w:tcW w:w="3731" w:type="dx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7E158D" w:rsidRPr="00180C6D" w:rsidRDefault="007E158D" w:rsidP="00180C6D">
            <w:pPr>
              <w:spacing w:before="0" w:after="0" w:line="240" w:lineRule="auto"/>
              <w:rPr>
                <w:bCs/>
                <w:sz w:val="22"/>
                <w:szCs w:val="22"/>
              </w:rPr>
            </w:pP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7E158D" w:rsidRPr="00180C6D" w:rsidRDefault="007E158D" w:rsidP="00180C6D">
            <w:pPr>
              <w:spacing w:before="0" w:after="0" w:line="240" w:lineRule="auto"/>
              <w:ind w:left="1153" w:hanging="1153"/>
              <w:rPr>
                <w:bCs/>
                <w:sz w:val="22"/>
                <w:szCs w:val="22"/>
              </w:rPr>
            </w:pP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</w:tcPr>
          <w:p w:rsidR="007E158D" w:rsidRPr="00180C6D" w:rsidRDefault="007E158D" w:rsidP="00180C6D">
            <w:pPr>
              <w:spacing w:before="0" w:after="0" w:line="240" w:lineRule="auto"/>
              <w:rPr>
                <w:bCs/>
                <w:sz w:val="22"/>
                <w:szCs w:val="22"/>
              </w:rPr>
            </w:pPr>
          </w:p>
        </w:tc>
      </w:tr>
      <w:tr w:rsidR="00180C6D" w:rsidRPr="00180C6D" w:rsidTr="00180C6D">
        <w:tc>
          <w:tcPr>
            <w:tcW w:w="3731" w:type="dx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80C6D" w:rsidRPr="00180C6D" w:rsidRDefault="00180C6D" w:rsidP="00180C6D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180C6D">
              <w:rPr>
                <w:b/>
                <w:bCs/>
                <w:sz w:val="22"/>
                <w:szCs w:val="22"/>
              </w:rPr>
              <w:t>Osoba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80C6D" w:rsidRPr="00180C6D" w:rsidRDefault="00180C6D" w:rsidP="00180C6D">
            <w:pPr>
              <w:spacing w:before="0" w:after="0" w:line="240" w:lineRule="auto"/>
              <w:ind w:left="1153" w:hanging="1153"/>
              <w:rPr>
                <w:b/>
                <w:bCs/>
                <w:sz w:val="22"/>
                <w:szCs w:val="22"/>
              </w:rPr>
            </w:pPr>
            <w:r w:rsidRPr="00180C6D">
              <w:rPr>
                <w:b/>
                <w:bCs/>
                <w:sz w:val="22"/>
                <w:szCs w:val="22"/>
              </w:rPr>
              <w:t>Úloha v org. štruktúre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80C6D" w:rsidRPr="00180C6D" w:rsidRDefault="00180C6D" w:rsidP="00180C6D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180C6D">
              <w:rPr>
                <w:b/>
                <w:bCs/>
                <w:sz w:val="22"/>
                <w:szCs w:val="22"/>
              </w:rPr>
              <w:t>Kontaktné spojenie</w:t>
            </w:r>
          </w:p>
        </w:tc>
      </w:tr>
      <w:tr w:rsidR="00180C6D" w:rsidRPr="00180C6D" w:rsidTr="00180C6D">
        <w:tc>
          <w:tcPr>
            <w:tcW w:w="3731" w:type="dx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80C6D" w:rsidRPr="00180C6D" w:rsidRDefault="00ED3439" w:rsidP="00180C6D">
            <w:pPr>
              <w:spacing w:before="0" w:after="0" w:line="240" w:lineRule="auto"/>
              <w:rPr>
                <w:bCs/>
                <w:sz w:val="22"/>
                <w:szCs w:val="22"/>
              </w:rPr>
            </w:pPr>
            <w:hyperlink r:id="rId13" w:tooltip="Detail: Boháčik Ladislav" w:history="1">
              <w:r w:rsidR="00180C6D" w:rsidRPr="00180C6D">
                <w:rPr>
                  <w:rStyle w:val="Hypertextovprepojenie"/>
                  <w:bCs/>
                  <w:color w:val="auto"/>
                  <w:sz w:val="22"/>
                  <w:szCs w:val="22"/>
                  <w:u w:val="none"/>
                </w:rPr>
                <w:t>Boháčik Ladislav</w:t>
              </w:r>
            </w:hyperlink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80C6D" w:rsidRPr="00180C6D" w:rsidRDefault="00ED3439" w:rsidP="00180C6D">
            <w:pPr>
              <w:spacing w:before="0" w:after="0" w:line="240" w:lineRule="auto"/>
              <w:ind w:left="1153" w:hanging="1153"/>
              <w:rPr>
                <w:bCs/>
                <w:sz w:val="22"/>
                <w:szCs w:val="22"/>
              </w:rPr>
            </w:pPr>
            <w:hyperlink r:id="rId14" w:history="1">
              <w:r w:rsidR="00180C6D" w:rsidRPr="00180C6D">
                <w:rPr>
                  <w:rStyle w:val="Hypertextovprepojenie"/>
                  <w:bCs/>
                  <w:color w:val="auto"/>
                  <w:sz w:val="22"/>
                  <w:szCs w:val="22"/>
                  <w:u w:val="none"/>
                </w:rPr>
                <w:t>Rada združenia</w:t>
              </w:r>
            </w:hyperlink>
            <w:r w:rsidR="00180C6D" w:rsidRPr="00180C6D">
              <w:rPr>
                <w:bCs/>
                <w:sz w:val="22"/>
                <w:szCs w:val="22"/>
              </w:rPr>
              <w:t> - Člen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80C6D" w:rsidRPr="00180C6D" w:rsidRDefault="00180C6D" w:rsidP="00180C6D">
            <w:pPr>
              <w:spacing w:before="0" w:after="0" w:line="240" w:lineRule="auto"/>
              <w:rPr>
                <w:bCs/>
                <w:sz w:val="22"/>
                <w:szCs w:val="22"/>
              </w:rPr>
            </w:pPr>
            <w:r w:rsidRPr="00180C6D">
              <w:rPr>
                <w:bCs/>
                <w:sz w:val="22"/>
                <w:szCs w:val="22"/>
              </w:rPr>
              <w:t>obec Pečeňady:</w:t>
            </w:r>
            <w:hyperlink r:id="rId15" w:tgtFrame="_blank" w:tooltip="[nové okno]" w:history="1">
              <w:r w:rsidRPr="00180C6D">
                <w:rPr>
                  <w:rStyle w:val="Hypertextovprepojenie"/>
                  <w:bCs/>
                  <w:color w:val="auto"/>
                  <w:sz w:val="22"/>
                  <w:szCs w:val="22"/>
                  <w:u w:val="none"/>
                </w:rPr>
                <w:t>http://www.pecenady.sk</w:t>
              </w:r>
            </w:hyperlink>
          </w:p>
        </w:tc>
      </w:tr>
      <w:tr w:rsidR="00180C6D" w:rsidRPr="00180C6D" w:rsidTr="00180C6D">
        <w:tc>
          <w:tcPr>
            <w:tcW w:w="3731" w:type="dx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80C6D" w:rsidRPr="00180C6D" w:rsidRDefault="00ED3439" w:rsidP="00180C6D">
            <w:pPr>
              <w:spacing w:before="0" w:after="0" w:line="240" w:lineRule="auto"/>
              <w:rPr>
                <w:bCs/>
                <w:sz w:val="22"/>
                <w:szCs w:val="22"/>
              </w:rPr>
            </w:pPr>
            <w:hyperlink r:id="rId16" w:tooltip="Detail: Červenka Martin, Ing." w:history="1">
              <w:r w:rsidR="00180C6D" w:rsidRPr="00180C6D">
                <w:rPr>
                  <w:rStyle w:val="Hypertextovprepojenie"/>
                  <w:bCs/>
                  <w:color w:val="auto"/>
                  <w:sz w:val="22"/>
                  <w:szCs w:val="22"/>
                  <w:u w:val="none"/>
                </w:rPr>
                <w:t>Červenka Martin, Ing.</w:t>
              </w:r>
            </w:hyperlink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80C6D" w:rsidRPr="00180C6D" w:rsidRDefault="00ED3439" w:rsidP="00180C6D">
            <w:pPr>
              <w:spacing w:before="0" w:after="0" w:line="240" w:lineRule="auto"/>
              <w:ind w:left="1153" w:hanging="1153"/>
              <w:rPr>
                <w:bCs/>
                <w:sz w:val="22"/>
                <w:szCs w:val="22"/>
              </w:rPr>
            </w:pPr>
            <w:hyperlink r:id="rId17" w:history="1">
              <w:r w:rsidR="00180C6D" w:rsidRPr="00180C6D">
                <w:rPr>
                  <w:rStyle w:val="Hypertextovprepojenie"/>
                  <w:bCs/>
                  <w:color w:val="auto"/>
                  <w:sz w:val="22"/>
                  <w:szCs w:val="22"/>
                  <w:u w:val="none"/>
                </w:rPr>
                <w:t>Rada združenia</w:t>
              </w:r>
            </w:hyperlink>
            <w:r w:rsidR="00180C6D" w:rsidRPr="00180C6D">
              <w:rPr>
                <w:bCs/>
                <w:sz w:val="22"/>
                <w:szCs w:val="22"/>
              </w:rPr>
              <w:t> - Podpredseda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80C6D" w:rsidRPr="00180C6D" w:rsidRDefault="00180C6D" w:rsidP="00180C6D">
            <w:pPr>
              <w:spacing w:before="0" w:after="0" w:line="240" w:lineRule="auto"/>
              <w:rPr>
                <w:bCs/>
                <w:sz w:val="22"/>
                <w:szCs w:val="22"/>
              </w:rPr>
            </w:pPr>
            <w:r w:rsidRPr="00180C6D">
              <w:rPr>
                <w:bCs/>
                <w:sz w:val="22"/>
                <w:szCs w:val="22"/>
              </w:rPr>
              <w:t>Obec Ratkovce:</w:t>
            </w:r>
            <w:hyperlink r:id="rId18" w:tgtFrame="_blank" w:tooltip="[nové okno]" w:history="1">
              <w:r w:rsidRPr="00180C6D">
                <w:rPr>
                  <w:rStyle w:val="Hypertextovprepojenie"/>
                  <w:bCs/>
                  <w:color w:val="auto"/>
                  <w:sz w:val="22"/>
                  <w:szCs w:val="22"/>
                  <w:u w:val="none"/>
                </w:rPr>
                <w:t>http://www.ratkovce.sk</w:t>
              </w:r>
            </w:hyperlink>
          </w:p>
        </w:tc>
      </w:tr>
      <w:tr w:rsidR="00180C6D" w:rsidRPr="00180C6D" w:rsidTr="00180C6D">
        <w:tc>
          <w:tcPr>
            <w:tcW w:w="3731" w:type="dx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80C6D" w:rsidRPr="00180C6D" w:rsidRDefault="00ED3439" w:rsidP="00180C6D">
            <w:pPr>
              <w:spacing w:before="0" w:after="0" w:line="240" w:lineRule="auto"/>
              <w:rPr>
                <w:bCs/>
                <w:sz w:val="22"/>
                <w:szCs w:val="22"/>
              </w:rPr>
            </w:pPr>
            <w:hyperlink r:id="rId19" w:tooltip="Detail: Daloš Dušan" w:history="1">
              <w:r w:rsidR="00180C6D" w:rsidRPr="00180C6D">
                <w:rPr>
                  <w:rStyle w:val="Hypertextovprepojenie"/>
                  <w:bCs/>
                  <w:color w:val="auto"/>
                  <w:sz w:val="22"/>
                  <w:szCs w:val="22"/>
                  <w:u w:val="none"/>
                </w:rPr>
                <w:t>Daloš Dušan</w:t>
              </w:r>
            </w:hyperlink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80C6D" w:rsidRPr="00180C6D" w:rsidRDefault="00ED3439" w:rsidP="00180C6D">
            <w:pPr>
              <w:spacing w:before="0" w:after="0" w:line="240" w:lineRule="auto"/>
              <w:ind w:left="1153" w:hanging="1153"/>
              <w:rPr>
                <w:bCs/>
                <w:sz w:val="22"/>
                <w:szCs w:val="22"/>
              </w:rPr>
            </w:pPr>
            <w:hyperlink r:id="rId20" w:history="1">
              <w:r w:rsidR="00180C6D" w:rsidRPr="00180C6D">
                <w:rPr>
                  <w:rStyle w:val="Hypertextovprepojenie"/>
                  <w:bCs/>
                  <w:color w:val="auto"/>
                  <w:sz w:val="22"/>
                  <w:szCs w:val="22"/>
                  <w:u w:val="none"/>
                </w:rPr>
                <w:t>Rada združenia</w:t>
              </w:r>
            </w:hyperlink>
            <w:r w:rsidR="00180C6D" w:rsidRPr="00180C6D">
              <w:rPr>
                <w:bCs/>
                <w:sz w:val="22"/>
                <w:szCs w:val="22"/>
              </w:rPr>
              <w:t> - člen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80C6D" w:rsidRPr="00180C6D" w:rsidRDefault="00180C6D" w:rsidP="00180C6D">
            <w:pPr>
              <w:spacing w:before="0" w:after="0" w:line="240" w:lineRule="auto"/>
              <w:rPr>
                <w:bCs/>
                <w:sz w:val="22"/>
                <w:szCs w:val="22"/>
              </w:rPr>
            </w:pPr>
            <w:r w:rsidRPr="00180C6D">
              <w:rPr>
                <w:bCs/>
                <w:sz w:val="22"/>
                <w:szCs w:val="22"/>
              </w:rPr>
              <w:t>obec Rakovice:</w:t>
            </w:r>
            <w:hyperlink r:id="rId21" w:tgtFrame="_blank" w:tooltip="[nové okno]" w:history="1">
              <w:r w:rsidRPr="00180C6D">
                <w:rPr>
                  <w:rStyle w:val="Hypertextovprepojenie"/>
                  <w:bCs/>
                  <w:color w:val="auto"/>
                  <w:sz w:val="22"/>
                  <w:szCs w:val="22"/>
                  <w:u w:val="none"/>
                </w:rPr>
                <w:t>http://www.rakovice.sk</w:t>
              </w:r>
            </w:hyperlink>
          </w:p>
        </w:tc>
      </w:tr>
      <w:tr w:rsidR="00180C6D" w:rsidRPr="00180C6D" w:rsidTr="00180C6D">
        <w:tc>
          <w:tcPr>
            <w:tcW w:w="3731" w:type="dx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80C6D" w:rsidRPr="00180C6D" w:rsidRDefault="00ED3439" w:rsidP="00180C6D">
            <w:pPr>
              <w:spacing w:before="0" w:after="0" w:line="240" w:lineRule="auto"/>
              <w:rPr>
                <w:bCs/>
                <w:sz w:val="22"/>
                <w:szCs w:val="22"/>
              </w:rPr>
            </w:pPr>
            <w:hyperlink r:id="rId22" w:tooltip="Detail: Dobrovodský Ivan, Ing." w:history="1">
              <w:r w:rsidR="00180C6D" w:rsidRPr="00180C6D">
                <w:rPr>
                  <w:rStyle w:val="Hypertextovprepojenie"/>
                  <w:bCs/>
                  <w:color w:val="auto"/>
                  <w:sz w:val="22"/>
                  <w:szCs w:val="22"/>
                  <w:u w:val="none"/>
                </w:rPr>
                <w:t>Dobrovodský Ivan, Ing.</w:t>
              </w:r>
            </w:hyperlink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80C6D" w:rsidRPr="00180C6D" w:rsidRDefault="00ED3439" w:rsidP="00180C6D">
            <w:pPr>
              <w:spacing w:before="0" w:after="0" w:line="240" w:lineRule="auto"/>
              <w:ind w:left="1153" w:hanging="1153"/>
              <w:rPr>
                <w:bCs/>
                <w:sz w:val="22"/>
                <w:szCs w:val="22"/>
              </w:rPr>
            </w:pPr>
            <w:hyperlink r:id="rId23" w:history="1">
              <w:r w:rsidR="00180C6D" w:rsidRPr="00180C6D">
                <w:rPr>
                  <w:rStyle w:val="Hypertextovprepojenie"/>
                  <w:bCs/>
                  <w:color w:val="auto"/>
                  <w:sz w:val="22"/>
                  <w:szCs w:val="22"/>
                  <w:u w:val="none"/>
                </w:rPr>
                <w:t>Rada združenia</w:t>
              </w:r>
            </w:hyperlink>
            <w:r w:rsidR="00180C6D" w:rsidRPr="00180C6D">
              <w:rPr>
                <w:bCs/>
                <w:sz w:val="22"/>
                <w:szCs w:val="22"/>
              </w:rPr>
              <w:t> - člen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80C6D" w:rsidRPr="00180C6D" w:rsidRDefault="00180C6D" w:rsidP="00180C6D">
            <w:pPr>
              <w:spacing w:before="0" w:after="0" w:line="240" w:lineRule="auto"/>
              <w:rPr>
                <w:bCs/>
                <w:sz w:val="22"/>
                <w:szCs w:val="22"/>
              </w:rPr>
            </w:pPr>
            <w:r w:rsidRPr="00180C6D">
              <w:rPr>
                <w:bCs/>
                <w:sz w:val="22"/>
                <w:szCs w:val="22"/>
              </w:rPr>
              <w:t>Obec Vlčkovce:</w:t>
            </w:r>
            <w:hyperlink r:id="rId24" w:tgtFrame="_blank" w:tooltip="[nové okno]" w:history="1">
              <w:r w:rsidRPr="00180C6D">
                <w:rPr>
                  <w:rStyle w:val="Hypertextovprepojenie"/>
                  <w:bCs/>
                  <w:color w:val="auto"/>
                  <w:sz w:val="22"/>
                  <w:szCs w:val="22"/>
                  <w:u w:val="none"/>
                </w:rPr>
                <w:t>http://www.vlckovce.sk</w:t>
              </w:r>
            </w:hyperlink>
          </w:p>
        </w:tc>
      </w:tr>
      <w:tr w:rsidR="00180C6D" w:rsidRPr="00180C6D" w:rsidTr="00180C6D">
        <w:tc>
          <w:tcPr>
            <w:tcW w:w="3731" w:type="dx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80C6D" w:rsidRPr="00180C6D" w:rsidRDefault="00ED3439" w:rsidP="00180C6D">
            <w:pPr>
              <w:spacing w:before="0" w:after="0" w:line="240" w:lineRule="auto"/>
              <w:rPr>
                <w:bCs/>
                <w:sz w:val="22"/>
                <w:szCs w:val="22"/>
              </w:rPr>
            </w:pPr>
            <w:hyperlink r:id="rId25" w:tooltip="Detail: Jakubcová Dagmar, Mgr." w:history="1">
              <w:r w:rsidR="00180C6D" w:rsidRPr="00180C6D">
                <w:rPr>
                  <w:rStyle w:val="Hypertextovprepojenie"/>
                  <w:bCs/>
                  <w:color w:val="auto"/>
                  <w:sz w:val="22"/>
                  <w:szCs w:val="22"/>
                  <w:u w:val="none"/>
                </w:rPr>
                <w:t>Jakubcová Dagmar, Mgr.</w:t>
              </w:r>
            </w:hyperlink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80C6D" w:rsidRPr="00180C6D" w:rsidRDefault="00ED3439" w:rsidP="00180C6D">
            <w:pPr>
              <w:spacing w:before="0" w:after="0" w:line="240" w:lineRule="auto"/>
              <w:ind w:left="1153" w:hanging="1153"/>
              <w:rPr>
                <w:bCs/>
                <w:sz w:val="22"/>
                <w:szCs w:val="22"/>
              </w:rPr>
            </w:pPr>
            <w:hyperlink r:id="rId26" w:history="1">
              <w:r w:rsidR="00180C6D" w:rsidRPr="00180C6D">
                <w:rPr>
                  <w:rStyle w:val="Hypertextovprepojenie"/>
                  <w:bCs/>
                  <w:color w:val="auto"/>
                  <w:sz w:val="22"/>
                  <w:szCs w:val="22"/>
                  <w:u w:val="none"/>
                </w:rPr>
                <w:t>Rada združenia</w:t>
              </w:r>
            </w:hyperlink>
            <w:r w:rsidR="00180C6D" w:rsidRPr="00180C6D">
              <w:rPr>
                <w:bCs/>
                <w:sz w:val="22"/>
                <w:szCs w:val="22"/>
              </w:rPr>
              <w:t> - člen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80C6D" w:rsidRPr="00180C6D" w:rsidRDefault="00180C6D" w:rsidP="00180C6D">
            <w:pPr>
              <w:spacing w:before="0" w:after="0" w:line="240" w:lineRule="auto"/>
              <w:rPr>
                <w:bCs/>
                <w:sz w:val="22"/>
                <w:szCs w:val="22"/>
              </w:rPr>
            </w:pPr>
            <w:r w:rsidRPr="00180C6D">
              <w:rPr>
                <w:bCs/>
                <w:sz w:val="22"/>
                <w:szCs w:val="22"/>
              </w:rPr>
              <w:t>Obec Dolné Zelenice:</w:t>
            </w:r>
            <w:hyperlink r:id="rId27" w:tgtFrame="_blank" w:tooltip="[nové okno]" w:history="1">
              <w:r w:rsidRPr="00180C6D">
                <w:rPr>
                  <w:rStyle w:val="Hypertextovprepojenie"/>
                  <w:bCs/>
                  <w:color w:val="auto"/>
                  <w:sz w:val="22"/>
                  <w:szCs w:val="22"/>
                  <w:u w:val="none"/>
                </w:rPr>
                <w:t>http://dolnezelenice.sk</w:t>
              </w:r>
            </w:hyperlink>
          </w:p>
        </w:tc>
      </w:tr>
      <w:tr w:rsidR="00180C6D" w:rsidRPr="00180C6D" w:rsidTr="00180C6D">
        <w:tc>
          <w:tcPr>
            <w:tcW w:w="3731" w:type="dx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80C6D" w:rsidRPr="00180C6D" w:rsidRDefault="00ED3439" w:rsidP="00180C6D">
            <w:pPr>
              <w:spacing w:before="0" w:after="0" w:line="240" w:lineRule="auto"/>
              <w:rPr>
                <w:bCs/>
                <w:sz w:val="22"/>
                <w:szCs w:val="22"/>
              </w:rPr>
            </w:pPr>
            <w:hyperlink r:id="rId28" w:tooltip="Detail: Jančovič, PhD. Peter, Mgr." w:history="1">
              <w:r w:rsidR="00180C6D" w:rsidRPr="00180C6D">
                <w:rPr>
                  <w:rStyle w:val="Hypertextovprepojenie"/>
                  <w:bCs/>
                  <w:color w:val="auto"/>
                  <w:sz w:val="22"/>
                  <w:szCs w:val="22"/>
                  <w:u w:val="none"/>
                </w:rPr>
                <w:t>Jančovič, PhD. Peter, Mgr.</w:t>
              </w:r>
            </w:hyperlink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80C6D" w:rsidRPr="00180C6D" w:rsidRDefault="00ED3439" w:rsidP="00180C6D">
            <w:pPr>
              <w:spacing w:before="0" w:after="0" w:line="240" w:lineRule="auto"/>
              <w:ind w:left="1153" w:hanging="1153"/>
              <w:rPr>
                <w:bCs/>
                <w:sz w:val="22"/>
                <w:szCs w:val="22"/>
              </w:rPr>
            </w:pPr>
            <w:hyperlink r:id="rId29" w:history="1">
              <w:r w:rsidR="00180C6D" w:rsidRPr="00180C6D">
                <w:rPr>
                  <w:rStyle w:val="Hypertextovprepojenie"/>
                  <w:bCs/>
                  <w:color w:val="auto"/>
                  <w:sz w:val="22"/>
                  <w:szCs w:val="22"/>
                  <w:u w:val="none"/>
                </w:rPr>
                <w:t>Rada združenia</w:t>
              </w:r>
            </w:hyperlink>
            <w:r w:rsidR="00180C6D" w:rsidRPr="00180C6D">
              <w:rPr>
                <w:bCs/>
                <w:sz w:val="22"/>
                <w:szCs w:val="22"/>
              </w:rPr>
              <w:t> - člen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80C6D" w:rsidRPr="00180C6D" w:rsidRDefault="00180C6D" w:rsidP="00180C6D">
            <w:pPr>
              <w:spacing w:before="0" w:after="0" w:line="240" w:lineRule="auto"/>
              <w:rPr>
                <w:bCs/>
                <w:sz w:val="22"/>
                <w:szCs w:val="22"/>
              </w:rPr>
            </w:pPr>
            <w:r w:rsidRPr="00180C6D">
              <w:rPr>
                <w:bCs/>
                <w:sz w:val="22"/>
                <w:szCs w:val="22"/>
              </w:rPr>
              <w:t>Mesto Piešťany:</w:t>
            </w:r>
            <w:hyperlink r:id="rId30" w:tgtFrame="_blank" w:tooltip="[nové okno]" w:history="1">
              <w:r w:rsidRPr="00180C6D">
                <w:rPr>
                  <w:rStyle w:val="Hypertextovprepojenie"/>
                  <w:bCs/>
                  <w:color w:val="auto"/>
                  <w:sz w:val="22"/>
                  <w:szCs w:val="22"/>
                  <w:u w:val="none"/>
                </w:rPr>
                <w:t>http://www.piestany.sk</w:t>
              </w:r>
            </w:hyperlink>
          </w:p>
        </w:tc>
      </w:tr>
      <w:tr w:rsidR="00180C6D" w:rsidRPr="00180C6D" w:rsidTr="00180C6D">
        <w:tc>
          <w:tcPr>
            <w:tcW w:w="3731" w:type="dx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80C6D" w:rsidRPr="00180C6D" w:rsidRDefault="00ED3439" w:rsidP="00180C6D">
            <w:pPr>
              <w:spacing w:before="0" w:after="0" w:line="240" w:lineRule="auto"/>
              <w:rPr>
                <w:bCs/>
                <w:sz w:val="22"/>
                <w:szCs w:val="22"/>
              </w:rPr>
            </w:pPr>
            <w:hyperlink r:id="rId31" w:tooltip="Detail: Johanes Pavol" w:history="1">
              <w:r w:rsidR="00180C6D" w:rsidRPr="00180C6D">
                <w:rPr>
                  <w:rStyle w:val="Hypertextovprepojenie"/>
                  <w:bCs/>
                  <w:color w:val="auto"/>
                  <w:sz w:val="22"/>
                  <w:szCs w:val="22"/>
                  <w:u w:val="none"/>
                </w:rPr>
                <w:t>Johanes Pavol</w:t>
              </w:r>
            </w:hyperlink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80C6D" w:rsidRPr="00180C6D" w:rsidRDefault="00ED3439" w:rsidP="00180C6D">
            <w:pPr>
              <w:spacing w:before="0" w:after="0" w:line="240" w:lineRule="auto"/>
              <w:ind w:left="1153" w:hanging="1153"/>
              <w:rPr>
                <w:bCs/>
                <w:sz w:val="22"/>
                <w:szCs w:val="22"/>
              </w:rPr>
            </w:pPr>
            <w:hyperlink r:id="rId32" w:history="1">
              <w:r w:rsidR="00180C6D" w:rsidRPr="00180C6D">
                <w:rPr>
                  <w:rStyle w:val="Hypertextovprepojenie"/>
                  <w:bCs/>
                  <w:color w:val="auto"/>
                  <w:sz w:val="22"/>
                  <w:szCs w:val="22"/>
                  <w:u w:val="none"/>
                </w:rPr>
                <w:t>Rada združenia</w:t>
              </w:r>
            </w:hyperlink>
            <w:r w:rsidR="00180C6D" w:rsidRPr="00180C6D">
              <w:rPr>
                <w:bCs/>
                <w:sz w:val="22"/>
                <w:szCs w:val="22"/>
              </w:rPr>
              <w:t> - Člen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80C6D" w:rsidRPr="00180C6D" w:rsidRDefault="00180C6D" w:rsidP="00180C6D">
            <w:pPr>
              <w:spacing w:before="0" w:after="0" w:line="240" w:lineRule="auto"/>
              <w:rPr>
                <w:bCs/>
                <w:sz w:val="22"/>
                <w:szCs w:val="22"/>
              </w:rPr>
            </w:pPr>
            <w:r w:rsidRPr="00180C6D">
              <w:rPr>
                <w:bCs/>
                <w:sz w:val="22"/>
                <w:szCs w:val="22"/>
              </w:rPr>
              <w:t>obec Kátlovce:</w:t>
            </w:r>
            <w:hyperlink r:id="rId33" w:tgtFrame="_blank" w:tooltip="[nové okno]" w:history="1">
              <w:r w:rsidRPr="00180C6D">
                <w:rPr>
                  <w:rStyle w:val="Hypertextovprepojenie"/>
                  <w:bCs/>
                  <w:color w:val="auto"/>
                  <w:sz w:val="22"/>
                  <w:szCs w:val="22"/>
                  <w:u w:val="none"/>
                </w:rPr>
                <w:t>http://www.obec.katlovce.sk/</w:t>
              </w:r>
            </w:hyperlink>
          </w:p>
        </w:tc>
      </w:tr>
      <w:tr w:rsidR="00180C6D" w:rsidRPr="00180C6D" w:rsidTr="00180C6D">
        <w:tc>
          <w:tcPr>
            <w:tcW w:w="3731" w:type="dx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80C6D" w:rsidRPr="00180C6D" w:rsidRDefault="00ED3439" w:rsidP="00180C6D">
            <w:pPr>
              <w:spacing w:before="0" w:after="0" w:line="240" w:lineRule="auto"/>
              <w:rPr>
                <w:bCs/>
                <w:sz w:val="22"/>
                <w:szCs w:val="22"/>
              </w:rPr>
            </w:pPr>
            <w:hyperlink r:id="rId34" w:tooltip="Detail: Kavuliaková Terézia, Mgr." w:history="1">
              <w:r w:rsidR="00180C6D" w:rsidRPr="00180C6D">
                <w:rPr>
                  <w:rStyle w:val="Hypertextovprepojenie"/>
                  <w:bCs/>
                  <w:color w:val="auto"/>
                  <w:sz w:val="22"/>
                  <w:szCs w:val="22"/>
                  <w:u w:val="none"/>
                </w:rPr>
                <w:t>Kavuliaková Terézia, Mgr.</w:t>
              </w:r>
            </w:hyperlink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80C6D" w:rsidRPr="00180C6D" w:rsidRDefault="00ED3439" w:rsidP="00180C6D">
            <w:pPr>
              <w:spacing w:before="0" w:after="0" w:line="240" w:lineRule="auto"/>
              <w:ind w:left="1153" w:hanging="1153"/>
              <w:rPr>
                <w:bCs/>
                <w:sz w:val="22"/>
                <w:szCs w:val="22"/>
              </w:rPr>
            </w:pPr>
            <w:hyperlink r:id="rId35" w:history="1">
              <w:r w:rsidR="00180C6D" w:rsidRPr="00180C6D">
                <w:rPr>
                  <w:rStyle w:val="Hypertextovprepojenie"/>
                  <w:bCs/>
                  <w:color w:val="auto"/>
                  <w:sz w:val="22"/>
                  <w:szCs w:val="22"/>
                  <w:u w:val="none"/>
                </w:rPr>
                <w:t>Rada združenia</w:t>
              </w:r>
            </w:hyperlink>
            <w:r w:rsidR="00180C6D" w:rsidRPr="00180C6D">
              <w:rPr>
                <w:bCs/>
                <w:sz w:val="22"/>
                <w:szCs w:val="22"/>
              </w:rPr>
              <w:t> - člen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80C6D" w:rsidRPr="00180C6D" w:rsidRDefault="00180C6D" w:rsidP="00180C6D">
            <w:pPr>
              <w:spacing w:before="0" w:after="0" w:line="240" w:lineRule="auto"/>
              <w:rPr>
                <w:bCs/>
                <w:sz w:val="22"/>
                <w:szCs w:val="22"/>
              </w:rPr>
            </w:pPr>
            <w:r w:rsidRPr="00180C6D">
              <w:rPr>
                <w:bCs/>
                <w:sz w:val="22"/>
                <w:szCs w:val="22"/>
              </w:rPr>
              <w:t>Mesto Leopoldov:</w:t>
            </w:r>
            <w:hyperlink r:id="rId36" w:tgtFrame="_blank" w:tooltip="[nové okno]" w:history="1">
              <w:r w:rsidRPr="00180C6D">
                <w:rPr>
                  <w:rStyle w:val="Hypertextovprepojenie"/>
                  <w:bCs/>
                  <w:color w:val="auto"/>
                  <w:sz w:val="22"/>
                  <w:szCs w:val="22"/>
                  <w:u w:val="none"/>
                </w:rPr>
                <w:t>http://www.leopoldov.sk</w:t>
              </w:r>
            </w:hyperlink>
          </w:p>
        </w:tc>
      </w:tr>
      <w:tr w:rsidR="00180C6D" w:rsidRPr="00180C6D" w:rsidTr="00180C6D">
        <w:tc>
          <w:tcPr>
            <w:tcW w:w="3731" w:type="dx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80C6D" w:rsidRPr="00180C6D" w:rsidRDefault="00ED3439" w:rsidP="00180C6D">
            <w:pPr>
              <w:spacing w:before="0" w:after="0" w:line="240" w:lineRule="auto"/>
              <w:rPr>
                <w:bCs/>
                <w:sz w:val="22"/>
                <w:szCs w:val="22"/>
              </w:rPr>
            </w:pPr>
            <w:hyperlink r:id="rId37" w:tooltip="Detail: Kolková Marta, JUDr." w:history="1">
              <w:r w:rsidR="00180C6D" w:rsidRPr="00180C6D">
                <w:rPr>
                  <w:rStyle w:val="Hypertextovprepojenie"/>
                  <w:bCs/>
                  <w:color w:val="auto"/>
                  <w:sz w:val="22"/>
                  <w:szCs w:val="22"/>
                  <w:u w:val="none"/>
                </w:rPr>
                <w:t>Kolková Marta, JUDr.</w:t>
              </w:r>
            </w:hyperlink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80C6D" w:rsidRPr="00180C6D" w:rsidRDefault="00ED3439" w:rsidP="00180C6D">
            <w:pPr>
              <w:spacing w:before="0" w:after="0" w:line="240" w:lineRule="auto"/>
              <w:ind w:left="1153" w:hanging="1153"/>
              <w:rPr>
                <w:bCs/>
                <w:sz w:val="22"/>
                <w:szCs w:val="22"/>
              </w:rPr>
            </w:pPr>
            <w:hyperlink r:id="rId38" w:history="1">
              <w:r w:rsidR="00180C6D" w:rsidRPr="00180C6D">
                <w:rPr>
                  <w:rStyle w:val="Hypertextovprepojenie"/>
                  <w:bCs/>
                  <w:color w:val="auto"/>
                  <w:sz w:val="22"/>
                  <w:szCs w:val="22"/>
                  <w:u w:val="none"/>
                </w:rPr>
                <w:t>Rada združenia</w:t>
              </w:r>
            </w:hyperlink>
            <w:r w:rsidR="00180C6D" w:rsidRPr="00180C6D">
              <w:rPr>
                <w:bCs/>
                <w:sz w:val="22"/>
                <w:szCs w:val="22"/>
              </w:rPr>
              <w:t> - člen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80C6D" w:rsidRPr="00180C6D" w:rsidRDefault="00180C6D" w:rsidP="00180C6D">
            <w:pPr>
              <w:spacing w:before="0" w:after="0" w:line="240" w:lineRule="auto"/>
              <w:rPr>
                <w:bCs/>
                <w:sz w:val="22"/>
                <w:szCs w:val="22"/>
              </w:rPr>
            </w:pPr>
            <w:r w:rsidRPr="00180C6D">
              <w:rPr>
                <w:bCs/>
                <w:sz w:val="22"/>
                <w:szCs w:val="22"/>
              </w:rPr>
              <w:t>Obec Radošina:</w:t>
            </w:r>
            <w:hyperlink r:id="rId39" w:tgtFrame="_blank" w:tooltip="[nové okno]" w:history="1">
              <w:r w:rsidRPr="00180C6D">
                <w:rPr>
                  <w:rStyle w:val="Hypertextovprepojenie"/>
                  <w:bCs/>
                  <w:color w:val="auto"/>
                  <w:sz w:val="22"/>
                  <w:szCs w:val="22"/>
                  <w:u w:val="none"/>
                </w:rPr>
                <w:t>http://www.radosina.sk</w:t>
              </w:r>
            </w:hyperlink>
          </w:p>
        </w:tc>
      </w:tr>
      <w:tr w:rsidR="00180C6D" w:rsidRPr="00180C6D" w:rsidTr="00180C6D">
        <w:tc>
          <w:tcPr>
            <w:tcW w:w="3731" w:type="dx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80C6D" w:rsidRPr="00180C6D" w:rsidRDefault="00ED3439" w:rsidP="00180C6D">
            <w:pPr>
              <w:spacing w:before="0" w:after="0" w:line="240" w:lineRule="auto"/>
              <w:rPr>
                <w:bCs/>
                <w:sz w:val="22"/>
                <w:szCs w:val="22"/>
              </w:rPr>
            </w:pPr>
            <w:hyperlink r:id="rId40" w:tooltip="Detail: Krajčovičová Božena" w:history="1">
              <w:r w:rsidR="00180C6D" w:rsidRPr="00180C6D">
                <w:rPr>
                  <w:rStyle w:val="Hypertextovprepojenie"/>
                  <w:bCs/>
                  <w:color w:val="auto"/>
                  <w:sz w:val="22"/>
                  <w:szCs w:val="22"/>
                  <w:u w:val="none"/>
                </w:rPr>
                <w:t>Krajčovičová Božena</w:t>
              </w:r>
            </w:hyperlink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80C6D" w:rsidRPr="00180C6D" w:rsidRDefault="00ED3439" w:rsidP="00180C6D">
            <w:pPr>
              <w:spacing w:before="0" w:after="0" w:line="240" w:lineRule="auto"/>
              <w:ind w:left="1153" w:hanging="1153"/>
              <w:rPr>
                <w:bCs/>
                <w:sz w:val="22"/>
                <w:szCs w:val="22"/>
              </w:rPr>
            </w:pPr>
            <w:hyperlink r:id="rId41" w:history="1">
              <w:r w:rsidR="00180C6D" w:rsidRPr="00180C6D">
                <w:rPr>
                  <w:rStyle w:val="Hypertextovprepojenie"/>
                  <w:bCs/>
                  <w:color w:val="auto"/>
                  <w:sz w:val="22"/>
                  <w:szCs w:val="22"/>
                  <w:u w:val="none"/>
                </w:rPr>
                <w:t>Rada združenia</w:t>
              </w:r>
            </w:hyperlink>
            <w:r w:rsidR="00180C6D" w:rsidRPr="00180C6D">
              <w:rPr>
                <w:bCs/>
                <w:sz w:val="22"/>
                <w:szCs w:val="22"/>
              </w:rPr>
              <w:t> - Člen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80C6D" w:rsidRPr="00180C6D" w:rsidRDefault="00180C6D" w:rsidP="00180C6D">
            <w:pPr>
              <w:spacing w:before="0" w:after="0" w:line="240" w:lineRule="auto"/>
              <w:rPr>
                <w:bCs/>
                <w:sz w:val="22"/>
                <w:szCs w:val="22"/>
              </w:rPr>
            </w:pPr>
            <w:r w:rsidRPr="00180C6D">
              <w:rPr>
                <w:bCs/>
                <w:sz w:val="22"/>
                <w:szCs w:val="22"/>
              </w:rPr>
              <w:t>obec Jaslovské Bohunice:</w:t>
            </w:r>
            <w:hyperlink r:id="rId42" w:tgtFrame="_blank" w:tooltip="[nové okno]" w:history="1">
              <w:r w:rsidRPr="00180C6D">
                <w:rPr>
                  <w:rStyle w:val="Hypertextovprepojenie"/>
                  <w:bCs/>
                  <w:color w:val="auto"/>
                  <w:sz w:val="22"/>
                  <w:szCs w:val="22"/>
                  <w:u w:val="none"/>
                </w:rPr>
                <w:t>http://www.jaslovskebohunice.sk/</w:t>
              </w:r>
            </w:hyperlink>
          </w:p>
        </w:tc>
      </w:tr>
      <w:tr w:rsidR="00180C6D" w:rsidRPr="00180C6D" w:rsidTr="00180C6D">
        <w:tc>
          <w:tcPr>
            <w:tcW w:w="3731" w:type="dx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80C6D" w:rsidRPr="00180C6D" w:rsidRDefault="00ED3439" w:rsidP="00180C6D">
            <w:pPr>
              <w:spacing w:before="0" w:after="0" w:line="240" w:lineRule="auto"/>
              <w:rPr>
                <w:bCs/>
                <w:sz w:val="22"/>
                <w:szCs w:val="22"/>
              </w:rPr>
            </w:pPr>
            <w:hyperlink r:id="rId43" w:tooltip="Detail: Kukučková Eva, Mgr." w:history="1">
              <w:r w:rsidR="00180C6D" w:rsidRPr="00180C6D">
                <w:rPr>
                  <w:rStyle w:val="Hypertextovprepojenie"/>
                  <w:bCs/>
                  <w:color w:val="auto"/>
                  <w:sz w:val="22"/>
                  <w:szCs w:val="22"/>
                  <w:u w:val="none"/>
                </w:rPr>
                <w:t>Kukučková Eva, Mgr.</w:t>
              </w:r>
            </w:hyperlink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80C6D" w:rsidRPr="00180C6D" w:rsidRDefault="00ED3439" w:rsidP="00180C6D">
            <w:pPr>
              <w:spacing w:before="0" w:after="0" w:line="240" w:lineRule="auto"/>
              <w:ind w:left="1153" w:hanging="1153"/>
              <w:rPr>
                <w:bCs/>
                <w:sz w:val="22"/>
                <w:szCs w:val="22"/>
              </w:rPr>
            </w:pPr>
            <w:hyperlink r:id="rId44" w:history="1">
              <w:r w:rsidR="00180C6D" w:rsidRPr="00180C6D">
                <w:rPr>
                  <w:rStyle w:val="Hypertextovprepojenie"/>
                  <w:bCs/>
                  <w:color w:val="auto"/>
                  <w:sz w:val="22"/>
                  <w:szCs w:val="22"/>
                  <w:u w:val="none"/>
                </w:rPr>
                <w:t>Rada združenia</w:t>
              </w:r>
            </w:hyperlink>
            <w:r w:rsidR="00180C6D" w:rsidRPr="00180C6D">
              <w:rPr>
                <w:bCs/>
                <w:sz w:val="22"/>
                <w:szCs w:val="22"/>
              </w:rPr>
              <w:t> - člen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80C6D" w:rsidRPr="00180C6D" w:rsidRDefault="00180C6D" w:rsidP="00180C6D">
            <w:pPr>
              <w:spacing w:before="0" w:after="0" w:line="240" w:lineRule="auto"/>
              <w:rPr>
                <w:bCs/>
                <w:sz w:val="22"/>
                <w:szCs w:val="22"/>
              </w:rPr>
            </w:pPr>
            <w:r w:rsidRPr="00180C6D">
              <w:rPr>
                <w:bCs/>
                <w:sz w:val="22"/>
                <w:szCs w:val="22"/>
              </w:rPr>
              <w:t>Obec Horné Otrokovce:</w:t>
            </w:r>
            <w:hyperlink r:id="rId45" w:tgtFrame="_blank" w:tooltip="[nové okno]" w:history="1">
              <w:r w:rsidRPr="00180C6D">
                <w:rPr>
                  <w:rStyle w:val="Hypertextovprepojenie"/>
                  <w:bCs/>
                  <w:color w:val="auto"/>
                  <w:sz w:val="22"/>
                  <w:szCs w:val="22"/>
                  <w:u w:val="none"/>
                </w:rPr>
                <w:t>http://www.horneotrokovce.sk</w:t>
              </w:r>
            </w:hyperlink>
          </w:p>
        </w:tc>
      </w:tr>
      <w:tr w:rsidR="00180C6D" w:rsidRPr="00180C6D" w:rsidTr="00180C6D">
        <w:tc>
          <w:tcPr>
            <w:tcW w:w="3731" w:type="dx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80C6D" w:rsidRPr="00180C6D" w:rsidRDefault="00ED3439" w:rsidP="00180C6D">
            <w:pPr>
              <w:spacing w:before="0" w:after="0" w:line="240" w:lineRule="auto"/>
              <w:rPr>
                <w:bCs/>
                <w:sz w:val="22"/>
                <w:szCs w:val="22"/>
              </w:rPr>
            </w:pPr>
            <w:hyperlink r:id="rId46" w:tooltip="Detail: Lednický Martin, Mgr." w:history="1">
              <w:r w:rsidR="00180C6D" w:rsidRPr="00180C6D">
                <w:rPr>
                  <w:rStyle w:val="Hypertextovprepojenie"/>
                  <w:bCs/>
                  <w:color w:val="auto"/>
                  <w:sz w:val="22"/>
                  <w:szCs w:val="22"/>
                  <w:u w:val="none"/>
                </w:rPr>
                <w:t>Lednický Martin, Mgr.</w:t>
              </w:r>
            </w:hyperlink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80C6D" w:rsidRPr="00180C6D" w:rsidRDefault="00ED3439" w:rsidP="00180C6D">
            <w:pPr>
              <w:spacing w:before="0" w:after="0" w:line="240" w:lineRule="auto"/>
              <w:ind w:left="1153" w:hanging="1153"/>
              <w:rPr>
                <w:bCs/>
                <w:sz w:val="22"/>
                <w:szCs w:val="22"/>
              </w:rPr>
            </w:pPr>
            <w:hyperlink r:id="rId47" w:history="1">
              <w:r w:rsidR="00180C6D" w:rsidRPr="00180C6D">
                <w:rPr>
                  <w:rStyle w:val="Hypertextovprepojenie"/>
                  <w:bCs/>
                  <w:color w:val="auto"/>
                  <w:sz w:val="22"/>
                  <w:szCs w:val="22"/>
                  <w:u w:val="none"/>
                </w:rPr>
                <w:t>Rada združenia</w:t>
              </w:r>
            </w:hyperlink>
            <w:r w:rsidR="00180C6D" w:rsidRPr="00180C6D">
              <w:rPr>
                <w:bCs/>
                <w:sz w:val="22"/>
                <w:szCs w:val="22"/>
              </w:rPr>
              <w:t> - člen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80C6D" w:rsidRPr="00180C6D" w:rsidRDefault="00180C6D" w:rsidP="00180C6D">
            <w:pPr>
              <w:spacing w:before="0" w:after="0" w:line="240" w:lineRule="auto"/>
              <w:rPr>
                <w:bCs/>
                <w:sz w:val="22"/>
                <w:szCs w:val="22"/>
              </w:rPr>
            </w:pPr>
            <w:r w:rsidRPr="00180C6D">
              <w:rPr>
                <w:bCs/>
                <w:sz w:val="22"/>
                <w:szCs w:val="22"/>
              </w:rPr>
              <w:t>Obec Pobedim:</w:t>
            </w:r>
            <w:hyperlink r:id="rId48" w:tgtFrame="_blank" w:tooltip="[nové okno]" w:history="1">
              <w:r w:rsidRPr="00180C6D">
                <w:rPr>
                  <w:rStyle w:val="Hypertextovprepojenie"/>
                  <w:bCs/>
                  <w:color w:val="auto"/>
                  <w:sz w:val="22"/>
                  <w:szCs w:val="22"/>
                  <w:u w:val="none"/>
                </w:rPr>
                <w:t>http://www.pobedim.sk</w:t>
              </w:r>
            </w:hyperlink>
          </w:p>
        </w:tc>
      </w:tr>
      <w:tr w:rsidR="00180C6D" w:rsidRPr="00180C6D" w:rsidTr="00180C6D">
        <w:tc>
          <w:tcPr>
            <w:tcW w:w="3731" w:type="dx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80C6D" w:rsidRPr="00180C6D" w:rsidRDefault="00ED3439" w:rsidP="00180C6D">
            <w:pPr>
              <w:spacing w:before="0" w:after="0" w:line="240" w:lineRule="auto"/>
              <w:rPr>
                <w:bCs/>
                <w:sz w:val="22"/>
                <w:szCs w:val="22"/>
              </w:rPr>
            </w:pPr>
            <w:hyperlink r:id="rId49" w:tooltip="Detail: Liška Gilbert, Mgr." w:history="1">
              <w:r w:rsidR="00180C6D" w:rsidRPr="00180C6D">
                <w:rPr>
                  <w:rStyle w:val="Hypertextovprepojenie"/>
                  <w:bCs/>
                  <w:color w:val="auto"/>
                  <w:sz w:val="22"/>
                  <w:szCs w:val="22"/>
                  <w:u w:val="none"/>
                </w:rPr>
                <w:t>Liška Gilbert, Mgr.</w:t>
              </w:r>
            </w:hyperlink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80C6D" w:rsidRPr="00180C6D" w:rsidRDefault="00ED3439" w:rsidP="00180C6D">
            <w:pPr>
              <w:spacing w:before="0" w:after="0" w:line="240" w:lineRule="auto"/>
              <w:ind w:left="1153" w:hanging="1153"/>
              <w:rPr>
                <w:bCs/>
                <w:sz w:val="22"/>
                <w:szCs w:val="22"/>
              </w:rPr>
            </w:pPr>
            <w:hyperlink r:id="rId50" w:history="1">
              <w:r w:rsidR="00180C6D" w:rsidRPr="00180C6D">
                <w:rPr>
                  <w:rStyle w:val="Hypertextovprepojenie"/>
                  <w:bCs/>
                  <w:color w:val="auto"/>
                  <w:sz w:val="22"/>
                  <w:szCs w:val="22"/>
                  <w:u w:val="none"/>
                </w:rPr>
                <w:t>Rada združenia</w:t>
              </w:r>
            </w:hyperlink>
            <w:r w:rsidR="00180C6D" w:rsidRPr="00180C6D">
              <w:rPr>
                <w:bCs/>
                <w:sz w:val="22"/>
                <w:szCs w:val="22"/>
              </w:rPr>
              <w:t> - Člen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80C6D" w:rsidRPr="00180C6D" w:rsidRDefault="00180C6D" w:rsidP="00180C6D">
            <w:pPr>
              <w:spacing w:before="0" w:after="0" w:line="240" w:lineRule="auto"/>
              <w:rPr>
                <w:bCs/>
                <w:sz w:val="22"/>
                <w:szCs w:val="22"/>
              </w:rPr>
            </w:pPr>
            <w:r w:rsidRPr="00180C6D">
              <w:rPr>
                <w:bCs/>
                <w:sz w:val="22"/>
                <w:szCs w:val="22"/>
              </w:rPr>
              <w:t>obec Veľké Kostoľany:</w:t>
            </w:r>
            <w:hyperlink r:id="rId51" w:tgtFrame="_blank" w:tooltip="[nové okno]" w:history="1">
              <w:r w:rsidRPr="00180C6D">
                <w:rPr>
                  <w:rStyle w:val="Hypertextovprepojenie"/>
                  <w:bCs/>
                  <w:color w:val="auto"/>
                  <w:sz w:val="22"/>
                  <w:szCs w:val="22"/>
                  <w:u w:val="none"/>
                </w:rPr>
                <w:t>http://www.velkekostolany.sk/</w:t>
              </w:r>
            </w:hyperlink>
          </w:p>
        </w:tc>
      </w:tr>
      <w:tr w:rsidR="00180C6D" w:rsidRPr="00180C6D" w:rsidTr="00180C6D">
        <w:tc>
          <w:tcPr>
            <w:tcW w:w="3731" w:type="dx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80C6D" w:rsidRPr="00180C6D" w:rsidRDefault="00ED3439" w:rsidP="00180C6D">
            <w:pPr>
              <w:spacing w:before="0" w:after="0" w:line="240" w:lineRule="auto"/>
              <w:rPr>
                <w:bCs/>
                <w:sz w:val="22"/>
                <w:szCs w:val="22"/>
              </w:rPr>
            </w:pPr>
            <w:hyperlink r:id="rId52" w:tooltip="Detail: Pocisk Slavomír" w:history="1">
              <w:r w:rsidR="00180C6D" w:rsidRPr="00180C6D">
                <w:rPr>
                  <w:rStyle w:val="Hypertextovprepojenie"/>
                  <w:bCs/>
                  <w:color w:val="auto"/>
                  <w:sz w:val="22"/>
                  <w:szCs w:val="22"/>
                  <w:u w:val="none"/>
                </w:rPr>
                <w:t>Pocisk Slavomír</w:t>
              </w:r>
            </w:hyperlink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80C6D" w:rsidRPr="00180C6D" w:rsidRDefault="00ED3439" w:rsidP="00180C6D">
            <w:pPr>
              <w:spacing w:before="0" w:after="0" w:line="240" w:lineRule="auto"/>
              <w:ind w:left="1153" w:hanging="1153"/>
              <w:rPr>
                <w:bCs/>
                <w:sz w:val="22"/>
                <w:szCs w:val="22"/>
              </w:rPr>
            </w:pPr>
            <w:hyperlink r:id="rId53" w:history="1">
              <w:r w:rsidR="00180C6D" w:rsidRPr="00180C6D">
                <w:rPr>
                  <w:rStyle w:val="Hypertextovprepojenie"/>
                  <w:bCs/>
                  <w:color w:val="auto"/>
                  <w:sz w:val="22"/>
                  <w:szCs w:val="22"/>
                  <w:u w:val="none"/>
                </w:rPr>
                <w:t>Rada združenia</w:t>
              </w:r>
            </w:hyperlink>
            <w:r w:rsidR="00180C6D" w:rsidRPr="00180C6D">
              <w:rPr>
                <w:bCs/>
                <w:sz w:val="22"/>
                <w:szCs w:val="22"/>
              </w:rPr>
              <w:t> - člen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80C6D" w:rsidRPr="00180C6D" w:rsidRDefault="00180C6D" w:rsidP="00180C6D">
            <w:pPr>
              <w:spacing w:before="0" w:after="0" w:line="240" w:lineRule="auto"/>
              <w:rPr>
                <w:bCs/>
                <w:sz w:val="22"/>
                <w:szCs w:val="22"/>
              </w:rPr>
            </w:pPr>
            <w:r w:rsidRPr="00180C6D">
              <w:rPr>
                <w:bCs/>
                <w:sz w:val="22"/>
                <w:szCs w:val="22"/>
              </w:rPr>
              <w:t>Obec Jablonec:</w:t>
            </w:r>
            <w:hyperlink r:id="rId54" w:tgtFrame="_blank" w:tooltip="[nové okno]" w:history="1">
              <w:r w:rsidRPr="00180C6D">
                <w:rPr>
                  <w:rStyle w:val="Hypertextovprepojenie"/>
                  <w:bCs/>
                  <w:color w:val="auto"/>
                  <w:sz w:val="22"/>
                  <w:szCs w:val="22"/>
                  <w:u w:val="none"/>
                </w:rPr>
                <w:t>http://www.jablonec.sk</w:t>
              </w:r>
            </w:hyperlink>
          </w:p>
        </w:tc>
      </w:tr>
      <w:tr w:rsidR="00180C6D" w:rsidRPr="00180C6D" w:rsidTr="00180C6D">
        <w:tc>
          <w:tcPr>
            <w:tcW w:w="3731" w:type="dx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80C6D" w:rsidRPr="00180C6D" w:rsidRDefault="00ED3439" w:rsidP="00180C6D">
            <w:pPr>
              <w:spacing w:before="0" w:after="0" w:line="240" w:lineRule="auto"/>
              <w:rPr>
                <w:bCs/>
                <w:sz w:val="22"/>
                <w:szCs w:val="22"/>
              </w:rPr>
            </w:pPr>
            <w:hyperlink r:id="rId55" w:tooltip="Detail: Sagan Maroš, Ing., PhD." w:history="1">
              <w:r w:rsidR="00180C6D" w:rsidRPr="00180C6D">
                <w:rPr>
                  <w:rStyle w:val="Hypertextovprepojenie"/>
                  <w:bCs/>
                  <w:color w:val="auto"/>
                  <w:sz w:val="22"/>
                  <w:szCs w:val="22"/>
                  <w:u w:val="none"/>
                </w:rPr>
                <w:t>Sagan Maroš, Ing., PhD.</w:t>
              </w:r>
            </w:hyperlink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80C6D" w:rsidRPr="00180C6D" w:rsidRDefault="00ED3439" w:rsidP="00180C6D">
            <w:pPr>
              <w:spacing w:before="0" w:after="0" w:line="240" w:lineRule="auto"/>
              <w:ind w:left="1153" w:hanging="1153"/>
              <w:rPr>
                <w:bCs/>
                <w:sz w:val="22"/>
                <w:szCs w:val="22"/>
              </w:rPr>
            </w:pPr>
            <w:hyperlink r:id="rId56" w:history="1">
              <w:r w:rsidR="00180C6D" w:rsidRPr="00180C6D">
                <w:rPr>
                  <w:rStyle w:val="Hypertextovprepojenie"/>
                  <w:bCs/>
                  <w:color w:val="auto"/>
                  <w:sz w:val="22"/>
                  <w:szCs w:val="22"/>
                  <w:u w:val="none"/>
                </w:rPr>
                <w:t>Rada združenia</w:t>
              </w:r>
            </w:hyperlink>
            <w:r w:rsidR="00180C6D" w:rsidRPr="00180C6D">
              <w:rPr>
                <w:bCs/>
                <w:sz w:val="22"/>
                <w:szCs w:val="22"/>
              </w:rPr>
              <w:t> - Predseda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80C6D" w:rsidRPr="00180C6D" w:rsidRDefault="00180C6D" w:rsidP="00180C6D">
            <w:pPr>
              <w:spacing w:before="0" w:after="0" w:line="240" w:lineRule="auto"/>
              <w:rPr>
                <w:bCs/>
                <w:sz w:val="22"/>
                <w:szCs w:val="22"/>
              </w:rPr>
            </w:pPr>
            <w:r w:rsidRPr="00180C6D">
              <w:rPr>
                <w:bCs/>
                <w:sz w:val="22"/>
                <w:szCs w:val="22"/>
              </w:rPr>
              <w:t>obec Cífer:</w:t>
            </w:r>
            <w:hyperlink r:id="rId57" w:tgtFrame="_blank" w:tooltip="[nové okno]" w:history="1">
              <w:r w:rsidRPr="00180C6D">
                <w:rPr>
                  <w:rStyle w:val="Hypertextovprepojenie"/>
                  <w:bCs/>
                  <w:color w:val="auto"/>
                  <w:sz w:val="22"/>
                  <w:szCs w:val="22"/>
                  <w:u w:val="none"/>
                </w:rPr>
                <w:t>http://www.cifer.sk</w:t>
              </w:r>
            </w:hyperlink>
          </w:p>
        </w:tc>
      </w:tr>
      <w:tr w:rsidR="00180C6D" w:rsidRPr="00180C6D" w:rsidTr="00180C6D">
        <w:tc>
          <w:tcPr>
            <w:tcW w:w="3731" w:type="dx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80C6D" w:rsidRPr="00180C6D" w:rsidRDefault="00ED3439" w:rsidP="00180C6D">
            <w:pPr>
              <w:spacing w:before="0" w:after="0" w:line="240" w:lineRule="auto"/>
              <w:rPr>
                <w:bCs/>
                <w:sz w:val="22"/>
                <w:szCs w:val="22"/>
              </w:rPr>
            </w:pPr>
            <w:hyperlink r:id="rId58" w:tooltip="Detail: Súkeník Roman, Ing." w:history="1">
              <w:r w:rsidR="00180C6D" w:rsidRPr="00180C6D">
                <w:rPr>
                  <w:rStyle w:val="Hypertextovprepojenie"/>
                  <w:bCs/>
                  <w:color w:val="auto"/>
                  <w:sz w:val="22"/>
                  <w:szCs w:val="22"/>
                  <w:u w:val="none"/>
                </w:rPr>
                <w:t>Súkeník Roman, Ing.</w:t>
              </w:r>
            </w:hyperlink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80C6D" w:rsidRPr="00180C6D" w:rsidRDefault="00ED3439" w:rsidP="00180C6D">
            <w:pPr>
              <w:spacing w:before="0" w:after="0" w:line="240" w:lineRule="auto"/>
              <w:ind w:left="1153" w:hanging="1153"/>
              <w:rPr>
                <w:bCs/>
                <w:sz w:val="22"/>
                <w:szCs w:val="22"/>
              </w:rPr>
            </w:pPr>
            <w:hyperlink r:id="rId59" w:history="1">
              <w:r w:rsidR="00180C6D" w:rsidRPr="00180C6D">
                <w:rPr>
                  <w:rStyle w:val="Hypertextovprepojenie"/>
                  <w:bCs/>
                  <w:color w:val="auto"/>
                  <w:sz w:val="22"/>
                  <w:szCs w:val="22"/>
                  <w:u w:val="none"/>
                </w:rPr>
                <w:t>Rada združenia</w:t>
              </w:r>
            </w:hyperlink>
            <w:r w:rsidR="00180C6D" w:rsidRPr="00180C6D">
              <w:rPr>
                <w:bCs/>
                <w:sz w:val="22"/>
                <w:szCs w:val="22"/>
              </w:rPr>
              <w:t> - Podpredseda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80C6D" w:rsidRPr="00180C6D" w:rsidRDefault="00180C6D" w:rsidP="00180C6D">
            <w:pPr>
              <w:spacing w:before="0" w:after="0" w:line="240" w:lineRule="auto"/>
              <w:rPr>
                <w:bCs/>
                <w:sz w:val="22"/>
                <w:szCs w:val="22"/>
              </w:rPr>
            </w:pPr>
            <w:r w:rsidRPr="00180C6D">
              <w:rPr>
                <w:bCs/>
                <w:sz w:val="22"/>
                <w:szCs w:val="22"/>
              </w:rPr>
              <w:t>obec Zemianske Sady:</w:t>
            </w:r>
            <w:hyperlink r:id="rId60" w:tgtFrame="_blank" w:tooltip="[nové okno]" w:history="1">
              <w:r w:rsidRPr="00180C6D">
                <w:rPr>
                  <w:rStyle w:val="Hypertextovprepojenie"/>
                  <w:bCs/>
                  <w:color w:val="auto"/>
                  <w:sz w:val="22"/>
                  <w:szCs w:val="22"/>
                  <w:u w:val="none"/>
                </w:rPr>
                <w:t>http://zemianskesady.sk/</w:t>
              </w:r>
            </w:hyperlink>
          </w:p>
        </w:tc>
      </w:tr>
      <w:tr w:rsidR="00180C6D" w:rsidRPr="00180C6D" w:rsidTr="00180C6D">
        <w:tc>
          <w:tcPr>
            <w:tcW w:w="3731" w:type="dx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80C6D" w:rsidRPr="00180C6D" w:rsidRDefault="00ED3439" w:rsidP="00180C6D">
            <w:pPr>
              <w:spacing w:before="0" w:after="0" w:line="240" w:lineRule="auto"/>
              <w:rPr>
                <w:bCs/>
                <w:sz w:val="22"/>
                <w:szCs w:val="22"/>
              </w:rPr>
            </w:pPr>
            <w:hyperlink r:id="rId61" w:tooltip="Detail: Šúry Ľuboš, PhDr." w:history="1">
              <w:r w:rsidR="00180C6D" w:rsidRPr="00180C6D">
                <w:rPr>
                  <w:rStyle w:val="Hypertextovprepojenie"/>
                  <w:bCs/>
                  <w:color w:val="auto"/>
                  <w:sz w:val="22"/>
                  <w:szCs w:val="22"/>
                  <w:u w:val="none"/>
                </w:rPr>
                <w:t>Šúry Ľuboš, PhDr.</w:t>
              </w:r>
            </w:hyperlink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80C6D" w:rsidRPr="00180C6D" w:rsidRDefault="00ED3439" w:rsidP="00180C6D">
            <w:pPr>
              <w:spacing w:before="0" w:after="0" w:line="240" w:lineRule="auto"/>
              <w:ind w:left="1153" w:hanging="1153"/>
              <w:rPr>
                <w:bCs/>
                <w:sz w:val="22"/>
                <w:szCs w:val="22"/>
              </w:rPr>
            </w:pPr>
            <w:hyperlink r:id="rId62" w:history="1">
              <w:r w:rsidR="00180C6D" w:rsidRPr="00180C6D">
                <w:rPr>
                  <w:rStyle w:val="Hypertextovprepojenie"/>
                  <w:bCs/>
                  <w:color w:val="auto"/>
                  <w:sz w:val="22"/>
                  <w:szCs w:val="22"/>
                  <w:u w:val="none"/>
                </w:rPr>
                <w:t>Rada združenia</w:t>
              </w:r>
            </w:hyperlink>
            <w:r w:rsidR="00180C6D" w:rsidRPr="00180C6D">
              <w:rPr>
                <w:bCs/>
                <w:sz w:val="22"/>
                <w:szCs w:val="22"/>
              </w:rPr>
              <w:t> - člen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80C6D" w:rsidRPr="00180C6D" w:rsidRDefault="00180C6D" w:rsidP="00180C6D">
            <w:pPr>
              <w:spacing w:before="0" w:after="0" w:line="240" w:lineRule="auto"/>
              <w:rPr>
                <w:bCs/>
                <w:sz w:val="22"/>
                <w:szCs w:val="22"/>
              </w:rPr>
            </w:pPr>
            <w:r w:rsidRPr="00180C6D">
              <w:rPr>
                <w:bCs/>
                <w:sz w:val="22"/>
                <w:szCs w:val="22"/>
              </w:rPr>
              <w:t>Obec Dolná Streda:</w:t>
            </w:r>
            <w:hyperlink r:id="rId63" w:tgtFrame="_blank" w:tooltip="[nové okno]" w:history="1">
              <w:r w:rsidRPr="00180C6D">
                <w:rPr>
                  <w:rStyle w:val="Hypertextovprepojenie"/>
                  <w:bCs/>
                  <w:color w:val="auto"/>
                  <w:sz w:val="22"/>
                  <w:szCs w:val="22"/>
                  <w:u w:val="none"/>
                </w:rPr>
                <w:t>http://dolnastreda.sk</w:t>
              </w:r>
            </w:hyperlink>
          </w:p>
        </w:tc>
      </w:tr>
      <w:tr w:rsidR="00180C6D" w:rsidRPr="00180C6D" w:rsidTr="00180C6D">
        <w:tc>
          <w:tcPr>
            <w:tcW w:w="3731" w:type="dx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80C6D" w:rsidRPr="00180C6D" w:rsidRDefault="00ED3439" w:rsidP="00180C6D">
            <w:pPr>
              <w:spacing w:before="0" w:after="0" w:line="240" w:lineRule="auto"/>
              <w:rPr>
                <w:bCs/>
                <w:sz w:val="22"/>
                <w:szCs w:val="22"/>
              </w:rPr>
            </w:pPr>
            <w:hyperlink r:id="rId64" w:tooltip="Detail: Zachar Karol" w:history="1">
              <w:r w:rsidR="00180C6D" w:rsidRPr="00180C6D">
                <w:rPr>
                  <w:rStyle w:val="Hypertextovprepojenie"/>
                  <w:bCs/>
                  <w:color w:val="auto"/>
                  <w:sz w:val="22"/>
                  <w:szCs w:val="22"/>
                  <w:u w:val="none"/>
                </w:rPr>
                <w:t>Zachar Karol</w:t>
              </w:r>
            </w:hyperlink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80C6D" w:rsidRPr="00180C6D" w:rsidRDefault="00ED3439" w:rsidP="00180C6D">
            <w:pPr>
              <w:spacing w:before="0" w:after="0" w:line="240" w:lineRule="auto"/>
              <w:ind w:left="1153" w:hanging="1153"/>
              <w:rPr>
                <w:bCs/>
                <w:sz w:val="22"/>
                <w:szCs w:val="22"/>
              </w:rPr>
            </w:pPr>
            <w:hyperlink r:id="rId65" w:history="1">
              <w:r w:rsidR="00180C6D" w:rsidRPr="00180C6D">
                <w:rPr>
                  <w:rStyle w:val="Hypertextovprepojenie"/>
                  <w:bCs/>
                  <w:color w:val="auto"/>
                  <w:sz w:val="22"/>
                  <w:szCs w:val="22"/>
                  <w:u w:val="none"/>
                </w:rPr>
                <w:t>Rada združenia</w:t>
              </w:r>
            </w:hyperlink>
            <w:r w:rsidR="00180C6D" w:rsidRPr="00180C6D">
              <w:rPr>
                <w:bCs/>
                <w:sz w:val="22"/>
                <w:szCs w:val="22"/>
              </w:rPr>
              <w:t> - Člen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80C6D" w:rsidRPr="00180C6D" w:rsidRDefault="00180C6D" w:rsidP="00180C6D">
            <w:pPr>
              <w:spacing w:before="0" w:after="0" w:line="240" w:lineRule="auto"/>
              <w:rPr>
                <w:bCs/>
                <w:sz w:val="22"/>
                <w:szCs w:val="22"/>
              </w:rPr>
            </w:pPr>
            <w:r w:rsidRPr="00180C6D">
              <w:rPr>
                <w:bCs/>
                <w:sz w:val="22"/>
                <w:szCs w:val="22"/>
              </w:rPr>
              <w:t>obec Dechtice:</w:t>
            </w:r>
            <w:hyperlink r:id="rId66" w:tgtFrame="_blank" w:tooltip="[nové okno]" w:history="1">
              <w:r w:rsidRPr="00180C6D">
                <w:rPr>
                  <w:rStyle w:val="Hypertextovprepojenie"/>
                  <w:bCs/>
                  <w:color w:val="auto"/>
                  <w:sz w:val="22"/>
                  <w:szCs w:val="22"/>
                  <w:u w:val="none"/>
                </w:rPr>
                <w:t>http://www.dechtice.sk</w:t>
              </w:r>
            </w:hyperlink>
          </w:p>
        </w:tc>
      </w:tr>
    </w:tbl>
    <w:p w:rsidR="007E158D" w:rsidRPr="006B1FCB" w:rsidRDefault="007E158D" w:rsidP="00F563D0">
      <w:pPr>
        <w:pStyle w:val="Normlnywebov"/>
        <w:shd w:val="clear" w:color="auto" w:fill="FFFFFF"/>
        <w:spacing w:before="144" w:beforeAutospacing="0" w:after="288" w:afterAutospacing="0" w:line="306" w:lineRule="atLeast"/>
        <w:rPr>
          <w:rFonts w:ascii="Arial Narrow" w:hAnsi="Arial Narrow"/>
          <w:sz w:val="22"/>
          <w:szCs w:val="22"/>
        </w:rPr>
      </w:pPr>
    </w:p>
    <w:p w:rsidR="007E158D" w:rsidRDefault="007E158D" w:rsidP="00F563D0">
      <w:pPr>
        <w:pStyle w:val="Normlnywebov"/>
        <w:shd w:val="clear" w:color="auto" w:fill="FFFFFF"/>
        <w:spacing w:before="144" w:beforeAutospacing="0" w:after="288" w:afterAutospacing="0" w:line="306" w:lineRule="atLeast"/>
        <w:rPr>
          <w:rFonts w:ascii="Arial Narrow" w:hAnsi="Arial Narrow"/>
          <w:color w:val="000000"/>
          <w:sz w:val="22"/>
          <w:szCs w:val="22"/>
        </w:rPr>
      </w:pPr>
    </w:p>
    <w:p w:rsidR="0053219E" w:rsidRPr="0053219E" w:rsidRDefault="0053219E" w:rsidP="006B1FCB">
      <w:pPr>
        <w:spacing w:before="0" w:after="0" w:line="306" w:lineRule="atLeast"/>
        <w:jc w:val="left"/>
        <w:rPr>
          <w:color w:val="000000"/>
          <w:sz w:val="22"/>
          <w:szCs w:val="22"/>
          <w:lang w:eastAsia="sk-SK"/>
        </w:rPr>
      </w:pPr>
      <w:bookmarkStart w:id="2" w:name="kontrola"/>
      <w:bookmarkEnd w:id="2"/>
      <w:r w:rsidRPr="006B1FCB">
        <w:rPr>
          <w:b/>
          <w:bCs/>
          <w:color w:val="000000"/>
          <w:sz w:val="22"/>
          <w:szCs w:val="22"/>
          <w:lang w:eastAsia="sk-SK"/>
        </w:rPr>
        <w:t>Výpis zo Stanov združenia:</w:t>
      </w:r>
    </w:p>
    <w:p w:rsidR="0053219E" w:rsidRPr="0053219E" w:rsidRDefault="0053219E" w:rsidP="006B1FCB">
      <w:pPr>
        <w:numPr>
          <w:ilvl w:val="0"/>
          <w:numId w:val="31"/>
        </w:numPr>
        <w:spacing w:before="0" w:after="0" w:line="306" w:lineRule="atLeast"/>
        <w:ind w:left="480"/>
        <w:rPr>
          <w:color w:val="000000"/>
          <w:sz w:val="22"/>
          <w:szCs w:val="22"/>
          <w:lang w:eastAsia="sk-SK"/>
        </w:rPr>
      </w:pPr>
      <w:r w:rsidRPr="0053219E">
        <w:rPr>
          <w:color w:val="000000"/>
          <w:sz w:val="22"/>
          <w:szCs w:val="22"/>
          <w:lang w:eastAsia="sk-SK"/>
        </w:rPr>
        <w:t>Rada je najvyšším výkonným orgánom združenia a jej volebné obdobie je 4-ročné, končí sa zvolením novej rady združenia.</w:t>
      </w:r>
    </w:p>
    <w:p w:rsidR="0053219E" w:rsidRPr="0053219E" w:rsidRDefault="0053219E" w:rsidP="006B1FCB">
      <w:pPr>
        <w:numPr>
          <w:ilvl w:val="0"/>
          <w:numId w:val="31"/>
        </w:numPr>
        <w:spacing w:before="0" w:after="0" w:line="306" w:lineRule="atLeast"/>
        <w:ind w:left="480"/>
        <w:rPr>
          <w:color w:val="000000"/>
          <w:sz w:val="22"/>
          <w:szCs w:val="22"/>
          <w:lang w:eastAsia="sk-SK"/>
        </w:rPr>
      </w:pPr>
      <w:r w:rsidRPr="0053219E">
        <w:rPr>
          <w:color w:val="000000"/>
          <w:sz w:val="22"/>
          <w:szCs w:val="22"/>
          <w:lang w:eastAsia="sk-SK"/>
        </w:rPr>
        <w:t>Radu volí a odvoláva snem.</w:t>
      </w:r>
    </w:p>
    <w:p w:rsidR="0053219E" w:rsidRPr="0053219E" w:rsidRDefault="0053219E" w:rsidP="006B1FCB">
      <w:pPr>
        <w:numPr>
          <w:ilvl w:val="0"/>
          <w:numId w:val="31"/>
        </w:numPr>
        <w:spacing w:before="0" w:after="0" w:line="306" w:lineRule="atLeast"/>
        <w:ind w:left="480"/>
        <w:rPr>
          <w:color w:val="000000"/>
          <w:sz w:val="22"/>
          <w:szCs w:val="22"/>
          <w:lang w:eastAsia="sk-SK"/>
        </w:rPr>
      </w:pPr>
      <w:r w:rsidRPr="0053219E">
        <w:rPr>
          <w:color w:val="000000"/>
          <w:sz w:val="22"/>
          <w:szCs w:val="22"/>
          <w:lang w:eastAsia="sk-SK"/>
        </w:rPr>
        <w:t>Rada spolu s predsedom riadi činnosť združenia medzi snemami.</w:t>
      </w:r>
    </w:p>
    <w:p w:rsidR="0053219E" w:rsidRPr="0053219E" w:rsidRDefault="0053219E" w:rsidP="006B1FCB">
      <w:pPr>
        <w:numPr>
          <w:ilvl w:val="0"/>
          <w:numId w:val="31"/>
        </w:numPr>
        <w:spacing w:before="0" w:after="0" w:line="306" w:lineRule="atLeast"/>
        <w:ind w:left="480"/>
        <w:rPr>
          <w:color w:val="000000"/>
          <w:sz w:val="22"/>
          <w:szCs w:val="22"/>
          <w:lang w:eastAsia="sk-SK"/>
        </w:rPr>
      </w:pPr>
      <w:r w:rsidRPr="0053219E">
        <w:rPr>
          <w:color w:val="000000"/>
          <w:sz w:val="22"/>
          <w:szCs w:val="22"/>
          <w:lang w:eastAsia="sk-SK"/>
        </w:rPr>
        <w:t>O počte členov rozhoduje snem. Počet členov rady zastupujúcich I.a II.pásmo ohrozenia je rovnaký ako počet členov zastupujúcich III.pásmo ohrozenia.</w:t>
      </w:r>
    </w:p>
    <w:p w:rsidR="0053219E" w:rsidRPr="0053219E" w:rsidRDefault="0053219E" w:rsidP="006B1FCB">
      <w:pPr>
        <w:numPr>
          <w:ilvl w:val="0"/>
          <w:numId w:val="31"/>
        </w:numPr>
        <w:spacing w:before="0" w:after="0" w:line="306" w:lineRule="atLeast"/>
        <w:ind w:left="480"/>
        <w:rPr>
          <w:color w:val="000000"/>
          <w:sz w:val="22"/>
          <w:szCs w:val="22"/>
          <w:lang w:eastAsia="sk-SK"/>
        </w:rPr>
      </w:pPr>
      <w:r w:rsidRPr="0053219E">
        <w:rPr>
          <w:color w:val="000000"/>
          <w:sz w:val="22"/>
          <w:szCs w:val="22"/>
          <w:lang w:eastAsia="sk-SK"/>
        </w:rPr>
        <w:t>Členstvo v rade je nezastupiteľné.</w:t>
      </w:r>
    </w:p>
    <w:p w:rsidR="0053219E" w:rsidRPr="0053219E" w:rsidRDefault="0053219E" w:rsidP="006B1FCB">
      <w:pPr>
        <w:numPr>
          <w:ilvl w:val="0"/>
          <w:numId w:val="31"/>
        </w:numPr>
        <w:spacing w:before="0" w:after="0" w:line="306" w:lineRule="atLeast"/>
        <w:ind w:left="480"/>
        <w:rPr>
          <w:color w:val="000000"/>
          <w:sz w:val="22"/>
          <w:szCs w:val="22"/>
          <w:lang w:eastAsia="sk-SK"/>
        </w:rPr>
      </w:pPr>
      <w:r w:rsidRPr="0053219E">
        <w:rPr>
          <w:color w:val="000000"/>
          <w:sz w:val="22"/>
          <w:szCs w:val="22"/>
          <w:lang w:eastAsia="sk-SK"/>
        </w:rPr>
        <w:t>Rada sa schádza podľa potreby, obvykle 4x ročne. Zvoláva ju a jej rokovanie riadi predseda. Za organizačnú prípravu rokovania rady zodpovedá vedúci kancelárie združenia, ktorý sa zúčastňuje rokovaní rady s hlasom poradným.</w:t>
      </w:r>
    </w:p>
    <w:p w:rsidR="0053219E" w:rsidRPr="0053219E" w:rsidRDefault="0053219E" w:rsidP="006B1FCB">
      <w:pPr>
        <w:numPr>
          <w:ilvl w:val="0"/>
          <w:numId w:val="31"/>
        </w:numPr>
        <w:spacing w:before="0" w:after="0" w:line="306" w:lineRule="atLeast"/>
        <w:ind w:left="480"/>
        <w:rPr>
          <w:color w:val="000000"/>
          <w:sz w:val="22"/>
          <w:szCs w:val="22"/>
          <w:lang w:eastAsia="sk-SK"/>
        </w:rPr>
      </w:pPr>
      <w:r w:rsidRPr="0053219E">
        <w:rPr>
          <w:color w:val="000000"/>
          <w:sz w:val="22"/>
          <w:szCs w:val="22"/>
          <w:lang w:eastAsia="sk-SK"/>
        </w:rPr>
        <w:t>Rada je uznášania schopná, ak je prítomná nadpolovičná väčšina všetkých jej členov.</w:t>
      </w:r>
    </w:p>
    <w:p w:rsidR="0053219E" w:rsidRPr="0053219E" w:rsidRDefault="0053219E" w:rsidP="006B1FCB">
      <w:pPr>
        <w:numPr>
          <w:ilvl w:val="0"/>
          <w:numId w:val="31"/>
        </w:numPr>
        <w:spacing w:before="0" w:after="0" w:line="306" w:lineRule="atLeast"/>
        <w:ind w:left="480"/>
        <w:rPr>
          <w:color w:val="000000"/>
          <w:sz w:val="22"/>
          <w:szCs w:val="22"/>
          <w:lang w:eastAsia="sk-SK"/>
        </w:rPr>
      </w:pPr>
      <w:r w:rsidRPr="0053219E">
        <w:rPr>
          <w:color w:val="000000"/>
          <w:sz w:val="22"/>
          <w:szCs w:val="22"/>
          <w:lang w:eastAsia="sk-SK"/>
        </w:rPr>
        <w:t>Na prijatie uznesenia rady je potrebný súhlas nadpolovičnej väčšiny prítomných členov rady.</w:t>
      </w:r>
    </w:p>
    <w:p w:rsidR="0053219E" w:rsidRPr="0053219E" w:rsidRDefault="0053219E" w:rsidP="006B1FCB">
      <w:pPr>
        <w:numPr>
          <w:ilvl w:val="0"/>
          <w:numId w:val="31"/>
        </w:numPr>
        <w:spacing w:before="0" w:after="0" w:line="306" w:lineRule="atLeast"/>
        <w:ind w:left="480"/>
        <w:rPr>
          <w:color w:val="000000"/>
          <w:sz w:val="22"/>
          <w:szCs w:val="22"/>
          <w:lang w:eastAsia="sk-SK"/>
        </w:rPr>
      </w:pPr>
      <w:r w:rsidRPr="0053219E">
        <w:rPr>
          <w:color w:val="000000"/>
          <w:sz w:val="22"/>
          <w:szCs w:val="22"/>
          <w:lang w:eastAsia="sk-SK"/>
        </w:rPr>
        <w:t>Do pôsobnosti Rady združenia patrí:</w:t>
      </w:r>
    </w:p>
    <w:p w:rsidR="0053219E" w:rsidRPr="0053219E" w:rsidRDefault="0053219E" w:rsidP="006B1FCB">
      <w:pPr>
        <w:numPr>
          <w:ilvl w:val="1"/>
          <w:numId w:val="31"/>
        </w:numPr>
        <w:spacing w:before="0" w:after="0" w:line="306" w:lineRule="atLeast"/>
        <w:ind w:left="960"/>
        <w:rPr>
          <w:color w:val="000000"/>
          <w:sz w:val="22"/>
          <w:szCs w:val="22"/>
          <w:lang w:eastAsia="sk-SK"/>
        </w:rPr>
      </w:pPr>
      <w:r w:rsidRPr="0053219E">
        <w:rPr>
          <w:color w:val="000000"/>
          <w:sz w:val="22"/>
          <w:szCs w:val="22"/>
          <w:lang w:eastAsia="sk-SK"/>
        </w:rPr>
        <w:t>pripravovať, zvolávať a organizačne zabezpečovať snem združenia,</w:t>
      </w:r>
    </w:p>
    <w:p w:rsidR="0053219E" w:rsidRPr="0053219E" w:rsidRDefault="0053219E" w:rsidP="006B1FCB">
      <w:pPr>
        <w:numPr>
          <w:ilvl w:val="1"/>
          <w:numId w:val="31"/>
        </w:numPr>
        <w:spacing w:before="0" w:after="0" w:line="306" w:lineRule="atLeast"/>
        <w:ind w:left="960"/>
        <w:rPr>
          <w:color w:val="000000"/>
          <w:sz w:val="22"/>
          <w:szCs w:val="22"/>
          <w:lang w:eastAsia="sk-SK"/>
        </w:rPr>
      </w:pPr>
      <w:r w:rsidRPr="0053219E">
        <w:rPr>
          <w:color w:val="000000"/>
          <w:sz w:val="22"/>
          <w:szCs w:val="22"/>
          <w:lang w:eastAsia="sk-SK"/>
        </w:rPr>
        <w:t>zabezpečovať realizáciu a plnenie uznesení snemu,</w:t>
      </w:r>
    </w:p>
    <w:p w:rsidR="0053219E" w:rsidRPr="0053219E" w:rsidRDefault="0053219E" w:rsidP="006B1FCB">
      <w:pPr>
        <w:numPr>
          <w:ilvl w:val="1"/>
          <w:numId w:val="31"/>
        </w:numPr>
        <w:spacing w:before="0" w:after="0" w:line="306" w:lineRule="atLeast"/>
        <w:ind w:left="960"/>
        <w:rPr>
          <w:color w:val="000000"/>
          <w:sz w:val="22"/>
          <w:szCs w:val="22"/>
          <w:lang w:eastAsia="sk-SK"/>
        </w:rPr>
      </w:pPr>
      <w:r w:rsidRPr="0053219E">
        <w:rPr>
          <w:color w:val="000000"/>
          <w:sz w:val="22"/>
          <w:szCs w:val="22"/>
          <w:lang w:eastAsia="sk-SK"/>
        </w:rPr>
        <w:t>posudzovať žiadosti o prijatie za člena, o vystúpenie zo združenia a rozhodovať o zániku členstva pre neplnenie povinností,</w:t>
      </w:r>
    </w:p>
    <w:p w:rsidR="0053219E" w:rsidRPr="0053219E" w:rsidRDefault="0053219E" w:rsidP="006B1FCB">
      <w:pPr>
        <w:numPr>
          <w:ilvl w:val="1"/>
          <w:numId w:val="31"/>
        </w:numPr>
        <w:spacing w:before="0" w:after="0" w:line="306" w:lineRule="atLeast"/>
        <w:ind w:left="960"/>
        <w:rPr>
          <w:color w:val="000000"/>
          <w:sz w:val="22"/>
          <w:szCs w:val="22"/>
          <w:lang w:eastAsia="sk-SK"/>
        </w:rPr>
      </w:pPr>
      <w:r w:rsidRPr="0053219E">
        <w:rPr>
          <w:color w:val="000000"/>
          <w:sz w:val="22"/>
          <w:szCs w:val="22"/>
          <w:lang w:eastAsia="sk-SK"/>
        </w:rPr>
        <w:t>prerokúvať námety a žiadosti členov združenia, podnecovať ich iniciatívu a vykonávať opatrenia v záujme združenia a jeho členov,</w:t>
      </w:r>
    </w:p>
    <w:p w:rsidR="0053219E" w:rsidRPr="0053219E" w:rsidRDefault="0053219E" w:rsidP="006B1FCB">
      <w:pPr>
        <w:numPr>
          <w:ilvl w:val="1"/>
          <w:numId w:val="31"/>
        </w:numPr>
        <w:spacing w:before="0" w:after="0" w:line="306" w:lineRule="atLeast"/>
        <w:ind w:left="960"/>
        <w:rPr>
          <w:color w:val="000000"/>
          <w:sz w:val="22"/>
          <w:szCs w:val="22"/>
          <w:lang w:eastAsia="sk-SK"/>
        </w:rPr>
      </w:pPr>
      <w:r w:rsidRPr="0053219E">
        <w:rPr>
          <w:color w:val="000000"/>
          <w:sz w:val="22"/>
          <w:szCs w:val="22"/>
          <w:lang w:eastAsia="sk-SK"/>
        </w:rPr>
        <w:t>schvaľovať v priebehu roka nevyhnutné rozpočtové presuny,</w:t>
      </w:r>
    </w:p>
    <w:p w:rsidR="0053219E" w:rsidRPr="0053219E" w:rsidRDefault="0053219E" w:rsidP="006B1FCB">
      <w:pPr>
        <w:numPr>
          <w:ilvl w:val="1"/>
          <w:numId w:val="31"/>
        </w:numPr>
        <w:spacing w:before="0" w:after="0" w:line="306" w:lineRule="atLeast"/>
        <w:ind w:left="960"/>
        <w:rPr>
          <w:color w:val="000000"/>
          <w:sz w:val="22"/>
          <w:szCs w:val="22"/>
          <w:lang w:eastAsia="sk-SK"/>
        </w:rPr>
      </w:pPr>
      <w:r w:rsidRPr="0053219E">
        <w:rPr>
          <w:color w:val="000000"/>
          <w:sz w:val="22"/>
          <w:szCs w:val="22"/>
          <w:lang w:eastAsia="sk-SK"/>
        </w:rPr>
        <w:t>voliť svojich zástupcov do orgánov Združenia miest a obcí Slovenska,</w:t>
      </w:r>
    </w:p>
    <w:p w:rsidR="0053219E" w:rsidRPr="0053219E" w:rsidRDefault="0053219E" w:rsidP="006B1FCB">
      <w:pPr>
        <w:numPr>
          <w:ilvl w:val="1"/>
          <w:numId w:val="31"/>
        </w:numPr>
        <w:spacing w:before="0" w:after="0" w:line="306" w:lineRule="atLeast"/>
        <w:ind w:left="960"/>
        <w:rPr>
          <w:color w:val="000000"/>
          <w:sz w:val="22"/>
          <w:szCs w:val="22"/>
          <w:lang w:eastAsia="sk-SK"/>
        </w:rPr>
      </w:pPr>
      <w:r w:rsidRPr="0053219E">
        <w:rPr>
          <w:color w:val="000000"/>
          <w:sz w:val="22"/>
          <w:szCs w:val="22"/>
          <w:lang w:eastAsia="sk-SK"/>
        </w:rPr>
        <w:t>vymenovať a odvolať na návrh predsedu vedúceho kancelárie združenia,</w:t>
      </w:r>
    </w:p>
    <w:p w:rsidR="0053219E" w:rsidRPr="0053219E" w:rsidRDefault="0053219E" w:rsidP="006B1FCB">
      <w:pPr>
        <w:numPr>
          <w:ilvl w:val="1"/>
          <w:numId w:val="31"/>
        </w:numPr>
        <w:spacing w:before="0" w:after="0" w:line="306" w:lineRule="atLeast"/>
        <w:ind w:left="960"/>
        <w:rPr>
          <w:color w:val="000000"/>
          <w:sz w:val="22"/>
          <w:szCs w:val="22"/>
          <w:lang w:eastAsia="sk-SK"/>
        </w:rPr>
      </w:pPr>
      <w:r w:rsidRPr="0053219E">
        <w:rPr>
          <w:color w:val="000000"/>
          <w:sz w:val="22"/>
          <w:szCs w:val="22"/>
          <w:lang w:eastAsia="sk-SK"/>
        </w:rPr>
        <w:t>schvaľovať čestné členstvo,</w:t>
      </w:r>
    </w:p>
    <w:p w:rsidR="0053219E" w:rsidRPr="0053219E" w:rsidRDefault="0053219E" w:rsidP="006B1FCB">
      <w:pPr>
        <w:numPr>
          <w:ilvl w:val="1"/>
          <w:numId w:val="31"/>
        </w:numPr>
        <w:spacing w:before="0" w:after="0" w:line="306" w:lineRule="atLeast"/>
        <w:ind w:left="960"/>
        <w:rPr>
          <w:color w:val="000000"/>
          <w:sz w:val="22"/>
          <w:szCs w:val="22"/>
          <w:lang w:eastAsia="sk-SK"/>
        </w:rPr>
      </w:pPr>
      <w:r w:rsidRPr="0053219E">
        <w:rPr>
          <w:color w:val="000000"/>
          <w:sz w:val="22"/>
          <w:szCs w:val="22"/>
          <w:lang w:eastAsia="sk-SK"/>
        </w:rPr>
        <w:t>schvaľovať organizačnú štruktúru kancelárie združenia.</w:t>
      </w:r>
    </w:p>
    <w:p w:rsidR="00F563D0" w:rsidRPr="006B1FCB" w:rsidRDefault="00F563D0" w:rsidP="006B1FCB">
      <w:pPr>
        <w:pStyle w:val="Nadpis2"/>
        <w:shd w:val="clear" w:color="auto" w:fill="FFFFFF"/>
        <w:spacing w:before="0" w:after="0" w:line="306" w:lineRule="atLeast"/>
        <w:rPr>
          <w:rStyle w:val="Siln"/>
          <w:rFonts w:cs="Helvetica"/>
          <w:b/>
          <w:bCs/>
          <w:color w:val="000000"/>
          <w:sz w:val="22"/>
          <w:szCs w:val="22"/>
        </w:rPr>
      </w:pPr>
    </w:p>
    <w:p w:rsidR="0053219E" w:rsidRPr="0053219E" w:rsidRDefault="0053219E" w:rsidP="0053219E"/>
    <w:p w:rsidR="00075704" w:rsidRDefault="00075704" w:rsidP="00075704">
      <w:pPr>
        <w:pStyle w:val="Nadpis2"/>
        <w:shd w:val="clear" w:color="auto" w:fill="FFFFFF"/>
        <w:spacing w:before="0" w:after="0" w:line="374" w:lineRule="atLeast"/>
        <w:rPr>
          <w:rFonts w:ascii="Helvetica" w:hAnsi="Helvetica" w:cs="Helvetica"/>
          <w:b w:val="0"/>
          <w:bCs w:val="0"/>
          <w:color w:val="000000"/>
          <w:sz w:val="29"/>
          <w:szCs w:val="29"/>
        </w:rPr>
      </w:pPr>
      <w:r>
        <w:rPr>
          <w:rStyle w:val="Siln"/>
          <w:rFonts w:ascii="Verdana" w:hAnsi="Verdana" w:cs="Helvetica"/>
          <w:b/>
          <w:bCs/>
          <w:color w:val="000000"/>
          <w:sz w:val="29"/>
          <w:szCs w:val="29"/>
        </w:rPr>
        <w:lastRenderedPageBreak/>
        <w:t>Kontrolná komisia</w:t>
      </w:r>
    </w:p>
    <w:p w:rsidR="00075704" w:rsidRDefault="00180C6D" w:rsidP="00075704">
      <w:pPr>
        <w:pStyle w:val="Normlnywebov"/>
        <w:shd w:val="clear" w:color="auto" w:fill="FFFFFF"/>
        <w:spacing w:before="144" w:beforeAutospacing="0" w:after="288" w:afterAutospacing="0" w:line="306" w:lineRule="atLeast"/>
        <w:rPr>
          <w:rFonts w:ascii="Arial" w:hAnsi="Arial" w:cs="Arial"/>
          <w:b/>
          <w:bCs/>
          <w:color w:val="000000"/>
          <w:sz w:val="19"/>
          <w:szCs w:val="19"/>
          <w:lang w:eastAsia="cs-CZ"/>
        </w:rPr>
      </w:pPr>
      <w:r w:rsidRPr="00180C6D">
        <w:rPr>
          <w:rFonts w:ascii="Arial" w:hAnsi="Arial" w:cs="Arial"/>
          <w:color w:val="000000"/>
          <w:sz w:val="19"/>
          <w:szCs w:val="19"/>
          <w:lang w:eastAsia="cs-CZ"/>
        </w:rPr>
        <w:t>Členovia Kontrolnej komisie ZMO, región JE Jaslovské Bohunice, zvolení XXV. snemom dňa 17.3.2015</w:t>
      </w:r>
      <w:r w:rsidRPr="00180C6D">
        <w:rPr>
          <w:rFonts w:ascii="Arial" w:hAnsi="Arial" w:cs="Arial"/>
          <w:color w:val="000000"/>
          <w:sz w:val="19"/>
          <w:szCs w:val="19"/>
          <w:lang w:eastAsia="cs-CZ"/>
        </w:rPr>
        <w:br/>
        <w:t>na </w:t>
      </w:r>
      <w:r w:rsidRPr="00180C6D">
        <w:rPr>
          <w:rFonts w:ascii="Arial" w:hAnsi="Arial" w:cs="Arial"/>
          <w:b/>
          <w:bCs/>
          <w:color w:val="000000"/>
          <w:sz w:val="19"/>
          <w:szCs w:val="19"/>
          <w:lang w:eastAsia="cs-CZ"/>
        </w:rPr>
        <w:t>volebné obdobie od 20.2.2019 do prvého snemu po Komunálnych voľbách v roku 2022</w:t>
      </w:r>
    </w:p>
    <w:tbl>
      <w:tblPr>
        <w:tblW w:w="1323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81"/>
        <w:gridCol w:w="3689"/>
        <w:gridCol w:w="6860"/>
      </w:tblGrid>
      <w:tr w:rsidR="006B1FCB" w:rsidRPr="006B1FCB" w:rsidTr="0053219E"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80C6D" w:rsidRDefault="00180C6D" w:rsidP="0053219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  <w:p w:rsidR="0053219E" w:rsidRPr="006B1FCB" w:rsidRDefault="0053219E" w:rsidP="0053219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B1FCB">
              <w:rPr>
                <w:b/>
                <w:bCs/>
                <w:sz w:val="22"/>
                <w:szCs w:val="22"/>
              </w:rPr>
              <w:t>Osoba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53219E" w:rsidRPr="006B1FCB" w:rsidRDefault="0053219E" w:rsidP="0053219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B1FCB">
              <w:rPr>
                <w:b/>
                <w:bCs/>
                <w:sz w:val="22"/>
                <w:szCs w:val="22"/>
              </w:rPr>
              <w:t>Úloha v org. štruktúre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53219E" w:rsidRPr="006B1FCB" w:rsidRDefault="0053219E" w:rsidP="0053219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B1FCB">
              <w:rPr>
                <w:b/>
                <w:bCs/>
                <w:sz w:val="22"/>
                <w:szCs w:val="22"/>
              </w:rPr>
              <w:t>Kontaktné spojenie</w:t>
            </w:r>
          </w:p>
        </w:tc>
      </w:tr>
      <w:tr w:rsidR="006B1FCB" w:rsidRPr="006B1FCB" w:rsidTr="0053219E"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53219E" w:rsidRPr="006B1FCB" w:rsidRDefault="00ED3439" w:rsidP="0053219E">
            <w:pPr>
              <w:spacing w:before="0" w:after="0" w:line="240" w:lineRule="auto"/>
              <w:rPr>
                <w:sz w:val="22"/>
                <w:szCs w:val="22"/>
              </w:rPr>
            </w:pPr>
            <w:hyperlink r:id="rId67" w:tooltip="Detail: Hanusová Eva, Ing." w:history="1">
              <w:r w:rsidR="0053219E" w:rsidRPr="006B1FCB">
                <w:rPr>
                  <w:rStyle w:val="Hypertextovprepojenie"/>
                  <w:rFonts w:eastAsiaTheme="majorEastAsia"/>
                  <w:color w:val="auto"/>
                  <w:sz w:val="22"/>
                  <w:szCs w:val="22"/>
                  <w:u w:val="none"/>
                </w:rPr>
                <w:t>Hanusová Eva, Ing.</w:t>
              </w:r>
            </w:hyperlink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53219E" w:rsidRPr="006B1FCB" w:rsidRDefault="00ED3439" w:rsidP="0053219E">
            <w:pPr>
              <w:spacing w:before="0" w:after="0" w:line="240" w:lineRule="auto"/>
              <w:rPr>
                <w:sz w:val="22"/>
                <w:szCs w:val="22"/>
              </w:rPr>
            </w:pPr>
            <w:hyperlink r:id="rId68" w:history="1">
              <w:r w:rsidR="0053219E" w:rsidRPr="006B1FCB">
                <w:rPr>
                  <w:rStyle w:val="Hypertextovprepojenie"/>
                  <w:rFonts w:eastAsiaTheme="majorEastAsia"/>
                  <w:color w:val="auto"/>
                  <w:sz w:val="22"/>
                  <w:szCs w:val="22"/>
                  <w:u w:val="none"/>
                </w:rPr>
                <w:t>Kontrolná komisia</w:t>
              </w:r>
            </w:hyperlink>
            <w:r w:rsidR="0053219E" w:rsidRPr="006B1FCB">
              <w:rPr>
                <w:sz w:val="22"/>
                <w:szCs w:val="22"/>
              </w:rPr>
              <w:t> - Predsedníčka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53219E" w:rsidRPr="00180C6D" w:rsidRDefault="0053219E" w:rsidP="0053219E">
            <w:pPr>
              <w:pStyle w:val="Normlnywebov"/>
              <w:spacing w:before="0" w:beforeAutospacing="0" w:after="0" w:afterAutospacing="0"/>
              <w:rPr>
                <w:rFonts w:ascii="Arial Narrow" w:hAnsi="Arial Narrow" w:cs="Arial"/>
                <w:sz w:val="22"/>
                <w:szCs w:val="22"/>
              </w:rPr>
            </w:pPr>
            <w:r w:rsidRPr="00180C6D">
              <w:rPr>
                <w:rFonts w:ascii="Arial Narrow" w:hAnsi="Arial Narrow" w:cs="Arial"/>
                <w:sz w:val="22"/>
                <w:szCs w:val="22"/>
              </w:rPr>
              <w:t>obec Vinohrady nad Váhom:</w:t>
            </w:r>
            <w:hyperlink r:id="rId69" w:tgtFrame="_blank" w:tooltip="[nové okno]" w:history="1">
              <w:r w:rsidRPr="00180C6D">
                <w:rPr>
                  <w:rStyle w:val="Hypertextovprepojenie"/>
                  <w:rFonts w:ascii="Arial Narrow" w:eastAsiaTheme="majorEastAsia" w:hAnsi="Arial Narrow" w:cs="Arial"/>
                  <w:color w:val="auto"/>
                  <w:sz w:val="22"/>
                  <w:szCs w:val="22"/>
                  <w:u w:val="none"/>
                </w:rPr>
                <w:t>http://www.vinohradynadvahom.eu/</w:t>
              </w:r>
            </w:hyperlink>
          </w:p>
        </w:tc>
      </w:tr>
      <w:tr w:rsidR="006B1FCB" w:rsidRPr="006B1FCB" w:rsidTr="0053219E"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53219E" w:rsidRPr="006B1FCB" w:rsidRDefault="00180C6D" w:rsidP="0053219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Ivančíková Denisa, Mgr.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53219E" w:rsidRPr="006B1FCB" w:rsidRDefault="00ED3439" w:rsidP="0053219E">
            <w:pPr>
              <w:spacing w:before="0" w:after="0" w:line="240" w:lineRule="auto"/>
              <w:rPr>
                <w:sz w:val="22"/>
                <w:szCs w:val="22"/>
              </w:rPr>
            </w:pPr>
            <w:hyperlink r:id="rId70" w:history="1">
              <w:r w:rsidR="0053219E" w:rsidRPr="006B1FCB">
                <w:rPr>
                  <w:rStyle w:val="Hypertextovprepojenie"/>
                  <w:rFonts w:eastAsiaTheme="majorEastAsia"/>
                  <w:color w:val="auto"/>
                  <w:sz w:val="22"/>
                  <w:szCs w:val="22"/>
                  <w:u w:val="none"/>
                </w:rPr>
                <w:t>Kontrolná komisia</w:t>
              </w:r>
            </w:hyperlink>
            <w:r w:rsidR="0053219E" w:rsidRPr="006B1FCB">
              <w:rPr>
                <w:sz w:val="22"/>
                <w:szCs w:val="22"/>
              </w:rPr>
              <w:t> - Člen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53219E" w:rsidRPr="00180C6D" w:rsidRDefault="0053219E" w:rsidP="00180C6D">
            <w:pPr>
              <w:pStyle w:val="Normlnywebov"/>
              <w:spacing w:before="0" w:beforeAutospacing="0" w:after="0" w:afterAutospacing="0"/>
              <w:rPr>
                <w:rFonts w:ascii="Arial Narrow" w:hAnsi="Arial Narrow" w:cs="Arial"/>
                <w:sz w:val="22"/>
                <w:szCs w:val="22"/>
              </w:rPr>
            </w:pPr>
            <w:r w:rsidRPr="00180C6D">
              <w:rPr>
                <w:rFonts w:ascii="Arial Narrow" w:hAnsi="Arial Narrow" w:cs="Arial"/>
                <w:sz w:val="22"/>
                <w:szCs w:val="22"/>
              </w:rPr>
              <w:t xml:space="preserve">obec </w:t>
            </w:r>
            <w:r w:rsidR="00180C6D" w:rsidRPr="00180C6D">
              <w:rPr>
                <w:rFonts w:ascii="Arial Narrow" w:hAnsi="Arial Narrow" w:cs="Arial"/>
                <w:sz w:val="22"/>
                <w:szCs w:val="22"/>
              </w:rPr>
              <w:t xml:space="preserve">Gáň: </w:t>
            </w:r>
            <w:hyperlink r:id="rId71" w:history="1">
              <w:r w:rsidR="00180C6D" w:rsidRPr="00180C6D">
                <w:rPr>
                  <w:rStyle w:val="Hypertextovprepojenie"/>
                  <w:rFonts w:ascii="Arial Narrow" w:hAnsi="Arial Narrow" w:cs="Arial"/>
                  <w:color w:val="auto"/>
                  <w:sz w:val="22"/>
                  <w:szCs w:val="22"/>
                  <w:u w:val="none"/>
                </w:rPr>
                <w:t>http://www.gan.sk</w:t>
              </w:r>
            </w:hyperlink>
          </w:p>
        </w:tc>
      </w:tr>
      <w:tr w:rsidR="006B1FCB" w:rsidRPr="006B1FCB" w:rsidTr="0053219E"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53219E" w:rsidRPr="006B1FCB" w:rsidRDefault="00180C6D" w:rsidP="0053219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Marek Tibor, Ing.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53219E" w:rsidRPr="006B1FCB" w:rsidRDefault="00ED3439" w:rsidP="0053219E">
            <w:pPr>
              <w:spacing w:before="0" w:after="0" w:line="240" w:lineRule="auto"/>
              <w:rPr>
                <w:sz w:val="22"/>
                <w:szCs w:val="22"/>
              </w:rPr>
            </w:pPr>
            <w:hyperlink r:id="rId72" w:history="1">
              <w:r w:rsidR="0053219E" w:rsidRPr="006B1FCB">
                <w:rPr>
                  <w:rStyle w:val="Hypertextovprepojenie"/>
                  <w:rFonts w:eastAsiaTheme="majorEastAsia"/>
                  <w:color w:val="auto"/>
                  <w:sz w:val="22"/>
                  <w:szCs w:val="22"/>
                  <w:u w:val="none"/>
                </w:rPr>
                <w:t>Kontrolná komisia</w:t>
              </w:r>
            </w:hyperlink>
            <w:r w:rsidR="0053219E" w:rsidRPr="006B1FCB">
              <w:rPr>
                <w:sz w:val="22"/>
                <w:szCs w:val="22"/>
              </w:rPr>
              <w:t> - Člen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53219E" w:rsidRPr="00180C6D" w:rsidRDefault="0053219E" w:rsidP="00180C6D">
            <w:pPr>
              <w:pStyle w:val="Normlnywebov"/>
              <w:spacing w:before="0" w:beforeAutospacing="0" w:after="0" w:afterAutospacing="0"/>
              <w:rPr>
                <w:rFonts w:ascii="Arial Narrow" w:hAnsi="Arial Narrow" w:cs="Arial"/>
                <w:sz w:val="22"/>
                <w:szCs w:val="22"/>
              </w:rPr>
            </w:pPr>
            <w:r w:rsidRPr="00180C6D">
              <w:rPr>
                <w:rFonts w:ascii="Arial Narrow" w:hAnsi="Arial Narrow" w:cs="Arial"/>
                <w:sz w:val="22"/>
                <w:szCs w:val="22"/>
              </w:rPr>
              <w:t xml:space="preserve">obec </w:t>
            </w:r>
            <w:r w:rsidR="00180C6D" w:rsidRPr="00180C6D">
              <w:rPr>
                <w:rFonts w:ascii="Arial Narrow" w:hAnsi="Arial Narrow" w:cs="Arial"/>
                <w:sz w:val="22"/>
                <w:szCs w:val="22"/>
              </w:rPr>
              <w:t xml:space="preserve">Majcichov.: </w:t>
            </w:r>
            <w:hyperlink r:id="rId73" w:history="1">
              <w:r w:rsidR="00180C6D" w:rsidRPr="00180C6D">
                <w:rPr>
                  <w:rStyle w:val="Hypertextovprepojenie"/>
                  <w:rFonts w:ascii="Arial Narrow" w:eastAsiaTheme="majorEastAsia" w:hAnsi="Arial Narrow" w:cs="Arial"/>
                  <w:color w:val="auto"/>
                  <w:sz w:val="22"/>
                  <w:szCs w:val="22"/>
                  <w:u w:val="none"/>
                </w:rPr>
                <w:t>http://www.majcichov.sk/</w:t>
              </w:r>
            </w:hyperlink>
          </w:p>
        </w:tc>
      </w:tr>
    </w:tbl>
    <w:p w:rsidR="006B1FCB" w:rsidRDefault="006B1FCB" w:rsidP="006B1FCB">
      <w:pPr>
        <w:spacing w:before="0" w:after="0" w:line="240" w:lineRule="auto"/>
        <w:jc w:val="left"/>
        <w:rPr>
          <w:b/>
          <w:bCs/>
          <w:color w:val="000000"/>
          <w:sz w:val="22"/>
          <w:szCs w:val="22"/>
          <w:lang w:eastAsia="sk-SK"/>
        </w:rPr>
      </w:pPr>
    </w:p>
    <w:p w:rsidR="006B1FCB" w:rsidRDefault="006B1FCB" w:rsidP="006B1FCB">
      <w:pPr>
        <w:spacing w:before="0" w:after="0" w:line="306" w:lineRule="atLeast"/>
        <w:jc w:val="left"/>
        <w:rPr>
          <w:b/>
          <w:bCs/>
          <w:color w:val="000000"/>
          <w:sz w:val="22"/>
          <w:szCs w:val="22"/>
          <w:lang w:eastAsia="sk-SK"/>
        </w:rPr>
      </w:pPr>
      <w:r w:rsidRPr="006B1FCB">
        <w:rPr>
          <w:b/>
          <w:bCs/>
          <w:color w:val="000000"/>
          <w:sz w:val="22"/>
          <w:szCs w:val="22"/>
          <w:lang w:eastAsia="sk-SK"/>
        </w:rPr>
        <w:t>Výpis zo Stanov združenia:</w:t>
      </w:r>
    </w:p>
    <w:p w:rsidR="006B1FCB" w:rsidRPr="006B1FCB" w:rsidRDefault="006B1FCB" w:rsidP="006B1FCB">
      <w:pPr>
        <w:spacing w:before="0" w:after="0" w:line="306" w:lineRule="atLeast"/>
        <w:jc w:val="left"/>
        <w:rPr>
          <w:color w:val="000000"/>
          <w:sz w:val="22"/>
          <w:szCs w:val="22"/>
          <w:lang w:eastAsia="sk-SK"/>
        </w:rPr>
      </w:pPr>
    </w:p>
    <w:p w:rsidR="006B1FCB" w:rsidRPr="006B1FCB" w:rsidRDefault="006B1FCB" w:rsidP="006B1FCB">
      <w:pPr>
        <w:numPr>
          <w:ilvl w:val="0"/>
          <w:numId w:val="32"/>
        </w:numPr>
        <w:spacing w:before="0" w:after="0" w:line="306" w:lineRule="atLeast"/>
        <w:ind w:left="480"/>
        <w:rPr>
          <w:color w:val="000000"/>
          <w:sz w:val="22"/>
          <w:szCs w:val="22"/>
          <w:lang w:eastAsia="sk-SK"/>
        </w:rPr>
      </w:pPr>
      <w:r w:rsidRPr="006B1FCB">
        <w:rPr>
          <w:color w:val="000000"/>
          <w:sz w:val="22"/>
          <w:szCs w:val="22"/>
          <w:lang w:eastAsia="sk-SK"/>
        </w:rPr>
        <w:t>Komisia má 3 členov, ktorých volí a odvoláva snem na návrh rady.</w:t>
      </w:r>
    </w:p>
    <w:p w:rsidR="006B1FCB" w:rsidRPr="006B1FCB" w:rsidRDefault="006B1FCB" w:rsidP="006B1FCB">
      <w:pPr>
        <w:numPr>
          <w:ilvl w:val="0"/>
          <w:numId w:val="32"/>
        </w:numPr>
        <w:spacing w:before="0" w:after="0" w:line="306" w:lineRule="atLeast"/>
        <w:ind w:left="480"/>
        <w:rPr>
          <w:color w:val="000000"/>
          <w:sz w:val="22"/>
          <w:szCs w:val="22"/>
          <w:lang w:eastAsia="sk-SK"/>
        </w:rPr>
      </w:pPr>
      <w:r w:rsidRPr="006B1FCB">
        <w:rPr>
          <w:color w:val="000000"/>
          <w:sz w:val="22"/>
          <w:szCs w:val="22"/>
          <w:lang w:eastAsia="sk-SK"/>
        </w:rPr>
        <w:t>Funkčné obdobie komisie je 4-ročné, končí sa zvolením novej rady združenia. Komisia si na svojom prvom zasadnutí volí zo svojho stredu predsedu. Členstvo v kontrolnej komisii je nezlučiteľné s členstvom v iných orgánoch združenia.</w:t>
      </w:r>
    </w:p>
    <w:p w:rsidR="006B1FCB" w:rsidRPr="006B1FCB" w:rsidRDefault="006B1FCB" w:rsidP="006B1FCB">
      <w:pPr>
        <w:numPr>
          <w:ilvl w:val="0"/>
          <w:numId w:val="32"/>
        </w:numPr>
        <w:spacing w:before="0" w:after="0" w:line="306" w:lineRule="atLeast"/>
        <w:ind w:left="480"/>
        <w:rPr>
          <w:color w:val="000000"/>
          <w:sz w:val="22"/>
          <w:szCs w:val="22"/>
          <w:lang w:eastAsia="sk-SK"/>
        </w:rPr>
      </w:pPr>
      <w:r w:rsidRPr="006B1FCB">
        <w:rPr>
          <w:color w:val="000000"/>
          <w:sz w:val="22"/>
          <w:szCs w:val="22"/>
          <w:lang w:eastAsia="sk-SK"/>
        </w:rPr>
        <w:t>Predseda kontrolnej komisie je prizývaný na zasadnutie rady s hlasom poradným.</w:t>
      </w:r>
    </w:p>
    <w:p w:rsidR="006B1FCB" w:rsidRPr="006B1FCB" w:rsidRDefault="006B1FCB" w:rsidP="006B1FCB">
      <w:pPr>
        <w:numPr>
          <w:ilvl w:val="0"/>
          <w:numId w:val="32"/>
        </w:numPr>
        <w:spacing w:before="0" w:after="0" w:line="306" w:lineRule="atLeast"/>
        <w:ind w:left="480"/>
        <w:rPr>
          <w:color w:val="000000"/>
          <w:sz w:val="22"/>
          <w:szCs w:val="22"/>
          <w:lang w:eastAsia="sk-SK"/>
        </w:rPr>
      </w:pPr>
      <w:r w:rsidRPr="006B1FCB">
        <w:rPr>
          <w:color w:val="000000"/>
          <w:sz w:val="22"/>
          <w:szCs w:val="22"/>
          <w:lang w:eastAsia="sk-SK"/>
        </w:rPr>
        <w:t>Kontrolná komisia v rámci svojej pôsobnosti:</w:t>
      </w:r>
    </w:p>
    <w:p w:rsidR="006B1FCB" w:rsidRPr="006B1FCB" w:rsidRDefault="006B1FCB" w:rsidP="006B1FCB">
      <w:pPr>
        <w:numPr>
          <w:ilvl w:val="1"/>
          <w:numId w:val="32"/>
        </w:numPr>
        <w:spacing w:before="0" w:after="0" w:line="306" w:lineRule="atLeast"/>
        <w:ind w:left="960"/>
        <w:rPr>
          <w:color w:val="000000"/>
          <w:sz w:val="22"/>
          <w:szCs w:val="22"/>
          <w:lang w:eastAsia="sk-SK"/>
        </w:rPr>
      </w:pPr>
      <w:r w:rsidRPr="006B1FCB">
        <w:rPr>
          <w:color w:val="000000"/>
          <w:sz w:val="22"/>
          <w:szCs w:val="22"/>
          <w:lang w:eastAsia="sk-SK"/>
        </w:rPr>
        <w:t>kontroluje dodržiavanie stanov a uznesení orgánov združenia,</w:t>
      </w:r>
    </w:p>
    <w:p w:rsidR="006B1FCB" w:rsidRPr="006B1FCB" w:rsidRDefault="006B1FCB" w:rsidP="006B1FCB">
      <w:pPr>
        <w:numPr>
          <w:ilvl w:val="1"/>
          <w:numId w:val="32"/>
        </w:numPr>
        <w:spacing w:before="0" w:after="0" w:line="306" w:lineRule="atLeast"/>
        <w:ind w:left="960"/>
        <w:rPr>
          <w:color w:val="000000"/>
          <w:sz w:val="22"/>
          <w:szCs w:val="22"/>
          <w:lang w:eastAsia="sk-SK"/>
        </w:rPr>
      </w:pPr>
      <w:r w:rsidRPr="006B1FCB">
        <w:rPr>
          <w:color w:val="000000"/>
          <w:sz w:val="22"/>
          <w:szCs w:val="22"/>
          <w:lang w:eastAsia="sk-SK"/>
        </w:rPr>
        <w:t>vykonáva v súlade so všeobecnými právnymi predpismi kontrolu hospodárenia a účelného využívania finančných prostriedkov a majetku združenia,</w:t>
      </w:r>
    </w:p>
    <w:p w:rsidR="006B1FCB" w:rsidRPr="006B1FCB" w:rsidRDefault="006B1FCB" w:rsidP="006B1FCB">
      <w:pPr>
        <w:numPr>
          <w:ilvl w:val="1"/>
          <w:numId w:val="32"/>
        </w:numPr>
        <w:spacing w:before="0" w:after="0" w:line="306" w:lineRule="atLeast"/>
        <w:ind w:left="960"/>
        <w:rPr>
          <w:color w:val="000000"/>
          <w:sz w:val="22"/>
          <w:szCs w:val="22"/>
          <w:lang w:eastAsia="sk-SK"/>
        </w:rPr>
      </w:pPr>
      <w:r w:rsidRPr="006B1FCB">
        <w:rPr>
          <w:color w:val="000000"/>
          <w:sz w:val="22"/>
          <w:szCs w:val="22"/>
          <w:lang w:eastAsia="sk-SK"/>
        </w:rPr>
        <w:t>navrhuje predsedovi a rade opatrenia na nápravu zistených nedostatkov,</w:t>
      </w:r>
    </w:p>
    <w:p w:rsidR="006B1FCB" w:rsidRPr="006B1FCB" w:rsidRDefault="006B1FCB" w:rsidP="006B1FCB">
      <w:pPr>
        <w:numPr>
          <w:ilvl w:val="1"/>
          <w:numId w:val="32"/>
        </w:numPr>
        <w:spacing w:before="0" w:after="0" w:line="306" w:lineRule="atLeast"/>
        <w:ind w:left="960"/>
        <w:rPr>
          <w:color w:val="000000"/>
          <w:sz w:val="22"/>
          <w:szCs w:val="22"/>
          <w:lang w:eastAsia="sk-SK"/>
        </w:rPr>
      </w:pPr>
      <w:r w:rsidRPr="006B1FCB">
        <w:rPr>
          <w:color w:val="000000"/>
          <w:sz w:val="22"/>
          <w:szCs w:val="22"/>
          <w:lang w:eastAsia="sk-SK"/>
        </w:rPr>
        <w:t>predkladá stanoviská k návrhu rozpočtu a ročnej účtovnej závierke,</w:t>
      </w:r>
    </w:p>
    <w:p w:rsidR="006B1FCB" w:rsidRPr="006B1FCB" w:rsidRDefault="006B1FCB" w:rsidP="006B1FCB">
      <w:pPr>
        <w:numPr>
          <w:ilvl w:val="1"/>
          <w:numId w:val="32"/>
        </w:numPr>
        <w:spacing w:before="0" w:after="0" w:line="306" w:lineRule="atLeast"/>
        <w:ind w:left="960"/>
        <w:rPr>
          <w:color w:val="000000"/>
          <w:sz w:val="22"/>
          <w:szCs w:val="22"/>
          <w:lang w:eastAsia="sk-SK"/>
        </w:rPr>
      </w:pPr>
      <w:r w:rsidRPr="006B1FCB">
        <w:rPr>
          <w:color w:val="000000"/>
          <w:sz w:val="22"/>
          <w:szCs w:val="22"/>
          <w:lang w:eastAsia="sk-SK"/>
        </w:rPr>
        <w:t>predkladá snemu správu o výsledkoch svojej činnosti.</w:t>
      </w:r>
    </w:p>
    <w:p w:rsidR="00F563D0" w:rsidRPr="006B1FCB" w:rsidRDefault="00F563D0" w:rsidP="00700999">
      <w:pPr>
        <w:keepNext/>
        <w:spacing w:before="0" w:line="240" w:lineRule="auto"/>
        <w:ind w:left="720"/>
        <w:jc w:val="left"/>
        <w:outlineLvl w:val="1"/>
        <w:rPr>
          <w:sz w:val="22"/>
          <w:szCs w:val="22"/>
        </w:rPr>
      </w:pPr>
    </w:p>
    <w:p w:rsidR="00700999" w:rsidRPr="00D90FC4" w:rsidRDefault="00700999" w:rsidP="00700999">
      <w:pPr>
        <w:keepNext/>
        <w:spacing w:before="0" w:line="240" w:lineRule="auto"/>
        <w:ind w:left="720"/>
        <w:jc w:val="left"/>
        <w:outlineLvl w:val="1"/>
        <w:rPr>
          <w:sz w:val="22"/>
          <w:szCs w:val="22"/>
        </w:rPr>
      </w:pPr>
    </w:p>
    <w:p w:rsidR="00DB1285" w:rsidRPr="00F563D0" w:rsidRDefault="00F563D0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(3) </w:t>
      </w:r>
      <w:r w:rsidR="00DB1285" w:rsidRPr="00F563D0">
        <w:rPr>
          <w:b/>
          <w:sz w:val="22"/>
          <w:szCs w:val="22"/>
        </w:rPr>
        <w:t xml:space="preserve">Opis činnosti, na </w:t>
      </w:r>
      <w:r w:rsidR="00886A8B" w:rsidRPr="00F563D0">
        <w:rPr>
          <w:b/>
          <w:sz w:val="22"/>
          <w:szCs w:val="22"/>
        </w:rPr>
        <w:t xml:space="preserve">účel </w:t>
      </w:r>
      <w:r w:rsidR="00DB1285" w:rsidRPr="00F563D0">
        <w:rPr>
          <w:b/>
          <w:sz w:val="22"/>
          <w:szCs w:val="22"/>
        </w:rPr>
        <w:t>ktorej bola účtovná jednotka zriadená a opis druhu podnikateľskej činnosti, ak ju účtovná jednotka vykonáva.</w:t>
      </w:r>
    </w:p>
    <w:p w:rsidR="006B1FCB" w:rsidRDefault="006B1FCB" w:rsidP="006B1FCB">
      <w:pPr>
        <w:pStyle w:val="Nadpis3"/>
        <w:spacing w:before="0"/>
        <w:rPr>
          <w:rFonts w:ascii="Roboto Condensed" w:hAnsi="Roboto Condensed"/>
          <w:b w:val="0"/>
          <w:bCs w:val="0"/>
          <w:color w:val="414F6E"/>
          <w:sz w:val="41"/>
          <w:szCs w:val="41"/>
        </w:rPr>
      </w:pPr>
    </w:p>
    <w:p w:rsidR="006B1FCB" w:rsidRPr="006B1FCB" w:rsidRDefault="006B1FCB" w:rsidP="006B1FCB">
      <w:pPr>
        <w:pStyle w:val="Nadpis3"/>
        <w:spacing w:before="0" w:line="306" w:lineRule="atLeast"/>
        <w:rPr>
          <w:rFonts w:ascii="Arial Narrow" w:hAnsi="Arial Narrow"/>
          <w:bCs w:val="0"/>
          <w:color w:val="auto"/>
          <w:sz w:val="22"/>
          <w:szCs w:val="22"/>
        </w:rPr>
      </w:pPr>
      <w:r w:rsidRPr="006B1FCB">
        <w:rPr>
          <w:rFonts w:ascii="Arial Narrow" w:hAnsi="Arial Narrow"/>
          <w:bCs w:val="0"/>
          <w:color w:val="auto"/>
          <w:sz w:val="22"/>
          <w:szCs w:val="22"/>
        </w:rPr>
        <w:t>Vznik združenia</w:t>
      </w:r>
    </w:p>
    <w:p w:rsidR="006B1FCB" w:rsidRPr="006B1FCB" w:rsidRDefault="006B1FCB" w:rsidP="006B1FCB"/>
    <w:p w:rsidR="006B1FCB" w:rsidRPr="006B1FCB" w:rsidRDefault="006B1FCB" w:rsidP="006B1FCB">
      <w:pPr>
        <w:pStyle w:val="Normlnywebov"/>
        <w:spacing w:before="0" w:beforeAutospacing="0" w:after="0" w:afterAutospacing="0" w:line="306" w:lineRule="atLeast"/>
        <w:jc w:val="both"/>
        <w:rPr>
          <w:rFonts w:ascii="Arial Narrow" w:hAnsi="Arial Narrow" w:cs="Arial"/>
          <w:color w:val="000000"/>
          <w:sz w:val="22"/>
          <w:szCs w:val="22"/>
        </w:rPr>
      </w:pPr>
      <w:r w:rsidRPr="006B1FCB">
        <w:rPr>
          <w:rStyle w:val="Siln"/>
          <w:rFonts w:ascii="Arial Narrow" w:eastAsiaTheme="majorEastAsia" w:hAnsi="Arial Narrow" w:cs="Arial"/>
          <w:color w:val="000000"/>
          <w:sz w:val="22"/>
          <w:szCs w:val="22"/>
        </w:rPr>
        <w:t>Regionálne Združenie miest a obcí Slovenska – región Jaslovské Bohunice</w:t>
      </w:r>
      <w:r w:rsidRPr="006B1FCB">
        <w:rPr>
          <w:rFonts w:ascii="Arial Narrow" w:hAnsi="Arial Narrow" w:cs="Arial"/>
          <w:color w:val="000000"/>
          <w:sz w:val="22"/>
          <w:szCs w:val="22"/>
        </w:rPr>
        <w:t>  bolo založené na ustanovujúcej schôdzi 4. marca 1991 v Drahovciach a zaregistrované na Ministerstve vnútra SR podľa zákona č.83/1990 Zb. o združovaní občanov v znení neskorších predpisov.</w:t>
      </w:r>
    </w:p>
    <w:p w:rsidR="006B1FCB" w:rsidRPr="006B1FCB" w:rsidRDefault="006B1FCB" w:rsidP="006B1FCB">
      <w:pPr>
        <w:pStyle w:val="Normlnywebov"/>
        <w:spacing w:before="0" w:beforeAutospacing="0" w:after="0" w:afterAutospacing="0" w:line="306" w:lineRule="atLeast"/>
        <w:jc w:val="both"/>
        <w:rPr>
          <w:rFonts w:ascii="Arial Narrow" w:hAnsi="Arial Narrow" w:cs="Arial"/>
          <w:color w:val="000000"/>
          <w:sz w:val="22"/>
          <w:szCs w:val="22"/>
        </w:rPr>
      </w:pPr>
      <w:r w:rsidRPr="006B1FCB">
        <w:rPr>
          <w:rFonts w:ascii="Arial Narrow" w:hAnsi="Arial Narrow" w:cs="Arial"/>
          <w:color w:val="000000"/>
          <w:sz w:val="22"/>
          <w:szCs w:val="22"/>
        </w:rPr>
        <w:t>Uznesením XII.snemu združenia dňa 5. marca 2002 bol zmenený názov na </w:t>
      </w:r>
      <w:r w:rsidRPr="006B1FCB">
        <w:rPr>
          <w:rStyle w:val="Siln"/>
          <w:rFonts w:ascii="Arial Narrow" w:eastAsiaTheme="majorEastAsia" w:hAnsi="Arial Narrow" w:cs="Arial"/>
          <w:color w:val="000000"/>
          <w:sz w:val="22"/>
          <w:szCs w:val="22"/>
        </w:rPr>
        <w:t>Združenie miest a obcí, región JE Jaslovské Bohunice</w:t>
      </w:r>
      <w:r w:rsidRPr="006B1FCB">
        <w:rPr>
          <w:rFonts w:ascii="Arial Narrow" w:hAnsi="Arial Narrow" w:cs="Arial"/>
          <w:color w:val="000000"/>
          <w:sz w:val="22"/>
          <w:szCs w:val="22"/>
        </w:rPr>
        <w:t> (skratka: ZMO, región JE Jaslovské Bohunice).</w:t>
      </w:r>
    </w:p>
    <w:p w:rsidR="006B1FCB" w:rsidRPr="006B1FCB" w:rsidRDefault="006B1FCB" w:rsidP="006B1FCB">
      <w:pPr>
        <w:pStyle w:val="Normlnywebov"/>
        <w:spacing w:before="0" w:beforeAutospacing="0" w:after="0" w:afterAutospacing="0" w:line="306" w:lineRule="atLeast"/>
        <w:jc w:val="both"/>
        <w:rPr>
          <w:rFonts w:ascii="Arial Narrow" w:hAnsi="Arial Narrow" w:cs="Arial"/>
          <w:color w:val="000000"/>
          <w:sz w:val="22"/>
          <w:szCs w:val="22"/>
        </w:rPr>
      </w:pPr>
      <w:r w:rsidRPr="006B1FCB">
        <w:rPr>
          <w:rFonts w:ascii="Arial Narrow" w:hAnsi="Arial Narrow" w:cs="Arial"/>
          <w:color w:val="000000"/>
          <w:sz w:val="22"/>
          <w:szCs w:val="22"/>
        </w:rPr>
        <w:t>Posledná aktualizácia Stanov združenia: 8. apríla 2010 na XX.sneme v Maduniciach</w:t>
      </w:r>
    </w:p>
    <w:p w:rsidR="006B1FCB" w:rsidRPr="006B1FCB" w:rsidRDefault="006B1FCB" w:rsidP="006B1FCB">
      <w:pPr>
        <w:pStyle w:val="Normlnywebov"/>
        <w:spacing w:before="0" w:beforeAutospacing="0" w:after="0" w:afterAutospacing="0" w:line="306" w:lineRule="atLeast"/>
        <w:rPr>
          <w:rFonts w:ascii="Arial Narrow" w:hAnsi="Arial Narrow" w:cs="Arial"/>
          <w:color w:val="000000"/>
          <w:sz w:val="22"/>
          <w:szCs w:val="22"/>
        </w:rPr>
      </w:pPr>
      <w:r w:rsidRPr="006B1FCB">
        <w:rPr>
          <w:rFonts w:ascii="Arial Narrow" w:hAnsi="Arial Narrow" w:cs="Arial"/>
          <w:color w:val="000000"/>
          <w:sz w:val="22"/>
          <w:szCs w:val="22"/>
        </w:rPr>
        <w:t>Združenie</w:t>
      </w:r>
    </w:p>
    <w:p w:rsidR="006B1FCB" w:rsidRPr="006B1FCB" w:rsidRDefault="006B1FCB" w:rsidP="006B1FCB">
      <w:pPr>
        <w:numPr>
          <w:ilvl w:val="0"/>
          <w:numId w:val="33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je dobrovoľným, záujmovým, na politických stranách a hnutiach nezávislým združením miest a obcí v 30 km pásme od Atómovej elektrárne Jaslovské Bohunice,</w:t>
      </w:r>
    </w:p>
    <w:p w:rsidR="006B1FCB" w:rsidRPr="006B1FCB" w:rsidRDefault="006B1FCB" w:rsidP="006B1FCB">
      <w:pPr>
        <w:numPr>
          <w:ilvl w:val="0"/>
          <w:numId w:val="33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tvorí priestor pre vzájomnú výmenu názorov, ich zbližovanie, formulovanie spoločných postupov pri napĺňaní demokratického poslania samosprávy, plní základné koordinačné funkcie,</w:t>
      </w:r>
    </w:p>
    <w:p w:rsidR="006B1FCB" w:rsidRPr="006B1FCB" w:rsidRDefault="006B1FCB" w:rsidP="006B1FCB">
      <w:pPr>
        <w:numPr>
          <w:ilvl w:val="0"/>
          <w:numId w:val="33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zapája starostov a primátorov obcí a miest do riešenia aktuálnych problémov spoločnosti a samosprávy,</w:t>
      </w:r>
    </w:p>
    <w:p w:rsidR="006B1FCB" w:rsidRPr="006B1FCB" w:rsidRDefault="006B1FCB" w:rsidP="006B1FCB">
      <w:pPr>
        <w:numPr>
          <w:ilvl w:val="0"/>
          <w:numId w:val="33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vykonáva poradenstvo, organizuje odborné vzdelávacie akcie prostredníctvom Regionálneho vzdelávacieho centra,</w:t>
      </w:r>
    </w:p>
    <w:p w:rsidR="006B1FCB" w:rsidRPr="006B1FCB" w:rsidRDefault="006B1FCB" w:rsidP="006B1FCB">
      <w:pPr>
        <w:numPr>
          <w:ilvl w:val="0"/>
          <w:numId w:val="33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podieľa sa na tvorbe legislatívnych noriem, metodických usmernení,</w:t>
      </w:r>
    </w:p>
    <w:p w:rsidR="006B1FCB" w:rsidRPr="006B1FCB" w:rsidRDefault="006B1FCB" w:rsidP="006B1FCB">
      <w:pPr>
        <w:numPr>
          <w:ilvl w:val="0"/>
          <w:numId w:val="33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udržiava dobré partnerské vzťahy s regiónmi JE Mochovce a JE Dukovany,</w:t>
      </w:r>
    </w:p>
    <w:p w:rsidR="006B1FCB" w:rsidRPr="006B1FCB" w:rsidRDefault="006B1FCB" w:rsidP="006B1FCB">
      <w:pPr>
        <w:numPr>
          <w:ilvl w:val="0"/>
          <w:numId w:val="33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trvalo vytvára priestor pre efektívnu a kvalifikovanú spoluprácu s prevádzkovateľom jadrových zariadení,</w:t>
      </w:r>
    </w:p>
    <w:p w:rsidR="006B1FCB" w:rsidRPr="006B1FCB" w:rsidRDefault="006B1FCB" w:rsidP="006B1FCB">
      <w:pPr>
        <w:numPr>
          <w:ilvl w:val="0"/>
          <w:numId w:val="33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v rámci uplatňovania demokratických zásad slobodného šírenia názorov vytvára možnosti pre komunikáciu s ochranárskymi a enviromentálnymi organizáciami najmä v oblasti životného prostredia.</w:t>
      </w:r>
    </w:p>
    <w:p w:rsidR="006B1FCB" w:rsidRPr="006B1FCB" w:rsidRDefault="006B1FCB" w:rsidP="006B1FCB">
      <w:pPr>
        <w:pStyle w:val="Normlnywebov"/>
        <w:spacing w:before="0" w:beforeAutospacing="0" w:after="0" w:afterAutospacing="0" w:line="306" w:lineRule="atLeast"/>
        <w:rPr>
          <w:rFonts w:ascii="Arial Narrow" w:hAnsi="Arial Narrow" w:cs="Arial"/>
          <w:color w:val="000000"/>
          <w:sz w:val="22"/>
          <w:szCs w:val="22"/>
        </w:rPr>
      </w:pPr>
      <w:r w:rsidRPr="006B1FCB">
        <w:rPr>
          <w:rFonts w:ascii="Arial Narrow" w:hAnsi="Arial Narrow" w:cs="Arial"/>
          <w:color w:val="000000"/>
          <w:sz w:val="22"/>
          <w:szCs w:val="22"/>
        </w:rPr>
        <w:t> </w:t>
      </w:r>
    </w:p>
    <w:p w:rsidR="006B1FCB" w:rsidRDefault="006B1FCB" w:rsidP="006B1FCB">
      <w:pPr>
        <w:pStyle w:val="Nadpis3"/>
        <w:spacing w:before="0" w:line="306" w:lineRule="atLeast"/>
        <w:rPr>
          <w:rFonts w:ascii="Arial Narrow" w:hAnsi="Arial Narrow"/>
          <w:bCs w:val="0"/>
          <w:color w:val="auto"/>
          <w:sz w:val="22"/>
          <w:szCs w:val="22"/>
        </w:rPr>
      </w:pPr>
      <w:r w:rsidRPr="006B1FCB">
        <w:rPr>
          <w:rFonts w:ascii="Arial Narrow" w:hAnsi="Arial Narrow"/>
          <w:bCs w:val="0"/>
          <w:color w:val="auto"/>
          <w:sz w:val="22"/>
          <w:szCs w:val="22"/>
        </w:rPr>
        <w:t>Ciele združenia</w:t>
      </w:r>
    </w:p>
    <w:p w:rsidR="006B1FCB" w:rsidRDefault="006B1FCB" w:rsidP="006B1FCB">
      <w:pPr>
        <w:numPr>
          <w:ilvl w:val="0"/>
          <w:numId w:val="34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</w:p>
    <w:p w:rsidR="006B1FCB" w:rsidRPr="006B1FCB" w:rsidRDefault="006B1FCB" w:rsidP="006B1FCB">
      <w:pPr>
        <w:numPr>
          <w:ilvl w:val="0"/>
          <w:numId w:val="34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chrániť práva a záujmy členských miest a obcí pri rešpektovaní ich autonómneho postavenia , aktívne ovplyvňovať rozvoj ich samosprávnych funkcií, zosúlaďovať postup miest a obcí pri vykonávaní im zverených kompetencií a navrhovať vecne príslušným orgánom riešenie problémov miestnej samosprávy v súlade s Ústavou SR a zákonmi Slovenskej republiky a s prihliadnutím na Európsku chartu miestnej samosprávy,</w:t>
      </w:r>
    </w:p>
    <w:p w:rsidR="006B1FCB" w:rsidRPr="006B1FCB" w:rsidRDefault="006B1FCB" w:rsidP="006B1FCB">
      <w:pPr>
        <w:numPr>
          <w:ilvl w:val="0"/>
          <w:numId w:val="34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presadzovať všestranný rozvoj miestnych samospráv v rámci združenia v súlade s potrebami regiónu a členov,</w:t>
      </w:r>
    </w:p>
    <w:p w:rsidR="006B1FCB" w:rsidRPr="006B1FCB" w:rsidRDefault="006B1FCB" w:rsidP="006B1FCB">
      <w:pPr>
        <w:numPr>
          <w:ilvl w:val="0"/>
          <w:numId w:val="34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iniciatívne predkladať návrhy a podnety na riešenie potrieb a záujmov regiónu, najmä pri zabezpečovaní koordinácie regionálnej politiky, územného plánovania a rozvoja životného prostredia,</w:t>
      </w:r>
    </w:p>
    <w:p w:rsidR="006B1FCB" w:rsidRPr="006B1FCB" w:rsidRDefault="006B1FCB" w:rsidP="006B1FCB">
      <w:pPr>
        <w:numPr>
          <w:ilvl w:val="0"/>
          <w:numId w:val="34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hľadať a presadzovať zákonné riešenia vplyvov jadrovej energetiky na práva, život a majetok občanov a obcí v súlade s Ústavou SR,</w:t>
      </w:r>
    </w:p>
    <w:p w:rsidR="006B1FCB" w:rsidRPr="006B1FCB" w:rsidRDefault="006B1FCB" w:rsidP="006B1FCB">
      <w:pPr>
        <w:numPr>
          <w:ilvl w:val="0"/>
          <w:numId w:val="34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vytvárať priestor pre efektívnu a kvalifikovanú spoluprácu s prevádzkovateľmi jadrových zariadení,</w:t>
      </w:r>
    </w:p>
    <w:p w:rsidR="006B1FCB" w:rsidRPr="006B1FCB" w:rsidRDefault="006B1FCB" w:rsidP="006B1FCB">
      <w:pPr>
        <w:numPr>
          <w:ilvl w:val="0"/>
          <w:numId w:val="34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lastRenderedPageBreak/>
        <w:t>podporovať rast odbornosti miestnych samospráv organizovaním vzdelávacích podujatí zamestnancov a volených predstaviteľov samosprávy a územnej správy</w:t>
      </w:r>
    </w:p>
    <w:p w:rsidR="006B1FCB" w:rsidRPr="006B1FCB" w:rsidRDefault="006B1FCB" w:rsidP="006B1FCB">
      <w:pPr>
        <w:numPr>
          <w:ilvl w:val="0"/>
          <w:numId w:val="34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podporovať rozvoj kultúrnych, športových a charitatívnych aktivít v regióne,</w:t>
      </w:r>
    </w:p>
    <w:p w:rsidR="006B1FCB" w:rsidRPr="006B1FCB" w:rsidRDefault="006B1FCB" w:rsidP="006B1FCB">
      <w:pPr>
        <w:numPr>
          <w:ilvl w:val="0"/>
          <w:numId w:val="34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organizovať kultúrne, športové, spoločenské a iné podujatia,</w:t>
      </w:r>
    </w:p>
    <w:p w:rsidR="006B1FCB" w:rsidRPr="006B1FCB" w:rsidRDefault="006B1FCB" w:rsidP="006B1FCB">
      <w:pPr>
        <w:numPr>
          <w:ilvl w:val="0"/>
          <w:numId w:val="34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posilňovať vzťahy občanov miest a obcí regiónu k miestnym zvyklostiam a tradíciám,</w:t>
      </w:r>
    </w:p>
    <w:p w:rsidR="006B1FCB" w:rsidRPr="006B1FCB" w:rsidRDefault="006B1FCB" w:rsidP="006B1FCB">
      <w:pPr>
        <w:numPr>
          <w:ilvl w:val="0"/>
          <w:numId w:val="34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spolupracovať s fyzickými a právnickými osobami, orgánmi štátnej správy, , samosprávnymi krajmi, mimovládnymi organizáciami, regionálnymi a záujmovými združeniami a ďalšími subjektami, ktoré majú záujem na rozvoji miest a obcí,</w:t>
      </w:r>
    </w:p>
    <w:p w:rsidR="006B1FCB" w:rsidRPr="006B1FCB" w:rsidRDefault="006B1FCB" w:rsidP="006B1FCB">
      <w:pPr>
        <w:numPr>
          <w:ilvl w:val="0"/>
          <w:numId w:val="34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podporovať iniciatívy smerujúce k združovaniu hmotného a nehmotného potenciálu miest a obcí s cieľom riešiť spoločné úlohy a uspokojovať spoločenské potreby,</w:t>
      </w:r>
    </w:p>
    <w:p w:rsidR="006B1FCB" w:rsidRPr="006B1FCB" w:rsidRDefault="006B1FCB" w:rsidP="006B1FCB">
      <w:pPr>
        <w:numPr>
          <w:ilvl w:val="0"/>
          <w:numId w:val="34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vytvárať podmienky pre medzinárodnú spoluprácu miest a obcí a aktívne sa na nej podieľať,</w:t>
      </w:r>
    </w:p>
    <w:p w:rsidR="006B1FCB" w:rsidRPr="006B1FCB" w:rsidRDefault="006B1FCB" w:rsidP="006B1FCB">
      <w:pPr>
        <w:numPr>
          <w:ilvl w:val="0"/>
          <w:numId w:val="34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svojou činnosťou združenie pomáha vytvárať podmienky na plnenie úloh obcí, ako aj úloh vyššieho územného celku.</w:t>
      </w:r>
    </w:p>
    <w:p w:rsidR="006B1FCB" w:rsidRPr="006B1FCB" w:rsidRDefault="006B1FCB" w:rsidP="006B1FCB">
      <w:pPr>
        <w:pStyle w:val="Nadpis3"/>
        <w:spacing w:before="0" w:line="306" w:lineRule="atLeast"/>
        <w:rPr>
          <w:rFonts w:ascii="Arial Narrow" w:hAnsi="Arial Narrow"/>
          <w:b w:val="0"/>
          <w:bCs w:val="0"/>
          <w:color w:val="414F6E"/>
          <w:sz w:val="22"/>
          <w:szCs w:val="22"/>
        </w:rPr>
      </w:pPr>
    </w:p>
    <w:p w:rsidR="006B1FCB" w:rsidRDefault="006B1FCB" w:rsidP="006B1FCB">
      <w:pPr>
        <w:pStyle w:val="Nadpis3"/>
        <w:spacing w:before="0" w:line="306" w:lineRule="atLeast"/>
        <w:rPr>
          <w:rFonts w:ascii="Arial Narrow" w:hAnsi="Arial Narrow"/>
          <w:bCs w:val="0"/>
          <w:color w:val="auto"/>
          <w:sz w:val="22"/>
          <w:szCs w:val="22"/>
        </w:rPr>
      </w:pPr>
      <w:r w:rsidRPr="006B1FCB">
        <w:rPr>
          <w:rFonts w:ascii="Arial Narrow" w:hAnsi="Arial Narrow"/>
          <w:bCs w:val="0"/>
          <w:color w:val="auto"/>
          <w:sz w:val="22"/>
          <w:szCs w:val="22"/>
        </w:rPr>
        <w:t>Funkcie združenia</w:t>
      </w:r>
    </w:p>
    <w:p w:rsidR="006B1FCB" w:rsidRPr="006B1FCB" w:rsidRDefault="006B1FCB" w:rsidP="006B1FCB"/>
    <w:p w:rsidR="006B1FCB" w:rsidRPr="006B1FCB" w:rsidRDefault="006B1FCB" w:rsidP="006B1FCB">
      <w:pPr>
        <w:numPr>
          <w:ilvl w:val="0"/>
          <w:numId w:val="35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Združenie vo vzťahu k členským mestám a obciam plní najmä koordinačnú, iniciatívnu, poradenskú, vzdelávaciu a informačné funkciu.</w:t>
      </w:r>
    </w:p>
    <w:p w:rsidR="006B1FCB" w:rsidRPr="006B1FCB" w:rsidRDefault="006B1FCB" w:rsidP="006B1FCB">
      <w:pPr>
        <w:numPr>
          <w:ilvl w:val="0"/>
          <w:numId w:val="35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Zastupuje združené mestá a obce vo vzťahu k zákonodarným orgánom, Vláde SR, ústredným a okresným orgánom štátnej správy, samosprávnym krajom a medzinárodným organizáciám. Tým nie je dotknutá a obmedzená samostatná iniciatíva miest a obcí združenia.</w:t>
      </w:r>
    </w:p>
    <w:p w:rsidR="006B1FCB" w:rsidRPr="006B1FCB" w:rsidRDefault="006B1FCB" w:rsidP="006B1FCB">
      <w:pPr>
        <w:numPr>
          <w:ilvl w:val="0"/>
          <w:numId w:val="35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Vzdelávaciu funkciu napĺňa združenie prostredníctvom vlastného Regionálneho vzdelávacieho centra (ďalej len RVC), ktorého funkciou je:</w:t>
      </w:r>
    </w:p>
    <w:p w:rsidR="006B1FCB" w:rsidRPr="006B1FCB" w:rsidRDefault="006B1FCB" w:rsidP="006B1FCB">
      <w:pPr>
        <w:numPr>
          <w:ilvl w:val="1"/>
          <w:numId w:val="35"/>
        </w:numPr>
        <w:spacing w:before="0" w:after="0" w:line="306" w:lineRule="atLeast"/>
        <w:ind w:left="96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podporovať tvorivosť, efektívnosť a schopnosť samosprávy reagovať na potreby a požiadavky občanov, obcí a regiónov v súlade s platnou legislatívou</w:t>
      </w:r>
    </w:p>
    <w:p w:rsidR="006B1FCB" w:rsidRPr="006B1FCB" w:rsidRDefault="006B1FCB" w:rsidP="006B1FCB">
      <w:pPr>
        <w:numPr>
          <w:ilvl w:val="1"/>
          <w:numId w:val="35"/>
        </w:numPr>
        <w:spacing w:before="0" w:after="0" w:line="306" w:lineRule="atLeast"/>
        <w:ind w:left="96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zvyšovať kvalitu miestnej samosprávy prostredníctvom profesionálnych vzdelávacích aktivít (školenia, workshopy, odborné, informačné a konzultačné semináre, poradenstvo a ďalšie vzdelávacie aktivity)</w:t>
      </w:r>
    </w:p>
    <w:p w:rsidR="006B1FCB" w:rsidRPr="006B1FCB" w:rsidRDefault="006B1FCB" w:rsidP="006B1FCB">
      <w:pPr>
        <w:numPr>
          <w:ilvl w:val="1"/>
          <w:numId w:val="35"/>
        </w:numPr>
        <w:spacing w:before="0" w:after="0" w:line="306" w:lineRule="atLeast"/>
        <w:ind w:left="96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poskytovať členom združenia i RVC aktuálne informácie z oblasti legislatívy prostredníctvom seminárov, školení a konzultácií</w:t>
      </w:r>
    </w:p>
    <w:p w:rsidR="006B1FCB" w:rsidRPr="006B1FCB" w:rsidRDefault="006B1FCB" w:rsidP="006B1FCB">
      <w:pPr>
        <w:numPr>
          <w:ilvl w:val="1"/>
          <w:numId w:val="35"/>
        </w:numPr>
        <w:spacing w:before="0" w:after="0" w:line="306" w:lineRule="atLeast"/>
        <w:ind w:left="96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rozvíjať manažment samospráv s cieľom zvyšovania kvality riadenia a výkonu samosprávy</w:t>
      </w:r>
    </w:p>
    <w:p w:rsidR="006B1FCB" w:rsidRPr="006B1FCB" w:rsidRDefault="006B1FCB" w:rsidP="006B1FCB">
      <w:pPr>
        <w:numPr>
          <w:ilvl w:val="1"/>
          <w:numId w:val="35"/>
        </w:numPr>
        <w:spacing w:before="0" w:after="0" w:line="306" w:lineRule="atLeast"/>
        <w:ind w:left="96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vytvárať a rozvíjať partnerské vzťahy s organizáciami a inštitúciami podobného zamerania na Slovensku i v zahraničí</w:t>
      </w:r>
    </w:p>
    <w:p w:rsidR="006B1FCB" w:rsidRPr="006B1FCB" w:rsidRDefault="006B1FCB" w:rsidP="006B1FCB">
      <w:pPr>
        <w:numPr>
          <w:ilvl w:val="0"/>
          <w:numId w:val="35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Na plnenie svojich funkcií vytvára združenie pre vlastnú potrebu a na základe dobrovoľne poskytnutých dát informačnú databázu o členských mestách a obciach a zabezpečuje ich ochranu v súlade s platnými právnymi predpismi.</w:t>
      </w:r>
    </w:p>
    <w:p w:rsidR="006B1FCB" w:rsidRPr="006B1FCB" w:rsidRDefault="006B1FCB" w:rsidP="006B1FCB">
      <w:pPr>
        <w:numPr>
          <w:ilvl w:val="0"/>
          <w:numId w:val="35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Združenie na podporu naplnenia cieľov vyvíja i vydavateľskú a publikačnú činnosť.</w:t>
      </w:r>
    </w:p>
    <w:p w:rsidR="00F563D0" w:rsidRPr="00D90FC4" w:rsidRDefault="00F563D0" w:rsidP="00CD361E">
      <w:pPr>
        <w:spacing w:before="0" w:line="240" w:lineRule="auto"/>
        <w:rPr>
          <w:sz w:val="22"/>
          <w:szCs w:val="22"/>
        </w:rPr>
      </w:pPr>
    </w:p>
    <w:p w:rsidR="00DB1285" w:rsidRDefault="003C399D" w:rsidP="00CD361E">
      <w:pPr>
        <w:spacing w:before="0" w:line="240" w:lineRule="auto"/>
        <w:rPr>
          <w:b/>
          <w:sz w:val="22"/>
          <w:szCs w:val="22"/>
        </w:rPr>
      </w:pPr>
      <w:r w:rsidRPr="00197D1A">
        <w:rPr>
          <w:b/>
          <w:sz w:val="22"/>
          <w:szCs w:val="22"/>
        </w:rPr>
        <w:t>(4</w:t>
      </w:r>
      <w:r w:rsidR="00DB1285" w:rsidRPr="00197D1A">
        <w:rPr>
          <w:b/>
          <w:sz w:val="22"/>
          <w:szCs w:val="22"/>
        </w:rPr>
        <w:t xml:space="preserve">) Priemerný </w:t>
      </w:r>
      <w:r w:rsidR="00F722A3" w:rsidRPr="00197D1A">
        <w:rPr>
          <w:b/>
          <w:sz w:val="22"/>
          <w:szCs w:val="22"/>
        </w:rPr>
        <w:t xml:space="preserve">prepočítaný </w:t>
      </w:r>
      <w:r w:rsidR="00DB1285" w:rsidRPr="00197D1A">
        <w:rPr>
          <w:b/>
          <w:sz w:val="22"/>
          <w:szCs w:val="22"/>
        </w:rPr>
        <w:t xml:space="preserve">počet zamestnancov, a z toho počet </w:t>
      </w:r>
      <w:r w:rsidR="00F33C07" w:rsidRPr="00197D1A">
        <w:rPr>
          <w:b/>
          <w:sz w:val="22"/>
          <w:szCs w:val="22"/>
        </w:rPr>
        <w:t>vedúcich</w:t>
      </w:r>
      <w:r w:rsidR="00DB1285" w:rsidRPr="00197D1A">
        <w:rPr>
          <w:b/>
          <w:sz w:val="22"/>
          <w:szCs w:val="22"/>
        </w:rPr>
        <w:t xml:space="preserve"> zamestnancov účtovnej jednotky za účtovné obdobie, za ktoré sa zostavuje účtovná závierka </w:t>
      </w:r>
      <w:r w:rsidR="0075172B" w:rsidRPr="00197D1A">
        <w:rPr>
          <w:b/>
          <w:sz w:val="22"/>
          <w:szCs w:val="22"/>
        </w:rPr>
        <w:t xml:space="preserve">(ďalej len „bežné účtovné obdobie“) </w:t>
      </w:r>
      <w:r w:rsidR="00DB1285" w:rsidRPr="00197D1A">
        <w:rPr>
          <w:b/>
          <w:sz w:val="22"/>
          <w:szCs w:val="22"/>
        </w:rPr>
        <w:t>a za bezprostredne predchádzajúce účtovné obdobie.</w:t>
      </w:r>
      <w:r w:rsidR="00401F3C" w:rsidRPr="00197D1A">
        <w:rPr>
          <w:b/>
          <w:sz w:val="22"/>
          <w:szCs w:val="22"/>
        </w:rPr>
        <w:t xml:space="preserve"> Počet dobrovoľníkov</w:t>
      </w:r>
      <w:r w:rsidR="008C7870" w:rsidRPr="00197D1A">
        <w:rPr>
          <w:b/>
          <w:sz w:val="22"/>
          <w:szCs w:val="22"/>
        </w:rPr>
        <w:t xml:space="preserve"> vyslaných</w:t>
      </w:r>
      <w:r w:rsidR="00401F3C" w:rsidRPr="00197D1A">
        <w:rPr>
          <w:b/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197D1A">
        <w:rPr>
          <w:b/>
          <w:sz w:val="22"/>
          <w:szCs w:val="22"/>
        </w:rPr>
        <w:t xml:space="preserve"> bežného</w:t>
      </w:r>
      <w:r w:rsidR="00401F3C" w:rsidRPr="00197D1A">
        <w:rPr>
          <w:b/>
          <w:sz w:val="22"/>
          <w:szCs w:val="22"/>
        </w:rPr>
        <w:t xml:space="preserve"> účtovného obdobia</w:t>
      </w:r>
      <w:r w:rsidR="00E90FFD" w:rsidRPr="00197D1A">
        <w:rPr>
          <w:b/>
          <w:sz w:val="22"/>
          <w:szCs w:val="22"/>
        </w:rPr>
        <w:t xml:space="preserve"> a bezprostredne predchádzajúceho účtovného obdobia</w:t>
      </w:r>
      <w:r w:rsidR="00401F3C" w:rsidRPr="00197D1A">
        <w:rPr>
          <w:b/>
          <w:sz w:val="22"/>
          <w:szCs w:val="22"/>
        </w:rPr>
        <w:t xml:space="preserve">. </w:t>
      </w:r>
    </w:p>
    <w:p w:rsidR="00197D1A" w:rsidRDefault="00197D1A" w:rsidP="00CD361E">
      <w:pPr>
        <w:spacing w:before="0" w:line="240" w:lineRule="auto"/>
        <w:rPr>
          <w:b/>
          <w:sz w:val="22"/>
          <w:szCs w:val="22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197D1A" w:rsidRPr="00D90FC4" w:rsidTr="00091FC0">
        <w:tc>
          <w:tcPr>
            <w:tcW w:w="4961" w:type="dxa"/>
          </w:tcPr>
          <w:p w:rsidR="00197D1A" w:rsidRPr="00D90FC4" w:rsidRDefault="00197D1A" w:rsidP="00091FC0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197D1A" w:rsidRPr="00D90FC4" w:rsidRDefault="00197D1A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197D1A" w:rsidRPr="00D90FC4" w:rsidRDefault="00197D1A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197D1A" w:rsidRPr="00D90FC4" w:rsidTr="00091FC0">
        <w:trPr>
          <w:trHeight w:val="391"/>
        </w:trPr>
        <w:tc>
          <w:tcPr>
            <w:tcW w:w="4961" w:type="dxa"/>
            <w:vAlign w:val="center"/>
          </w:tcPr>
          <w:p w:rsidR="00197D1A" w:rsidRPr="00D90FC4" w:rsidRDefault="00197D1A" w:rsidP="00091FC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197D1A" w:rsidRPr="00197D1A" w:rsidRDefault="00197D1A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lang w:val="en-US"/>
              </w:rPr>
            </w:pPr>
            <w:r>
              <w:rPr>
                <w:lang w:val="en-US"/>
              </w:rPr>
              <w:t>1</w:t>
            </w:r>
          </w:p>
        </w:tc>
        <w:tc>
          <w:tcPr>
            <w:tcW w:w="2552" w:type="dxa"/>
            <w:vAlign w:val="center"/>
          </w:tcPr>
          <w:p w:rsidR="00197D1A" w:rsidRPr="00D90FC4" w:rsidRDefault="00197D1A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  <w:tr w:rsidR="00197D1A" w:rsidRPr="00D90FC4" w:rsidTr="00091FC0">
        <w:trPr>
          <w:trHeight w:val="391"/>
        </w:trPr>
        <w:tc>
          <w:tcPr>
            <w:tcW w:w="4961" w:type="dxa"/>
            <w:vAlign w:val="center"/>
          </w:tcPr>
          <w:p w:rsidR="00197D1A" w:rsidRPr="00D90FC4" w:rsidRDefault="00197D1A" w:rsidP="00091FC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197D1A" w:rsidRPr="00D90FC4" w:rsidRDefault="00197D1A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197D1A" w:rsidRPr="00D90FC4" w:rsidRDefault="00197D1A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  <w:tr w:rsidR="00197D1A" w:rsidRPr="00D90FC4" w:rsidTr="00091FC0">
        <w:trPr>
          <w:trHeight w:val="391"/>
        </w:trPr>
        <w:tc>
          <w:tcPr>
            <w:tcW w:w="4961" w:type="dxa"/>
            <w:vAlign w:val="center"/>
          </w:tcPr>
          <w:p w:rsidR="00197D1A" w:rsidRPr="00D90FC4" w:rsidRDefault="00197D1A" w:rsidP="00091FC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197D1A" w:rsidRPr="00D90FC4" w:rsidRDefault="00197D1A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197D1A" w:rsidRPr="00D90FC4" w:rsidRDefault="00197D1A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197D1A" w:rsidRPr="00D90FC4" w:rsidTr="00091FC0">
        <w:trPr>
          <w:trHeight w:val="391"/>
        </w:trPr>
        <w:tc>
          <w:tcPr>
            <w:tcW w:w="4961" w:type="dxa"/>
            <w:vAlign w:val="center"/>
          </w:tcPr>
          <w:p w:rsidR="00197D1A" w:rsidRPr="00D90FC4" w:rsidRDefault="00197D1A" w:rsidP="00091FC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197D1A" w:rsidRPr="00D90FC4" w:rsidRDefault="00197D1A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197D1A" w:rsidRPr="00D90FC4" w:rsidRDefault="00197D1A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</w:tbl>
    <w:p w:rsidR="00197D1A" w:rsidRPr="00197D1A" w:rsidRDefault="00197D1A" w:rsidP="00CD361E">
      <w:pPr>
        <w:spacing w:before="0" w:line="240" w:lineRule="auto"/>
        <w:rPr>
          <w:b/>
          <w:sz w:val="22"/>
          <w:szCs w:val="22"/>
        </w:rPr>
      </w:pP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197D1A" w:rsidRDefault="00F33C07" w:rsidP="00CD361E">
      <w:pPr>
        <w:spacing w:before="0" w:line="240" w:lineRule="auto"/>
        <w:rPr>
          <w:b/>
          <w:sz w:val="22"/>
          <w:szCs w:val="22"/>
        </w:rPr>
      </w:pPr>
      <w:r w:rsidRPr="00197D1A">
        <w:rPr>
          <w:b/>
          <w:sz w:val="22"/>
          <w:szCs w:val="22"/>
        </w:rPr>
        <w:t>(1) Informácia</w:t>
      </w:r>
      <w:r w:rsidR="0075172B" w:rsidRPr="00197D1A">
        <w:rPr>
          <w:b/>
          <w:sz w:val="22"/>
          <w:szCs w:val="22"/>
        </w:rPr>
        <w:t>, či je účtovná závierka zostavená za</w:t>
      </w:r>
      <w:r w:rsidRPr="00197D1A">
        <w:rPr>
          <w:b/>
          <w:sz w:val="22"/>
          <w:szCs w:val="22"/>
        </w:rPr>
        <w:t> splnen</w:t>
      </w:r>
      <w:r w:rsidR="0075172B" w:rsidRPr="00197D1A">
        <w:rPr>
          <w:b/>
          <w:sz w:val="22"/>
          <w:szCs w:val="22"/>
        </w:rPr>
        <w:t>ia</w:t>
      </w:r>
      <w:r w:rsidRPr="00197D1A">
        <w:rPr>
          <w:b/>
          <w:sz w:val="22"/>
          <w:szCs w:val="22"/>
        </w:rPr>
        <w:t xml:space="preserve"> predpokladu, že účtovná jednotka bude nepretržite pokračovať vo svojej činnosti</w:t>
      </w:r>
      <w:r w:rsidR="00C113D7" w:rsidRPr="00197D1A">
        <w:rPr>
          <w:b/>
          <w:sz w:val="22"/>
          <w:szCs w:val="22"/>
        </w:rPr>
        <w:t>.</w:t>
      </w:r>
      <w:r w:rsidRPr="00197D1A">
        <w:rPr>
          <w:b/>
          <w:sz w:val="22"/>
          <w:szCs w:val="22"/>
        </w:rPr>
        <w:t xml:space="preserve"> </w:t>
      </w:r>
    </w:p>
    <w:p w:rsidR="00197D1A" w:rsidRDefault="00197D1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bude nepretržite pokračovať vo svojej činnosti.</w:t>
      </w:r>
    </w:p>
    <w:p w:rsidR="00197D1A" w:rsidRDefault="00197D1A" w:rsidP="00CD361E">
      <w:pPr>
        <w:spacing w:before="0" w:line="240" w:lineRule="auto"/>
        <w:rPr>
          <w:sz w:val="22"/>
          <w:szCs w:val="22"/>
        </w:rPr>
      </w:pPr>
    </w:p>
    <w:p w:rsidR="00DB1285" w:rsidRPr="00197D1A" w:rsidRDefault="00AD74FF" w:rsidP="00CD361E">
      <w:pPr>
        <w:spacing w:before="0" w:line="240" w:lineRule="auto"/>
        <w:rPr>
          <w:b/>
          <w:sz w:val="22"/>
          <w:szCs w:val="22"/>
        </w:rPr>
      </w:pPr>
      <w:r w:rsidRPr="00197D1A">
        <w:rPr>
          <w:b/>
          <w:sz w:val="22"/>
          <w:szCs w:val="22"/>
        </w:rPr>
        <w:t xml:space="preserve"> </w:t>
      </w:r>
      <w:r w:rsidR="00DB1285" w:rsidRPr="00197D1A">
        <w:rPr>
          <w:b/>
          <w:sz w:val="22"/>
          <w:szCs w:val="22"/>
        </w:rPr>
        <w:t>(</w:t>
      </w:r>
      <w:r w:rsidR="00F33C07" w:rsidRPr="00197D1A">
        <w:rPr>
          <w:b/>
          <w:sz w:val="22"/>
          <w:szCs w:val="22"/>
        </w:rPr>
        <w:t>3</w:t>
      </w:r>
      <w:r w:rsidR="00DB1285" w:rsidRPr="00197D1A">
        <w:rPr>
          <w:b/>
          <w:sz w:val="22"/>
          <w:szCs w:val="22"/>
        </w:rPr>
        <w:t xml:space="preserve">) Spôsob oceňovania jednotlivých </w:t>
      </w:r>
      <w:r w:rsidR="00F530C7" w:rsidRPr="00197D1A">
        <w:rPr>
          <w:b/>
          <w:sz w:val="22"/>
          <w:szCs w:val="22"/>
        </w:rPr>
        <w:t>polo</w:t>
      </w:r>
      <w:r w:rsidR="00DB1285" w:rsidRPr="00197D1A">
        <w:rPr>
          <w:b/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97508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975084">
        <w:rPr>
          <w:b/>
          <w:sz w:val="22"/>
          <w:szCs w:val="22"/>
        </w:rPr>
        <w:t xml:space="preserve"> </w:t>
      </w:r>
      <w:r w:rsidR="009045A6" w:rsidRPr="00975084">
        <w:rPr>
          <w:b/>
          <w:sz w:val="22"/>
          <w:szCs w:val="22"/>
        </w:rPr>
        <w:t xml:space="preserve">Údaje o dlhodobom nehmotnom majetku a dlhodobom hmotnom majetku za </w:t>
      </w:r>
      <w:r w:rsidR="0075172B" w:rsidRPr="00975084">
        <w:rPr>
          <w:b/>
          <w:sz w:val="22"/>
          <w:szCs w:val="22"/>
        </w:rPr>
        <w:t xml:space="preserve">bežné </w:t>
      </w:r>
      <w:r w:rsidR="009045A6" w:rsidRPr="00975084">
        <w:rPr>
          <w:b/>
          <w:sz w:val="22"/>
          <w:szCs w:val="22"/>
        </w:rPr>
        <w:t>účtovné obdobie, a</w:t>
      </w:r>
      <w:r w:rsidR="00975084" w:rsidRPr="00975084">
        <w:rPr>
          <w:b/>
          <w:sz w:val="22"/>
          <w:szCs w:val="22"/>
        </w:rPr>
        <w:t> </w:t>
      </w:r>
      <w:r w:rsidR="009045A6" w:rsidRPr="00975084">
        <w:rPr>
          <w:b/>
          <w:sz w:val="22"/>
          <w:szCs w:val="22"/>
        </w:rPr>
        <w:t>to</w:t>
      </w:r>
    </w:p>
    <w:p w:rsidR="00975084" w:rsidRDefault="00975084" w:rsidP="00975084">
      <w:pPr>
        <w:spacing w:before="0" w:line="240" w:lineRule="auto"/>
        <w:rPr>
          <w:sz w:val="22"/>
          <w:szCs w:val="22"/>
        </w:rPr>
      </w:pP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433"/>
        <w:gridCol w:w="793"/>
        <w:gridCol w:w="1078"/>
        <w:gridCol w:w="153"/>
        <w:gridCol w:w="1209"/>
        <w:gridCol w:w="509"/>
        <w:gridCol w:w="737"/>
        <w:gridCol w:w="1134"/>
        <w:gridCol w:w="109"/>
        <w:gridCol w:w="1439"/>
        <w:gridCol w:w="323"/>
        <w:gridCol w:w="903"/>
        <w:gridCol w:w="968"/>
        <w:gridCol w:w="260"/>
        <w:gridCol w:w="1249"/>
        <w:gridCol w:w="362"/>
        <w:gridCol w:w="880"/>
        <w:gridCol w:w="991"/>
        <w:gridCol w:w="211"/>
      </w:tblGrid>
      <w:tr w:rsidR="00975084" w:rsidRPr="00D90FC4" w:rsidTr="00975084">
        <w:trPr>
          <w:gridAfter w:val="1"/>
          <w:wAfter w:w="211" w:type="dxa"/>
        </w:trPr>
        <w:tc>
          <w:tcPr>
            <w:tcW w:w="2377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gridSpan w:val="3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gridSpan w:val="3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gridSpan w:val="3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975084" w:rsidRPr="00D90FC4" w:rsidTr="00975084">
        <w:trPr>
          <w:gridAfter w:val="1"/>
          <w:wAfter w:w="211" w:type="dxa"/>
        </w:trPr>
        <w:tc>
          <w:tcPr>
            <w:tcW w:w="2377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gridAfter w:val="1"/>
          <w:wAfter w:w="211" w:type="dxa"/>
          <w:trHeight w:val="403"/>
        </w:trPr>
        <w:tc>
          <w:tcPr>
            <w:tcW w:w="2377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gridAfter w:val="1"/>
          <w:wAfter w:w="211" w:type="dxa"/>
          <w:trHeight w:val="403"/>
        </w:trPr>
        <w:tc>
          <w:tcPr>
            <w:tcW w:w="2377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gridAfter w:val="1"/>
          <w:wAfter w:w="211" w:type="dxa"/>
          <w:trHeight w:val="403"/>
        </w:trPr>
        <w:tc>
          <w:tcPr>
            <w:tcW w:w="2377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gridAfter w:val="1"/>
          <w:wAfter w:w="211" w:type="dxa"/>
        </w:trPr>
        <w:tc>
          <w:tcPr>
            <w:tcW w:w="2377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gridAfter w:val="1"/>
          <w:wAfter w:w="211" w:type="dxa"/>
        </w:trPr>
        <w:tc>
          <w:tcPr>
            <w:tcW w:w="2377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gridAfter w:val="1"/>
          <w:wAfter w:w="211" w:type="dxa"/>
          <w:trHeight w:val="403"/>
        </w:trPr>
        <w:tc>
          <w:tcPr>
            <w:tcW w:w="2377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prírastky  </w:t>
            </w: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gridAfter w:val="1"/>
          <w:wAfter w:w="211" w:type="dxa"/>
          <w:trHeight w:val="403"/>
        </w:trPr>
        <w:tc>
          <w:tcPr>
            <w:tcW w:w="2377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gridAfter w:val="1"/>
          <w:wAfter w:w="211" w:type="dxa"/>
        </w:trPr>
        <w:tc>
          <w:tcPr>
            <w:tcW w:w="2377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gridAfter w:val="1"/>
          <w:wAfter w:w="211" w:type="dxa"/>
        </w:trPr>
        <w:tc>
          <w:tcPr>
            <w:tcW w:w="2377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gridAfter w:val="1"/>
          <w:wAfter w:w="211" w:type="dxa"/>
          <w:trHeight w:val="309"/>
        </w:trPr>
        <w:tc>
          <w:tcPr>
            <w:tcW w:w="2377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gridAfter w:val="1"/>
          <w:wAfter w:w="211" w:type="dxa"/>
          <w:trHeight w:val="337"/>
        </w:trPr>
        <w:tc>
          <w:tcPr>
            <w:tcW w:w="2377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gridAfter w:val="1"/>
          <w:wAfter w:w="211" w:type="dxa"/>
          <w:trHeight w:val="337"/>
        </w:trPr>
        <w:tc>
          <w:tcPr>
            <w:tcW w:w="2377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gridAfter w:val="1"/>
          <w:wAfter w:w="211" w:type="dxa"/>
          <w:trHeight w:val="337"/>
        </w:trPr>
        <w:tc>
          <w:tcPr>
            <w:tcW w:w="15474" w:type="dxa"/>
            <w:gridSpan w:val="19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975084" w:rsidRPr="00D90FC4" w:rsidTr="006E5927">
        <w:trPr>
          <w:gridAfter w:val="1"/>
          <w:wAfter w:w="211" w:type="dxa"/>
          <w:trHeight w:val="361"/>
        </w:trPr>
        <w:tc>
          <w:tcPr>
            <w:tcW w:w="2377" w:type="dxa"/>
            <w:gridSpan w:val="2"/>
            <w:tcBorders>
              <w:bottom w:val="single" w:sz="4" w:space="0" w:color="auto"/>
            </w:tcBorders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  <w:gridSpan w:val="2"/>
            <w:tcBorders>
              <w:bottom w:val="single" w:sz="4" w:space="0" w:color="auto"/>
            </w:tcBorders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  <w:tcBorders>
              <w:bottom w:val="single" w:sz="4" w:space="0" w:color="auto"/>
            </w:tcBorders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  <w:tcBorders>
              <w:bottom w:val="single" w:sz="4" w:space="0" w:color="auto"/>
            </w:tcBorders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  <w:tcBorders>
              <w:bottom w:val="single" w:sz="4" w:space="0" w:color="auto"/>
            </w:tcBorders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  <w:tcBorders>
              <w:bottom w:val="single" w:sz="4" w:space="0" w:color="auto"/>
            </w:tcBorders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  <w:tcBorders>
              <w:bottom w:val="single" w:sz="4" w:space="0" w:color="auto"/>
            </w:tcBorders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  <w:tcBorders>
              <w:bottom w:val="single" w:sz="4" w:space="0" w:color="auto"/>
            </w:tcBorders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6E5927">
        <w:trPr>
          <w:gridAfter w:val="1"/>
          <w:wAfter w:w="211" w:type="dxa"/>
          <w:trHeight w:val="361"/>
        </w:trPr>
        <w:tc>
          <w:tcPr>
            <w:tcW w:w="2377" w:type="dxa"/>
            <w:gridSpan w:val="2"/>
            <w:tcBorders>
              <w:bottom w:val="single" w:sz="4" w:space="0" w:color="auto"/>
            </w:tcBorders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gridSpan w:val="2"/>
            <w:tcBorders>
              <w:bottom w:val="single" w:sz="4" w:space="0" w:color="auto"/>
            </w:tcBorders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  <w:tcBorders>
              <w:bottom w:val="single" w:sz="4" w:space="0" w:color="auto"/>
            </w:tcBorders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  <w:tcBorders>
              <w:bottom w:val="single" w:sz="4" w:space="0" w:color="auto"/>
            </w:tcBorders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  <w:tcBorders>
              <w:bottom w:val="single" w:sz="4" w:space="0" w:color="auto"/>
            </w:tcBorders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  <w:tcBorders>
              <w:bottom w:val="single" w:sz="4" w:space="0" w:color="auto"/>
            </w:tcBorders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  <w:tcBorders>
              <w:bottom w:val="single" w:sz="4" w:space="0" w:color="auto"/>
            </w:tcBorders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  <w:tcBorders>
              <w:bottom w:val="single" w:sz="4" w:space="0" w:color="auto"/>
            </w:tcBorders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E5927" w:rsidRPr="00D90FC4" w:rsidTr="006E5927">
        <w:trPr>
          <w:gridAfter w:val="1"/>
          <w:wAfter w:w="211" w:type="dxa"/>
          <w:trHeight w:val="361"/>
        </w:trPr>
        <w:tc>
          <w:tcPr>
            <w:tcW w:w="237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6E5927" w:rsidRPr="00D90FC4" w:rsidRDefault="006E5927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E5927" w:rsidRPr="00D90FC4" w:rsidRDefault="006E5927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E5927" w:rsidRPr="00D90FC4" w:rsidRDefault="006E5927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E5927" w:rsidRPr="00D90FC4" w:rsidRDefault="006E5927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E5927" w:rsidRPr="00D90FC4" w:rsidRDefault="006E5927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E5927" w:rsidRPr="00D90FC4" w:rsidRDefault="006E5927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E5927" w:rsidRPr="00D90FC4" w:rsidRDefault="006E5927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E5927" w:rsidRPr="00D90FC4" w:rsidRDefault="006E5927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E5927" w:rsidRPr="00D90FC4" w:rsidTr="006E5927">
        <w:trPr>
          <w:gridAfter w:val="1"/>
          <w:wAfter w:w="211" w:type="dxa"/>
          <w:trHeight w:val="361"/>
        </w:trPr>
        <w:tc>
          <w:tcPr>
            <w:tcW w:w="237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E5927" w:rsidRPr="00D90FC4" w:rsidRDefault="006E5927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E5927" w:rsidRPr="00D90FC4" w:rsidRDefault="006E5927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6E5927" w:rsidRPr="00D90FC4" w:rsidRDefault="006E5927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E5927" w:rsidRPr="00D90FC4" w:rsidRDefault="006E5927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6E5927" w:rsidRPr="00D90FC4" w:rsidRDefault="006E5927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E5927" w:rsidRPr="00D90FC4" w:rsidRDefault="006E5927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6E5927" w:rsidRPr="00D90FC4" w:rsidRDefault="006E5927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E5927" w:rsidRPr="00D90FC4" w:rsidRDefault="006E5927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c>
          <w:tcPr>
            <w:tcW w:w="1944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975084" w:rsidRPr="00D90FC4" w:rsidTr="00975084">
        <w:tc>
          <w:tcPr>
            <w:tcW w:w="1944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gridSpan w:val="2"/>
          </w:tcPr>
          <w:p w:rsidR="00975084" w:rsidRPr="00975084" w:rsidRDefault="00D21214" w:rsidP="00975084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5980</w:t>
            </w:r>
          </w:p>
        </w:tc>
        <w:tc>
          <w:tcPr>
            <w:tcW w:w="1243" w:type="dxa"/>
            <w:gridSpan w:val="2"/>
          </w:tcPr>
          <w:p w:rsidR="00975084" w:rsidRPr="00D90FC4" w:rsidRDefault="00D2121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13860</w:t>
            </w:r>
          </w:p>
        </w:tc>
        <w:tc>
          <w:tcPr>
            <w:tcW w:w="143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gridSpan w:val="2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trHeight w:val="401"/>
        </w:trPr>
        <w:tc>
          <w:tcPr>
            <w:tcW w:w="1944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gridSpan w:val="2"/>
          </w:tcPr>
          <w:p w:rsidR="00975084" w:rsidRPr="00D90FC4" w:rsidRDefault="00975084" w:rsidP="0007570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43" w:type="dxa"/>
            <w:gridSpan w:val="2"/>
          </w:tcPr>
          <w:p w:rsidR="00975084" w:rsidRPr="00D90FC4" w:rsidRDefault="00975084" w:rsidP="00AD74F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gridSpan w:val="2"/>
          </w:tcPr>
          <w:p w:rsidR="00975084" w:rsidRPr="00D90FC4" w:rsidRDefault="00975084" w:rsidP="00AD74F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trHeight w:val="421"/>
        </w:trPr>
        <w:tc>
          <w:tcPr>
            <w:tcW w:w="1944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gridSpan w:val="2"/>
          </w:tcPr>
          <w:p w:rsidR="00975084" w:rsidRPr="00D90FC4" w:rsidRDefault="00975084" w:rsidP="00AD74F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43" w:type="dxa"/>
            <w:gridSpan w:val="2"/>
          </w:tcPr>
          <w:p w:rsidR="00975084" w:rsidRPr="00D90FC4" w:rsidRDefault="00975084" w:rsidP="0007570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gridSpan w:val="2"/>
          </w:tcPr>
          <w:p w:rsidR="00975084" w:rsidRPr="00D90FC4" w:rsidRDefault="00975084" w:rsidP="00AD74F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trHeight w:val="421"/>
        </w:trPr>
        <w:tc>
          <w:tcPr>
            <w:tcW w:w="1944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c>
          <w:tcPr>
            <w:tcW w:w="1944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Stav na konci bežného účtovného obdobia</w:t>
            </w: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gridSpan w:val="2"/>
          </w:tcPr>
          <w:p w:rsidR="00975084" w:rsidRPr="00D90FC4" w:rsidRDefault="00D2121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5980</w:t>
            </w:r>
          </w:p>
        </w:tc>
        <w:tc>
          <w:tcPr>
            <w:tcW w:w="1243" w:type="dxa"/>
            <w:gridSpan w:val="2"/>
          </w:tcPr>
          <w:p w:rsidR="00975084" w:rsidRPr="00D90FC4" w:rsidRDefault="00D21214" w:rsidP="00AD74F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13860</w:t>
            </w:r>
          </w:p>
        </w:tc>
        <w:tc>
          <w:tcPr>
            <w:tcW w:w="1439" w:type="dxa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26" w:type="dxa"/>
            <w:gridSpan w:val="2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28" w:type="dxa"/>
            <w:gridSpan w:val="2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42" w:type="dxa"/>
            <w:gridSpan w:val="2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02" w:type="dxa"/>
            <w:gridSpan w:val="2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975084" w:rsidRPr="00D90FC4" w:rsidTr="00975084">
        <w:tc>
          <w:tcPr>
            <w:tcW w:w="1944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gridSpan w:val="2"/>
          </w:tcPr>
          <w:p w:rsidR="00975084" w:rsidRPr="00D90FC4" w:rsidRDefault="00D21214" w:rsidP="001B4CF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3613</w:t>
            </w:r>
          </w:p>
        </w:tc>
        <w:tc>
          <w:tcPr>
            <w:tcW w:w="1243" w:type="dxa"/>
            <w:gridSpan w:val="2"/>
          </w:tcPr>
          <w:p w:rsidR="00975084" w:rsidRPr="00D90FC4" w:rsidRDefault="00D2121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11550</w:t>
            </w:r>
          </w:p>
        </w:tc>
        <w:tc>
          <w:tcPr>
            <w:tcW w:w="1439" w:type="dxa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26" w:type="dxa"/>
            <w:gridSpan w:val="2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28" w:type="dxa"/>
            <w:gridSpan w:val="2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42" w:type="dxa"/>
            <w:gridSpan w:val="2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02" w:type="dxa"/>
            <w:gridSpan w:val="2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trHeight w:val="426"/>
        </w:trPr>
        <w:tc>
          <w:tcPr>
            <w:tcW w:w="1944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gridSpan w:val="2"/>
          </w:tcPr>
          <w:p w:rsidR="00975084" w:rsidRPr="00D90FC4" w:rsidRDefault="00D21214" w:rsidP="00AD74F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1495</w:t>
            </w:r>
          </w:p>
        </w:tc>
        <w:tc>
          <w:tcPr>
            <w:tcW w:w="1243" w:type="dxa"/>
            <w:gridSpan w:val="2"/>
          </w:tcPr>
          <w:p w:rsidR="00975084" w:rsidRPr="00D90FC4" w:rsidRDefault="00D21214" w:rsidP="0007570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2310</w:t>
            </w:r>
          </w:p>
        </w:tc>
        <w:tc>
          <w:tcPr>
            <w:tcW w:w="143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gridSpan w:val="2"/>
          </w:tcPr>
          <w:p w:rsidR="00975084" w:rsidRPr="00D90FC4" w:rsidRDefault="00975084" w:rsidP="00AD74F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trHeight w:val="439"/>
        </w:trPr>
        <w:tc>
          <w:tcPr>
            <w:tcW w:w="1944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gridSpan w:val="2"/>
          </w:tcPr>
          <w:p w:rsidR="00975084" w:rsidRPr="00D90FC4" w:rsidRDefault="00975084" w:rsidP="00EC7E4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43" w:type="dxa"/>
            <w:gridSpan w:val="2"/>
          </w:tcPr>
          <w:p w:rsidR="00975084" w:rsidRPr="00D90FC4" w:rsidRDefault="00975084" w:rsidP="0007570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gridSpan w:val="2"/>
          </w:tcPr>
          <w:p w:rsidR="00975084" w:rsidRPr="00D90FC4" w:rsidRDefault="00975084" w:rsidP="00AD74F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975084" w:rsidRPr="00D90FC4" w:rsidTr="00975084">
        <w:tc>
          <w:tcPr>
            <w:tcW w:w="1944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gridSpan w:val="2"/>
          </w:tcPr>
          <w:p w:rsidR="00975084" w:rsidRPr="00D90FC4" w:rsidRDefault="00D21214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5108</w:t>
            </w:r>
          </w:p>
        </w:tc>
        <w:tc>
          <w:tcPr>
            <w:tcW w:w="1243" w:type="dxa"/>
            <w:gridSpan w:val="2"/>
          </w:tcPr>
          <w:p w:rsidR="00975084" w:rsidRPr="00D90FC4" w:rsidRDefault="00D21214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13860</w:t>
            </w:r>
          </w:p>
        </w:tc>
        <w:tc>
          <w:tcPr>
            <w:tcW w:w="1439" w:type="dxa"/>
          </w:tcPr>
          <w:p w:rsidR="00975084" w:rsidRPr="00D90FC4" w:rsidRDefault="00975084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28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75084" w:rsidRPr="00D90FC4" w:rsidRDefault="00975084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42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02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975084" w:rsidRPr="00D90FC4" w:rsidTr="00975084">
        <w:tc>
          <w:tcPr>
            <w:tcW w:w="1944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trHeight w:val="309"/>
        </w:trPr>
        <w:tc>
          <w:tcPr>
            <w:tcW w:w="1944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trHeight w:val="337"/>
        </w:trPr>
        <w:tc>
          <w:tcPr>
            <w:tcW w:w="1944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trHeight w:val="337"/>
        </w:trPr>
        <w:tc>
          <w:tcPr>
            <w:tcW w:w="1944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gridSpan w:val="2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43" w:type="dxa"/>
            <w:gridSpan w:val="2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26" w:type="dxa"/>
            <w:gridSpan w:val="2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28" w:type="dxa"/>
            <w:gridSpan w:val="2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42" w:type="dxa"/>
            <w:gridSpan w:val="2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02" w:type="dxa"/>
            <w:gridSpan w:val="2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trHeight w:val="361"/>
        </w:trPr>
        <w:tc>
          <w:tcPr>
            <w:tcW w:w="15685" w:type="dxa"/>
            <w:gridSpan w:val="20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975084" w:rsidRPr="00D90FC4" w:rsidTr="00975084">
        <w:trPr>
          <w:trHeight w:val="361"/>
        </w:trPr>
        <w:tc>
          <w:tcPr>
            <w:tcW w:w="1944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gridSpan w:val="2"/>
          </w:tcPr>
          <w:p w:rsidR="00975084" w:rsidRPr="00D90FC4" w:rsidRDefault="00D21214" w:rsidP="0007570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2367</w:t>
            </w:r>
          </w:p>
        </w:tc>
        <w:tc>
          <w:tcPr>
            <w:tcW w:w="1243" w:type="dxa"/>
            <w:gridSpan w:val="2"/>
          </w:tcPr>
          <w:p w:rsidR="00975084" w:rsidRPr="00D90FC4" w:rsidRDefault="00D21214" w:rsidP="0007570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2310</w:t>
            </w:r>
          </w:p>
        </w:tc>
        <w:tc>
          <w:tcPr>
            <w:tcW w:w="143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gridSpan w:val="2"/>
          </w:tcPr>
          <w:p w:rsidR="00975084" w:rsidRPr="00D90FC4" w:rsidRDefault="00975084" w:rsidP="00234D5D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trHeight w:val="361"/>
        </w:trPr>
        <w:tc>
          <w:tcPr>
            <w:tcW w:w="1944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gridSpan w:val="2"/>
          </w:tcPr>
          <w:p w:rsidR="00975084" w:rsidRPr="00D90FC4" w:rsidRDefault="00D21214" w:rsidP="0007570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872</w:t>
            </w:r>
          </w:p>
        </w:tc>
        <w:tc>
          <w:tcPr>
            <w:tcW w:w="1243" w:type="dxa"/>
            <w:gridSpan w:val="2"/>
          </w:tcPr>
          <w:p w:rsidR="00975084" w:rsidRPr="00D90FC4" w:rsidRDefault="00D21214" w:rsidP="00234D5D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gridSpan w:val="2"/>
          </w:tcPr>
          <w:p w:rsidR="00975084" w:rsidRPr="00D90FC4" w:rsidRDefault="00975084" w:rsidP="00234D5D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</w:tbl>
    <w:p w:rsidR="00975084" w:rsidRDefault="00975084" w:rsidP="00975084">
      <w:pPr>
        <w:spacing w:before="0" w:line="240" w:lineRule="auto"/>
        <w:rPr>
          <w:sz w:val="22"/>
          <w:szCs w:val="22"/>
        </w:rPr>
      </w:pPr>
    </w:p>
    <w:p w:rsidR="009B4F0F" w:rsidRDefault="00AD74FF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3D6571" w:rsidRPr="00975084">
        <w:rPr>
          <w:b/>
          <w:sz w:val="22"/>
          <w:szCs w:val="22"/>
        </w:rPr>
        <w:t>Opis významných pohľadávok v nadväznosti na položky súvahy</w:t>
      </w:r>
      <w:r w:rsidR="009B4F0F" w:rsidRPr="00975084">
        <w:rPr>
          <w:b/>
          <w:sz w:val="22"/>
          <w:szCs w:val="22"/>
        </w:rPr>
        <w:t xml:space="preserve"> a v členení na pohľadávky za hlavnú</w:t>
      </w:r>
      <w:r w:rsidR="004529D8" w:rsidRPr="00975084">
        <w:rPr>
          <w:b/>
          <w:sz w:val="22"/>
          <w:szCs w:val="22"/>
        </w:rPr>
        <w:t xml:space="preserve"> nezdaňovanú </w:t>
      </w:r>
      <w:r w:rsidR="009B4F0F" w:rsidRPr="00975084">
        <w:rPr>
          <w:b/>
          <w:sz w:val="22"/>
          <w:szCs w:val="22"/>
        </w:rPr>
        <w:t xml:space="preserve"> činno</w:t>
      </w:r>
      <w:r w:rsidR="004529D8" w:rsidRPr="00975084">
        <w:rPr>
          <w:b/>
          <w:sz w:val="22"/>
          <w:szCs w:val="22"/>
        </w:rPr>
        <w:t xml:space="preserve">sť,  zdaňovanú činnosť a </w:t>
      </w:r>
      <w:r w:rsidR="009B4F0F" w:rsidRPr="00975084">
        <w:rPr>
          <w:b/>
          <w:sz w:val="22"/>
          <w:szCs w:val="22"/>
        </w:rPr>
        <w:t>podnikateľskú činnosť.</w:t>
      </w:r>
    </w:p>
    <w:p w:rsidR="006E5927" w:rsidRPr="00975084" w:rsidRDefault="006E5927" w:rsidP="006E5927">
      <w:pPr>
        <w:spacing w:before="0" w:line="240" w:lineRule="auto"/>
        <w:rPr>
          <w:b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</w:tblGrid>
      <w:tr w:rsidR="009B515E" w:rsidRPr="00D90FC4" w:rsidTr="00091FC0">
        <w:tc>
          <w:tcPr>
            <w:tcW w:w="2197" w:type="dxa"/>
            <w:vAlign w:val="center"/>
          </w:tcPr>
          <w:p w:rsidR="009B515E" w:rsidRPr="00D90FC4" w:rsidRDefault="009B515E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9B515E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</w:t>
            </w:r>
            <w:r w:rsidR="009B515E" w:rsidRPr="00975084">
              <w:rPr>
                <w:b/>
                <w:sz w:val="22"/>
                <w:szCs w:val="22"/>
              </w:rPr>
              <w:t>lavnú nezdaňovanú  činnosť</w:t>
            </w:r>
          </w:p>
        </w:tc>
        <w:tc>
          <w:tcPr>
            <w:tcW w:w="2410" w:type="dxa"/>
            <w:vAlign w:val="center"/>
          </w:tcPr>
          <w:p w:rsidR="009B515E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="009B515E" w:rsidRPr="00975084">
              <w:rPr>
                <w:b/>
                <w:sz w:val="22"/>
                <w:szCs w:val="22"/>
              </w:rPr>
              <w:t>daňovanú činnosť</w:t>
            </w:r>
          </w:p>
        </w:tc>
        <w:tc>
          <w:tcPr>
            <w:tcW w:w="2126" w:type="dxa"/>
            <w:vAlign w:val="center"/>
          </w:tcPr>
          <w:p w:rsidR="009B515E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</w:t>
            </w:r>
            <w:r w:rsidR="009B515E" w:rsidRPr="00975084">
              <w:rPr>
                <w:b/>
                <w:sz w:val="22"/>
                <w:szCs w:val="22"/>
              </w:rPr>
              <w:t>odnikateľskú činnosť</w:t>
            </w:r>
          </w:p>
        </w:tc>
      </w:tr>
      <w:tr w:rsidR="009B515E" w:rsidRPr="00D90FC4" w:rsidTr="00091FC0">
        <w:tc>
          <w:tcPr>
            <w:tcW w:w="2197" w:type="dxa"/>
            <w:vAlign w:val="center"/>
          </w:tcPr>
          <w:p w:rsidR="009B515E" w:rsidRPr="00D90FC4" w:rsidRDefault="009B515E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Pohľadávky z obchodného styku</w:t>
            </w:r>
          </w:p>
        </w:tc>
        <w:tc>
          <w:tcPr>
            <w:tcW w:w="2551" w:type="dxa"/>
          </w:tcPr>
          <w:p w:rsidR="009B515E" w:rsidRPr="009B515E" w:rsidRDefault="009B515E" w:rsidP="00091FC0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</w:p>
        </w:tc>
        <w:tc>
          <w:tcPr>
            <w:tcW w:w="2410" w:type="dxa"/>
          </w:tcPr>
          <w:p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9B515E" w:rsidRPr="00D90FC4" w:rsidTr="00091FC0">
        <w:trPr>
          <w:trHeight w:val="499"/>
        </w:trPr>
        <w:tc>
          <w:tcPr>
            <w:tcW w:w="2197" w:type="dxa"/>
            <w:vAlign w:val="center"/>
          </w:tcPr>
          <w:p w:rsidR="009B515E" w:rsidRPr="00D90FC4" w:rsidRDefault="009B515E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9B515E" w:rsidRPr="00D90FC4" w:rsidTr="00091FC0">
        <w:trPr>
          <w:trHeight w:val="499"/>
        </w:trPr>
        <w:tc>
          <w:tcPr>
            <w:tcW w:w="2197" w:type="dxa"/>
            <w:vAlign w:val="center"/>
          </w:tcPr>
          <w:p w:rsidR="009B515E" w:rsidRPr="00D90FC4" w:rsidRDefault="009B515E" w:rsidP="009B515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Pohľadávky </w:t>
            </w:r>
            <w:r>
              <w:rPr>
                <w:sz w:val="22"/>
                <w:szCs w:val="22"/>
              </w:rPr>
              <w:t>so SP a ZP</w:t>
            </w:r>
          </w:p>
        </w:tc>
        <w:tc>
          <w:tcPr>
            <w:tcW w:w="2551" w:type="dxa"/>
          </w:tcPr>
          <w:p w:rsidR="009B515E" w:rsidRPr="009B515E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</w:p>
        </w:tc>
        <w:tc>
          <w:tcPr>
            <w:tcW w:w="2410" w:type="dxa"/>
          </w:tcPr>
          <w:p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9B515E" w:rsidRPr="00D90FC4" w:rsidTr="00091FC0">
        <w:trPr>
          <w:trHeight w:val="499"/>
        </w:trPr>
        <w:tc>
          <w:tcPr>
            <w:tcW w:w="2197" w:type="dxa"/>
            <w:vAlign w:val="center"/>
          </w:tcPr>
          <w:p w:rsidR="009B515E" w:rsidRPr="00D90FC4" w:rsidRDefault="009B515E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Daňové</w:t>
            </w:r>
            <w:r w:rsidRPr="00D90FC4">
              <w:rPr>
                <w:sz w:val="22"/>
                <w:szCs w:val="22"/>
              </w:rPr>
              <w:t xml:space="preserve"> pohľadávky</w:t>
            </w:r>
          </w:p>
        </w:tc>
        <w:tc>
          <w:tcPr>
            <w:tcW w:w="2551" w:type="dxa"/>
          </w:tcPr>
          <w:p w:rsidR="009B515E" w:rsidRPr="00091FC0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</w:p>
        </w:tc>
        <w:tc>
          <w:tcPr>
            <w:tcW w:w="2410" w:type="dxa"/>
          </w:tcPr>
          <w:p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8643AC" w:rsidRPr="00D90FC4" w:rsidTr="00091FC0">
        <w:trPr>
          <w:trHeight w:val="499"/>
        </w:trPr>
        <w:tc>
          <w:tcPr>
            <w:tcW w:w="2197" w:type="dxa"/>
            <w:vAlign w:val="center"/>
          </w:tcPr>
          <w:p w:rsidR="008643AC" w:rsidRDefault="008643AC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8643AC" w:rsidRPr="00091FC0" w:rsidRDefault="008643AC" w:rsidP="009B515E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440</w:t>
            </w:r>
          </w:p>
        </w:tc>
        <w:tc>
          <w:tcPr>
            <w:tcW w:w="2410" w:type="dxa"/>
          </w:tcPr>
          <w:p w:rsidR="008643AC" w:rsidRPr="00D90FC4" w:rsidRDefault="008643AC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8643AC" w:rsidRPr="00D90FC4" w:rsidRDefault="008643AC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9B515E" w:rsidRPr="00D90FC4" w:rsidTr="00091FC0">
        <w:trPr>
          <w:trHeight w:val="499"/>
        </w:trPr>
        <w:tc>
          <w:tcPr>
            <w:tcW w:w="2197" w:type="dxa"/>
            <w:vAlign w:val="center"/>
          </w:tcPr>
          <w:p w:rsidR="009B515E" w:rsidRPr="00D90FC4" w:rsidRDefault="009B515E" w:rsidP="00091FC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9B515E" w:rsidRPr="00D90FC4" w:rsidRDefault="008643AC" w:rsidP="009B515E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440</w:t>
            </w:r>
          </w:p>
        </w:tc>
        <w:tc>
          <w:tcPr>
            <w:tcW w:w="2410" w:type="dxa"/>
          </w:tcPr>
          <w:p w:rsidR="009B515E" w:rsidRPr="00D90FC4" w:rsidRDefault="00EC7E44" w:rsidP="009B515E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9B515E" w:rsidRPr="00D90FC4" w:rsidRDefault="00EC7E44" w:rsidP="009B515E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9B515E" w:rsidRDefault="009B515E" w:rsidP="00975084">
      <w:pPr>
        <w:spacing w:before="0" w:line="240" w:lineRule="auto"/>
        <w:rPr>
          <w:sz w:val="22"/>
          <w:szCs w:val="22"/>
        </w:rPr>
      </w:pPr>
    </w:p>
    <w:p w:rsidR="00D87E14" w:rsidRPr="009B515E" w:rsidRDefault="00D87E14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9B515E">
        <w:rPr>
          <w:b/>
          <w:sz w:val="22"/>
          <w:szCs w:val="22"/>
        </w:rPr>
        <w:t>Prehľad  pohľadávok do lehoty sp</w:t>
      </w:r>
      <w:r w:rsidR="00503A66" w:rsidRPr="009B515E">
        <w:rPr>
          <w:b/>
          <w:sz w:val="22"/>
          <w:szCs w:val="22"/>
        </w:rPr>
        <w:t>latnosti a po lehote splatnosti.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9B515E" w:rsidRPr="00D90FC4" w:rsidTr="00091FC0">
        <w:trPr>
          <w:trHeight w:val="397"/>
        </w:trPr>
        <w:tc>
          <w:tcPr>
            <w:tcW w:w="4323" w:type="dxa"/>
            <w:vMerge w:val="restart"/>
          </w:tcPr>
          <w:p w:rsidR="009B515E" w:rsidRPr="00D90FC4" w:rsidRDefault="009B515E" w:rsidP="00091FC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9B515E" w:rsidRPr="00D90FC4" w:rsidRDefault="009B515E" w:rsidP="00091FC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9B515E" w:rsidRPr="00D90FC4" w:rsidTr="00091FC0">
        <w:tc>
          <w:tcPr>
            <w:tcW w:w="4323" w:type="dxa"/>
            <w:vMerge/>
          </w:tcPr>
          <w:p w:rsidR="009B515E" w:rsidRPr="00D90FC4" w:rsidRDefault="009B515E" w:rsidP="00091FC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9B515E" w:rsidRPr="00D90FC4" w:rsidRDefault="009B515E" w:rsidP="00091FC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9B515E" w:rsidRPr="00D90FC4" w:rsidRDefault="009B515E" w:rsidP="00091FC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9B515E" w:rsidRPr="00D90FC4" w:rsidTr="00091FC0">
        <w:tc>
          <w:tcPr>
            <w:tcW w:w="4323" w:type="dxa"/>
            <w:vAlign w:val="center"/>
          </w:tcPr>
          <w:p w:rsidR="009B515E" w:rsidRPr="00D90FC4" w:rsidRDefault="009B515E" w:rsidP="00091FC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9B515E" w:rsidRPr="009B515E" w:rsidRDefault="008643AC" w:rsidP="009B515E">
            <w:pPr>
              <w:spacing w:before="0" w:line="240" w:lineRule="auto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440</w:t>
            </w:r>
          </w:p>
        </w:tc>
        <w:tc>
          <w:tcPr>
            <w:tcW w:w="4394" w:type="dxa"/>
            <w:vAlign w:val="center"/>
          </w:tcPr>
          <w:p w:rsidR="009B515E" w:rsidRPr="00D90FC4" w:rsidRDefault="008643AC" w:rsidP="009B515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B515E" w:rsidRPr="00D90FC4" w:rsidTr="00091FC0">
        <w:tc>
          <w:tcPr>
            <w:tcW w:w="4323" w:type="dxa"/>
            <w:vAlign w:val="center"/>
          </w:tcPr>
          <w:p w:rsidR="009B515E" w:rsidRPr="00D90FC4" w:rsidRDefault="009B515E" w:rsidP="00091FC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9B515E" w:rsidRPr="00D90FC4" w:rsidRDefault="009B515E" w:rsidP="009B515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9B515E" w:rsidRPr="00D90FC4" w:rsidRDefault="009B515E" w:rsidP="009B515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B515E" w:rsidRPr="00D90FC4" w:rsidTr="00091FC0">
        <w:tc>
          <w:tcPr>
            <w:tcW w:w="4323" w:type="dxa"/>
            <w:vAlign w:val="center"/>
          </w:tcPr>
          <w:p w:rsidR="009B515E" w:rsidRPr="00D90FC4" w:rsidRDefault="009B515E" w:rsidP="00091FC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9B515E" w:rsidRPr="00D90FC4" w:rsidRDefault="008643AC" w:rsidP="009B515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440</w:t>
            </w:r>
          </w:p>
        </w:tc>
        <w:tc>
          <w:tcPr>
            <w:tcW w:w="4394" w:type="dxa"/>
            <w:vAlign w:val="center"/>
          </w:tcPr>
          <w:p w:rsidR="009B515E" w:rsidRPr="00D90FC4" w:rsidRDefault="008643AC" w:rsidP="009B515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</w:tr>
    </w:tbl>
    <w:p w:rsidR="009B515E" w:rsidRPr="00D90FC4" w:rsidRDefault="009B515E" w:rsidP="009B515E">
      <w:pPr>
        <w:spacing w:before="0" w:line="240" w:lineRule="auto"/>
        <w:rPr>
          <w:sz w:val="22"/>
          <w:szCs w:val="22"/>
        </w:rPr>
      </w:pPr>
    </w:p>
    <w:p w:rsidR="003C3DA6" w:rsidRPr="009B515E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9B515E">
        <w:rPr>
          <w:b/>
          <w:sz w:val="22"/>
          <w:szCs w:val="22"/>
        </w:rPr>
        <w:t xml:space="preserve"> Prehľad významných polož</w:t>
      </w:r>
      <w:r w:rsidR="003D6571" w:rsidRPr="009B515E">
        <w:rPr>
          <w:b/>
          <w:sz w:val="22"/>
          <w:szCs w:val="22"/>
        </w:rPr>
        <w:t>ie</w:t>
      </w:r>
      <w:r w:rsidRPr="009B515E">
        <w:rPr>
          <w:b/>
          <w:sz w:val="22"/>
          <w:szCs w:val="22"/>
        </w:rPr>
        <w:t>k časového rozlíšenia nákladov budúcich období a príjmov budúcich období.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</w:tblGrid>
      <w:tr w:rsidR="00091FC0" w:rsidRPr="00D90FC4" w:rsidTr="00091FC0">
        <w:tc>
          <w:tcPr>
            <w:tcW w:w="2197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položiek</w:t>
            </w:r>
          </w:p>
        </w:tc>
        <w:tc>
          <w:tcPr>
            <w:tcW w:w="2551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091FC0" w:rsidRPr="009B515E" w:rsidTr="00091FC0">
        <w:tc>
          <w:tcPr>
            <w:tcW w:w="2197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budúcich období</w:t>
            </w:r>
          </w:p>
        </w:tc>
        <w:tc>
          <w:tcPr>
            <w:tcW w:w="2551" w:type="dxa"/>
          </w:tcPr>
          <w:p w:rsidR="00091FC0" w:rsidRPr="009B515E" w:rsidRDefault="008643AC" w:rsidP="00091FC0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1379</w:t>
            </w:r>
          </w:p>
        </w:tc>
      </w:tr>
      <w:tr w:rsidR="00091FC0" w:rsidRPr="00D90FC4" w:rsidTr="00091FC0">
        <w:trPr>
          <w:trHeight w:val="499"/>
        </w:trPr>
        <w:tc>
          <w:tcPr>
            <w:tcW w:w="2197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Príjmy budúcich období</w:t>
            </w:r>
          </w:p>
        </w:tc>
        <w:tc>
          <w:tcPr>
            <w:tcW w:w="2551" w:type="dxa"/>
          </w:tcPr>
          <w:p w:rsidR="00091FC0" w:rsidRPr="00D90FC4" w:rsidRDefault="00471A2A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1FC0" w:rsidRPr="00D90FC4" w:rsidTr="00091FC0">
        <w:trPr>
          <w:trHeight w:val="499"/>
        </w:trPr>
        <w:tc>
          <w:tcPr>
            <w:tcW w:w="2197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Časové rozlíšenie </w:t>
            </w:r>
            <w:r w:rsidRPr="00D90FC4">
              <w:rPr>
                <w:b/>
                <w:sz w:val="22"/>
                <w:szCs w:val="22"/>
              </w:rPr>
              <w:t xml:space="preserve"> spolu</w:t>
            </w:r>
          </w:p>
        </w:tc>
        <w:tc>
          <w:tcPr>
            <w:tcW w:w="2551" w:type="dxa"/>
          </w:tcPr>
          <w:p w:rsidR="00091FC0" w:rsidRPr="00D90FC4" w:rsidRDefault="008643AC" w:rsidP="003976EF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1379</w:t>
            </w:r>
          </w:p>
        </w:tc>
      </w:tr>
    </w:tbl>
    <w:p w:rsidR="009B515E" w:rsidRPr="00D90FC4" w:rsidRDefault="009B515E" w:rsidP="009B515E">
      <w:pPr>
        <w:spacing w:before="0" w:line="240" w:lineRule="auto"/>
        <w:rPr>
          <w:sz w:val="22"/>
          <w:szCs w:val="22"/>
        </w:rPr>
      </w:pPr>
    </w:p>
    <w:p w:rsidR="00091FC0" w:rsidRPr="00091FC0" w:rsidRDefault="00DB1285" w:rsidP="00091FC0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091FC0">
        <w:rPr>
          <w:b/>
          <w:sz w:val="22"/>
          <w:szCs w:val="22"/>
        </w:rPr>
        <w:lastRenderedPageBreak/>
        <w:t xml:space="preserve"> </w:t>
      </w:r>
      <w:r w:rsidR="00922A1B" w:rsidRPr="00091FC0">
        <w:rPr>
          <w:b/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091FC0">
        <w:rPr>
          <w:b/>
          <w:sz w:val="22"/>
          <w:szCs w:val="22"/>
        </w:rPr>
        <w:t xml:space="preserve">bežné </w:t>
      </w:r>
      <w:r w:rsidR="00091FC0" w:rsidRPr="00091FC0">
        <w:rPr>
          <w:b/>
          <w:sz w:val="22"/>
          <w:szCs w:val="22"/>
        </w:rPr>
        <w:t>účtovné obdobie</w:t>
      </w:r>
    </w:p>
    <w:p w:rsidR="00091FC0" w:rsidRPr="00091FC0" w:rsidRDefault="00091FC0" w:rsidP="00091FC0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091FC0" w:rsidRPr="00D90FC4" w:rsidTr="00091FC0"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91FC0" w:rsidRPr="00D90FC4" w:rsidTr="00091FC0">
        <w:trPr>
          <w:trHeight w:val="391"/>
        </w:trPr>
        <w:tc>
          <w:tcPr>
            <w:tcW w:w="14245" w:type="dxa"/>
            <w:gridSpan w:val="6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</w:t>
            </w:r>
            <w:r w:rsidR="008643AC">
              <w:rPr>
                <w:b/>
                <w:sz w:val="22"/>
                <w:szCs w:val="22"/>
              </w:rPr>
              <w:t> </w:t>
            </w:r>
            <w:r w:rsidRPr="00D90FC4">
              <w:rPr>
                <w:b/>
                <w:sz w:val="22"/>
                <w:szCs w:val="22"/>
              </w:rPr>
              <w:t>fondy</w:t>
            </w:r>
          </w:p>
        </w:tc>
      </w:tr>
      <w:tr w:rsidR="00091FC0" w:rsidRPr="00D90FC4" w:rsidTr="00091FC0">
        <w:trPr>
          <w:trHeight w:val="391"/>
        </w:trPr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091FC0" w:rsidRPr="00091FC0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37281</w:t>
            </w: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37281</w:t>
            </w:r>
          </w:p>
        </w:tc>
      </w:tr>
      <w:tr w:rsidR="00091FC0" w:rsidRPr="00D90FC4" w:rsidTr="00091FC0"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26506</w:t>
            </w: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26506</w:t>
            </w:r>
          </w:p>
        </w:tc>
      </w:tr>
      <w:tr w:rsidR="00091FC0" w:rsidRPr="00D90FC4" w:rsidTr="00091FC0">
        <w:trPr>
          <w:trHeight w:val="391"/>
        </w:trPr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91FC0" w:rsidRPr="00D90FC4" w:rsidTr="00091FC0"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91FC0" w:rsidRPr="00D90FC4" w:rsidTr="00091FC0"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91"/>
        </w:trPr>
        <w:tc>
          <w:tcPr>
            <w:tcW w:w="14245" w:type="dxa"/>
            <w:gridSpan w:val="6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091FC0" w:rsidRPr="00D90FC4" w:rsidTr="00091FC0">
        <w:trPr>
          <w:trHeight w:val="391"/>
        </w:trPr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91"/>
        </w:trPr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91"/>
        </w:trPr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91FC0" w:rsidRPr="00D90FC4" w:rsidTr="00091FC0"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091FC0" w:rsidRPr="00D90FC4" w:rsidRDefault="00C94267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46092</w:t>
            </w:r>
          </w:p>
        </w:tc>
        <w:tc>
          <w:tcPr>
            <w:tcW w:w="1984" w:type="dxa"/>
          </w:tcPr>
          <w:p w:rsidR="00091FC0" w:rsidRPr="00D90FC4" w:rsidRDefault="00C94267" w:rsidP="005A37B8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7053</w:t>
            </w: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91FC0" w:rsidRPr="00D90FC4" w:rsidRDefault="00C94267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53145</w:t>
            </w:r>
          </w:p>
        </w:tc>
      </w:tr>
      <w:tr w:rsidR="00091FC0" w:rsidRPr="00D90FC4" w:rsidTr="00091FC0"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091FC0" w:rsidRPr="00D90FC4" w:rsidRDefault="00C94267" w:rsidP="006D4EC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7053</w:t>
            </w: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C94267" w:rsidP="006D4EC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-9192</w:t>
            </w: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91FC0" w:rsidRPr="00D90FC4" w:rsidRDefault="00C94267" w:rsidP="0096616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-2139</w:t>
            </w:r>
          </w:p>
        </w:tc>
      </w:tr>
      <w:tr w:rsidR="00091FC0" w:rsidRPr="00D90FC4" w:rsidTr="00091FC0">
        <w:trPr>
          <w:trHeight w:val="391"/>
        </w:trPr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091FC0" w:rsidRPr="00D90FC4" w:rsidRDefault="00C94267" w:rsidP="00091FC0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116932</w:t>
            </w:r>
          </w:p>
        </w:tc>
        <w:tc>
          <w:tcPr>
            <w:tcW w:w="1984" w:type="dxa"/>
          </w:tcPr>
          <w:p w:rsidR="00091FC0" w:rsidRPr="00D90FC4" w:rsidRDefault="00C94267" w:rsidP="00091FC0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7053</w:t>
            </w:r>
          </w:p>
        </w:tc>
        <w:tc>
          <w:tcPr>
            <w:tcW w:w="1843" w:type="dxa"/>
          </w:tcPr>
          <w:p w:rsidR="00091FC0" w:rsidRPr="00D90FC4" w:rsidRDefault="00C94267" w:rsidP="001651A4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-9192</w:t>
            </w:r>
          </w:p>
        </w:tc>
        <w:tc>
          <w:tcPr>
            <w:tcW w:w="1984" w:type="dxa"/>
          </w:tcPr>
          <w:p w:rsidR="00091FC0" w:rsidRPr="00D90FC4" w:rsidRDefault="00091FC0" w:rsidP="005A37B8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091FC0" w:rsidRPr="00D90FC4" w:rsidRDefault="00C94267" w:rsidP="00091FC0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114793</w:t>
            </w:r>
          </w:p>
        </w:tc>
      </w:tr>
    </w:tbl>
    <w:p w:rsidR="00091FC0" w:rsidRDefault="00091FC0" w:rsidP="00091FC0">
      <w:pPr>
        <w:spacing w:before="0" w:line="240" w:lineRule="auto"/>
        <w:rPr>
          <w:sz w:val="22"/>
          <w:szCs w:val="22"/>
        </w:rPr>
      </w:pPr>
    </w:p>
    <w:p w:rsidR="00C94267" w:rsidRDefault="00C94267" w:rsidP="00091FC0">
      <w:pPr>
        <w:spacing w:before="0" w:line="240" w:lineRule="auto"/>
        <w:rPr>
          <w:sz w:val="22"/>
          <w:szCs w:val="22"/>
        </w:rPr>
      </w:pPr>
    </w:p>
    <w:p w:rsidR="00C94267" w:rsidRDefault="00C94267" w:rsidP="00091FC0">
      <w:pPr>
        <w:spacing w:before="0" w:line="240" w:lineRule="auto"/>
        <w:rPr>
          <w:sz w:val="22"/>
          <w:szCs w:val="22"/>
        </w:rPr>
      </w:pPr>
    </w:p>
    <w:p w:rsidR="00C94267" w:rsidRPr="00D90FC4" w:rsidRDefault="00C94267" w:rsidP="00091FC0">
      <w:pPr>
        <w:spacing w:before="0" w:line="240" w:lineRule="auto"/>
        <w:rPr>
          <w:sz w:val="22"/>
          <w:szCs w:val="22"/>
        </w:rPr>
      </w:pPr>
    </w:p>
    <w:p w:rsidR="00DB1285" w:rsidRDefault="00EC748F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091FC0">
        <w:rPr>
          <w:b/>
          <w:sz w:val="22"/>
          <w:szCs w:val="22"/>
        </w:rPr>
        <w:lastRenderedPageBreak/>
        <w:t xml:space="preserve">Informácia </w:t>
      </w:r>
      <w:r w:rsidR="00DB1285" w:rsidRPr="00091FC0">
        <w:rPr>
          <w:b/>
          <w:sz w:val="22"/>
          <w:szCs w:val="22"/>
        </w:rPr>
        <w:t>o</w:t>
      </w:r>
      <w:r w:rsidR="004A32A4" w:rsidRPr="00091FC0">
        <w:rPr>
          <w:b/>
          <w:sz w:val="22"/>
          <w:szCs w:val="22"/>
        </w:rPr>
        <w:t> </w:t>
      </w:r>
      <w:r w:rsidR="00DB1285" w:rsidRPr="00091FC0">
        <w:rPr>
          <w:b/>
          <w:sz w:val="22"/>
          <w:szCs w:val="22"/>
        </w:rPr>
        <w:t>rozdelení</w:t>
      </w:r>
      <w:r w:rsidR="004A32A4" w:rsidRPr="00091FC0">
        <w:rPr>
          <w:b/>
          <w:sz w:val="22"/>
          <w:szCs w:val="22"/>
        </w:rPr>
        <w:t xml:space="preserve"> účtovného</w:t>
      </w:r>
      <w:r w:rsidR="00DB1285" w:rsidRPr="00091FC0">
        <w:rPr>
          <w:b/>
          <w:sz w:val="22"/>
          <w:szCs w:val="22"/>
        </w:rPr>
        <w:t xml:space="preserve"> </w:t>
      </w:r>
      <w:r w:rsidR="00922A1B" w:rsidRPr="00091FC0">
        <w:rPr>
          <w:b/>
          <w:sz w:val="22"/>
          <w:szCs w:val="22"/>
        </w:rPr>
        <w:t>zisku alebo vysporiadaní</w:t>
      </w:r>
      <w:r w:rsidR="004A32A4" w:rsidRPr="00091FC0">
        <w:rPr>
          <w:b/>
          <w:sz w:val="22"/>
          <w:szCs w:val="22"/>
        </w:rPr>
        <w:t xml:space="preserve"> účtovnej</w:t>
      </w:r>
      <w:r w:rsidR="00922A1B" w:rsidRPr="00091FC0">
        <w:rPr>
          <w:b/>
          <w:sz w:val="22"/>
          <w:szCs w:val="22"/>
        </w:rPr>
        <w:t xml:space="preserve"> straty vykázanej v minulých účtovných obdobiach.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091FC0" w:rsidRPr="00D90FC4" w:rsidTr="00091FC0">
        <w:trPr>
          <w:trHeight w:val="765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091FC0" w:rsidRPr="00D90FC4" w:rsidRDefault="00091FC0" w:rsidP="00091FC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C94267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7053</w:t>
            </w:r>
          </w:p>
        </w:tc>
      </w:tr>
      <w:tr w:rsidR="00091FC0" w:rsidRPr="00D90FC4" w:rsidTr="00091FC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C94267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7053</w:t>
            </w: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C94267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091FC0" w:rsidRDefault="00091FC0" w:rsidP="00091FC0">
      <w:pPr>
        <w:spacing w:before="0" w:line="240" w:lineRule="auto"/>
        <w:rPr>
          <w:sz w:val="22"/>
          <w:szCs w:val="22"/>
        </w:rPr>
      </w:pPr>
    </w:p>
    <w:p w:rsidR="00C94267" w:rsidRDefault="00C94267" w:rsidP="00091FC0">
      <w:pPr>
        <w:spacing w:before="0" w:line="240" w:lineRule="auto"/>
        <w:rPr>
          <w:sz w:val="22"/>
          <w:szCs w:val="22"/>
        </w:rPr>
      </w:pPr>
    </w:p>
    <w:p w:rsidR="00C94267" w:rsidRDefault="00C94267" w:rsidP="00091FC0">
      <w:pPr>
        <w:spacing w:before="0" w:line="240" w:lineRule="auto"/>
        <w:rPr>
          <w:sz w:val="22"/>
          <w:szCs w:val="22"/>
        </w:rPr>
      </w:pPr>
    </w:p>
    <w:p w:rsidR="00C43EF0" w:rsidRPr="00091FC0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091FC0">
        <w:rPr>
          <w:b/>
          <w:sz w:val="22"/>
          <w:szCs w:val="22"/>
        </w:rPr>
        <w:lastRenderedPageBreak/>
        <w:t xml:space="preserve"> </w:t>
      </w:r>
      <w:r w:rsidR="00C43EF0" w:rsidRPr="00091FC0">
        <w:rPr>
          <w:b/>
          <w:sz w:val="22"/>
          <w:szCs w:val="22"/>
        </w:rPr>
        <w:t>Opis a výška cudzích zdrojov, a to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7248CC" w:rsidRPr="00D90FC4" w:rsidRDefault="007248CC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-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7248CC" w:rsidRDefault="007248CC" w:rsidP="00C43EF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-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7248CC" w:rsidRPr="00D90FC4" w:rsidTr="009D577A">
        <w:trPr>
          <w:trHeight w:val="397"/>
        </w:trPr>
        <w:tc>
          <w:tcPr>
            <w:tcW w:w="4890" w:type="dxa"/>
            <w:vMerge w:val="restart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7248CC" w:rsidRPr="00D90FC4" w:rsidTr="009D577A">
        <w:tc>
          <w:tcPr>
            <w:tcW w:w="4890" w:type="dxa"/>
            <w:vMerge/>
          </w:tcPr>
          <w:p w:rsidR="007248CC" w:rsidRPr="00D90FC4" w:rsidRDefault="007248CC" w:rsidP="009D577A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7248CC" w:rsidRPr="00D90FC4" w:rsidTr="009D577A">
        <w:trPr>
          <w:trHeight w:val="391"/>
        </w:trPr>
        <w:tc>
          <w:tcPr>
            <w:tcW w:w="4890" w:type="dxa"/>
            <w:vAlign w:val="center"/>
          </w:tcPr>
          <w:p w:rsidR="007248CC" w:rsidRPr="00D90FC4" w:rsidRDefault="007248CC" w:rsidP="007248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>
              <w:rPr>
                <w:sz w:val="22"/>
                <w:szCs w:val="22"/>
              </w:rPr>
              <w:t>do</w:t>
            </w:r>
            <w:r w:rsidRPr="00D90FC4">
              <w:rPr>
                <w:sz w:val="22"/>
                <w:szCs w:val="22"/>
              </w:rPr>
              <w:t xml:space="preserve"> lehot</w:t>
            </w:r>
            <w:r>
              <w:rPr>
                <w:sz w:val="22"/>
                <w:szCs w:val="22"/>
              </w:rPr>
              <w:t>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3118" w:type="dxa"/>
            <w:vAlign w:val="center"/>
          </w:tcPr>
          <w:p w:rsidR="007248CC" w:rsidRPr="007248CC" w:rsidRDefault="008327B0" w:rsidP="007248CC">
            <w:pPr>
              <w:spacing w:before="0" w:after="0" w:line="240" w:lineRule="auto"/>
              <w:jc w:val="right"/>
              <w:rPr>
                <w:sz w:val="22"/>
                <w:szCs w:val="22"/>
                <w:lang w:val="en-US" w:eastAsia="sk-SK"/>
              </w:rPr>
            </w:pPr>
            <w:r>
              <w:rPr>
                <w:sz w:val="22"/>
                <w:szCs w:val="22"/>
                <w:lang w:val="en-US" w:eastAsia="sk-SK"/>
              </w:rPr>
              <w:t>3242</w:t>
            </w:r>
          </w:p>
        </w:tc>
        <w:tc>
          <w:tcPr>
            <w:tcW w:w="3544" w:type="dxa"/>
            <w:vAlign w:val="center"/>
          </w:tcPr>
          <w:p w:rsidR="007248CC" w:rsidRPr="00D90FC4" w:rsidRDefault="00C94267" w:rsidP="007248CC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1649</w:t>
            </w:r>
          </w:p>
        </w:tc>
      </w:tr>
      <w:tr w:rsidR="007248CC" w:rsidRPr="00D90FC4" w:rsidTr="009D577A">
        <w:trPr>
          <w:trHeight w:val="391"/>
        </w:trPr>
        <w:tc>
          <w:tcPr>
            <w:tcW w:w="4890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7248CC" w:rsidRPr="00D90FC4" w:rsidTr="009D577A">
        <w:trPr>
          <w:trHeight w:val="447"/>
        </w:trPr>
        <w:tc>
          <w:tcPr>
            <w:tcW w:w="4890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7248CC" w:rsidRPr="00D90FC4" w:rsidRDefault="008327B0" w:rsidP="007248CC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3242</w:t>
            </w:r>
          </w:p>
        </w:tc>
        <w:tc>
          <w:tcPr>
            <w:tcW w:w="3544" w:type="dxa"/>
            <w:vAlign w:val="center"/>
          </w:tcPr>
          <w:p w:rsidR="007248CC" w:rsidRPr="00D90FC4" w:rsidRDefault="00C94267" w:rsidP="007248CC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1649</w:t>
            </w:r>
          </w:p>
        </w:tc>
      </w:tr>
      <w:tr w:rsidR="007248CC" w:rsidRPr="00D90FC4" w:rsidTr="009D577A">
        <w:tc>
          <w:tcPr>
            <w:tcW w:w="4890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7248CC" w:rsidRPr="00D90FC4" w:rsidRDefault="008327B0" w:rsidP="00C437F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</w:t>
            </w:r>
          </w:p>
        </w:tc>
        <w:tc>
          <w:tcPr>
            <w:tcW w:w="3544" w:type="dxa"/>
            <w:vAlign w:val="center"/>
          </w:tcPr>
          <w:p w:rsidR="007248CC" w:rsidRPr="00D90FC4" w:rsidRDefault="008327B0" w:rsidP="00C9426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</w:t>
            </w:r>
          </w:p>
        </w:tc>
      </w:tr>
      <w:tr w:rsidR="007248CC" w:rsidRPr="00D90FC4" w:rsidTr="009D577A">
        <w:trPr>
          <w:trHeight w:val="478"/>
        </w:trPr>
        <w:tc>
          <w:tcPr>
            <w:tcW w:w="4890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7248CC" w:rsidRPr="00D90FC4" w:rsidTr="009D577A">
        <w:trPr>
          <w:trHeight w:val="409"/>
        </w:trPr>
        <w:tc>
          <w:tcPr>
            <w:tcW w:w="4890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7248CC" w:rsidRPr="00D90FC4" w:rsidRDefault="008327B0" w:rsidP="00C437FC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101</w:t>
            </w:r>
          </w:p>
        </w:tc>
        <w:tc>
          <w:tcPr>
            <w:tcW w:w="3544" w:type="dxa"/>
            <w:vAlign w:val="center"/>
          </w:tcPr>
          <w:p w:rsidR="007248CC" w:rsidRPr="00D90FC4" w:rsidRDefault="008327B0" w:rsidP="008327B0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44</w:t>
            </w:r>
          </w:p>
        </w:tc>
      </w:tr>
      <w:tr w:rsidR="007248CC" w:rsidRPr="00D90FC4" w:rsidTr="009D577A">
        <w:trPr>
          <w:trHeight w:val="409"/>
        </w:trPr>
        <w:tc>
          <w:tcPr>
            <w:tcW w:w="4890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7248CC" w:rsidRPr="00D90FC4" w:rsidRDefault="008327B0" w:rsidP="007248CC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3343</w:t>
            </w:r>
          </w:p>
        </w:tc>
        <w:tc>
          <w:tcPr>
            <w:tcW w:w="3544" w:type="dxa"/>
            <w:vAlign w:val="center"/>
          </w:tcPr>
          <w:p w:rsidR="007248CC" w:rsidRPr="00D90FC4" w:rsidRDefault="008327B0" w:rsidP="007248CC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1693</w:t>
            </w:r>
          </w:p>
        </w:tc>
      </w:tr>
    </w:tbl>
    <w:p w:rsidR="007248CC" w:rsidRDefault="007248CC" w:rsidP="00C43EF0">
      <w:pPr>
        <w:spacing w:line="240" w:lineRule="auto"/>
        <w:ind w:left="180" w:hanging="180"/>
        <w:rPr>
          <w:sz w:val="22"/>
          <w:szCs w:val="22"/>
        </w:rPr>
      </w:pP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7248CC" w:rsidRPr="00D90FC4" w:rsidTr="009D577A">
        <w:tc>
          <w:tcPr>
            <w:tcW w:w="4323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Sociálny fond</w:t>
            </w:r>
          </w:p>
        </w:tc>
        <w:tc>
          <w:tcPr>
            <w:tcW w:w="3685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7248CC" w:rsidRPr="00D90FC4" w:rsidTr="009D577A">
        <w:trPr>
          <w:trHeight w:val="610"/>
        </w:trPr>
        <w:tc>
          <w:tcPr>
            <w:tcW w:w="4323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7248CC" w:rsidRPr="00D90FC4" w:rsidRDefault="008327B0" w:rsidP="007248CC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44</w:t>
            </w:r>
          </w:p>
        </w:tc>
        <w:tc>
          <w:tcPr>
            <w:tcW w:w="3544" w:type="dxa"/>
            <w:vAlign w:val="center"/>
          </w:tcPr>
          <w:p w:rsidR="007248CC" w:rsidRPr="00D90FC4" w:rsidRDefault="008327B0" w:rsidP="007248CC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</w:t>
            </w:r>
          </w:p>
        </w:tc>
      </w:tr>
      <w:tr w:rsidR="007248CC" w:rsidRPr="00D90FC4" w:rsidTr="009D577A">
        <w:trPr>
          <w:trHeight w:val="375"/>
        </w:trPr>
        <w:tc>
          <w:tcPr>
            <w:tcW w:w="4323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7248CC" w:rsidRPr="00D90FC4" w:rsidRDefault="008327B0" w:rsidP="007248C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225</w:t>
            </w:r>
          </w:p>
        </w:tc>
        <w:tc>
          <w:tcPr>
            <w:tcW w:w="3544" w:type="dxa"/>
            <w:vAlign w:val="center"/>
          </w:tcPr>
          <w:p w:rsidR="007248CC" w:rsidRPr="00D90FC4" w:rsidRDefault="0092147E" w:rsidP="007248C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162</w:t>
            </w:r>
          </w:p>
        </w:tc>
      </w:tr>
      <w:tr w:rsidR="007248CC" w:rsidRPr="00D90FC4" w:rsidTr="009D577A">
        <w:trPr>
          <w:trHeight w:val="279"/>
        </w:trPr>
        <w:tc>
          <w:tcPr>
            <w:tcW w:w="4323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7248CC" w:rsidRPr="00D90FC4" w:rsidRDefault="007248CC" w:rsidP="007248C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7248CC" w:rsidRPr="00D90FC4" w:rsidRDefault="007248CC" w:rsidP="007248C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7248CC" w:rsidRPr="00D90FC4" w:rsidTr="009D577A">
        <w:trPr>
          <w:trHeight w:val="411"/>
        </w:trPr>
        <w:tc>
          <w:tcPr>
            <w:tcW w:w="4323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7248CC" w:rsidRPr="00D90FC4" w:rsidRDefault="008327B0" w:rsidP="007248C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168</w:t>
            </w:r>
          </w:p>
        </w:tc>
        <w:tc>
          <w:tcPr>
            <w:tcW w:w="3544" w:type="dxa"/>
            <w:vAlign w:val="center"/>
          </w:tcPr>
          <w:p w:rsidR="007248CC" w:rsidRPr="00D90FC4" w:rsidRDefault="0092147E" w:rsidP="00D86DF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</w:t>
            </w:r>
          </w:p>
        </w:tc>
      </w:tr>
      <w:tr w:rsidR="007248CC" w:rsidRPr="00D90FC4" w:rsidTr="009D577A">
        <w:trPr>
          <w:trHeight w:val="557"/>
        </w:trPr>
        <w:tc>
          <w:tcPr>
            <w:tcW w:w="4323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7248CC" w:rsidRPr="00D90FC4" w:rsidRDefault="008327B0" w:rsidP="007248CC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101</w:t>
            </w:r>
          </w:p>
        </w:tc>
        <w:tc>
          <w:tcPr>
            <w:tcW w:w="3544" w:type="dxa"/>
            <w:vAlign w:val="center"/>
          </w:tcPr>
          <w:p w:rsidR="007248CC" w:rsidRPr="00D90FC4" w:rsidRDefault="008327B0" w:rsidP="007248CC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44</w:t>
            </w:r>
          </w:p>
        </w:tc>
      </w:tr>
    </w:tbl>
    <w:p w:rsidR="007248CC" w:rsidRPr="00D90FC4" w:rsidRDefault="007248CC" w:rsidP="00C43EF0">
      <w:pPr>
        <w:spacing w:line="240" w:lineRule="auto"/>
        <w:ind w:left="180" w:hanging="180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Default="00C72ECC" w:rsidP="00CD361E">
      <w:pPr>
        <w:spacing w:before="0" w:line="240" w:lineRule="auto"/>
        <w:rPr>
          <w:b/>
          <w:sz w:val="22"/>
          <w:szCs w:val="22"/>
        </w:rPr>
      </w:pPr>
      <w:r w:rsidRPr="008D7CA4">
        <w:rPr>
          <w:b/>
          <w:sz w:val="22"/>
          <w:szCs w:val="22"/>
        </w:rPr>
        <w:t xml:space="preserve">(1) Prehľad </w:t>
      </w:r>
      <w:r w:rsidR="00DB1285" w:rsidRPr="008D7CA4">
        <w:rPr>
          <w:b/>
          <w:sz w:val="22"/>
          <w:szCs w:val="22"/>
        </w:rPr>
        <w:t>trž</w:t>
      </w:r>
      <w:r w:rsidRPr="008D7CA4">
        <w:rPr>
          <w:b/>
          <w:sz w:val="22"/>
          <w:szCs w:val="22"/>
        </w:rPr>
        <w:t>ie</w:t>
      </w:r>
      <w:r w:rsidR="00DB1285" w:rsidRPr="008D7CA4">
        <w:rPr>
          <w:b/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8D7CA4">
        <w:rPr>
          <w:b/>
          <w:sz w:val="22"/>
          <w:szCs w:val="22"/>
        </w:rPr>
        <w:t>hlavnej činnosti a podnikateľskej činnosti</w:t>
      </w:r>
      <w:r w:rsidR="00DB1285" w:rsidRPr="008D7CA4">
        <w:rPr>
          <w:b/>
          <w:sz w:val="22"/>
          <w:szCs w:val="22"/>
        </w:rPr>
        <w:t xml:space="preserve"> účtovnej jednotky.</w:t>
      </w:r>
    </w:p>
    <w:p w:rsidR="008D7CA4" w:rsidRDefault="008D7CA4" w:rsidP="00CD361E">
      <w:pPr>
        <w:spacing w:before="0" w:line="240" w:lineRule="auto"/>
        <w:rPr>
          <w:b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</w:tblGrid>
      <w:tr w:rsidR="008D7CA4" w:rsidRPr="00D90FC4" w:rsidTr="009D577A">
        <w:tc>
          <w:tcPr>
            <w:tcW w:w="2197" w:type="dxa"/>
            <w:vAlign w:val="center"/>
          </w:tcPr>
          <w:p w:rsidR="008D7CA4" w:rsidRPr="00D90FC4" w:rsidRDefault="008D7CA4" w:rsidP="008D7C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tržby</w:t>
            </w:r>
          </w:p>
        </w:tc>
        <w:tc>
          <w:tcPr>
            <w:tcW w:w="2551" w:type="dxa"/>
            <w:vAlign w:val="center"/>
          </w:tcPr>
          <w:p w:rsidR="008D7CA4" w:rsidRPr="00D90FC4" w:rsidRDefault="008D7CA4" w:rsidP="009D57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</w:t>
            </w:r>
            <w:r w:rsidRPr="00975084">
              <w:rPr>
                <w:b/>
                <w:sz w:val="22"/>
                <w:szCs w:val="22"/>
              </w:rPr>
              <w:t>lavnú nezdaňovanú  činnosť</w:t>
            </w:r>
          </w:p>
        </w:tc>
        <w:tc>
          <w:tcPr>
            <w:tcW w:w="2410" w:type="dxa"/>
            <w:vAlign w:val="center"/>
          </w:tcPr>
          <w:p w:rsidR="008D7CA4" w:rsidRPr="00D90FC4" w:rsidRDefault="008D7CA4" w:rsidP="009D57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975084">
              <w:rPr>
                <w:b/>
                <w:sz w:val="22"/>
                <w:szCs w:val="22"/>
              </w:rPr>
              <w:t>daňovanú činnosť</w:t>
            </w:r>
          </w:p>
        </w:tc>
        <w:tc>
          <w:tcPr>
            <w:tcW w:w="2126" w:type="dxa"/>
            <w:vAlign w:val="center"/>
          </w:tcPr>
          <w:p w:rsidR="008D7CA4" w:rsidRPr="00D90FC4" w:rsidRDefault="008D7CA4" w:rsidP="009D57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8D7CA4" w:rsidRPr="00D90FC4" w:rsidTr="009D577A">
        <w:tc>
          <w:tcPr>
            <w:tcW w:w="2197" w:type="dxa"/>
            <w:vAlign w:val="center"/>
          </w:tcPr>
          <w:p w:rsidR="008D7CA4" w:rsidRPr="00D90FC4" w:rsidRDefault="008D7CA4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Tržby za vlastné výroby</w:t>
            </w:r>
          </w:p>
        </w:tc>
        <w:tc>
          <w:tcPr>
            <w:tcW w:w="2551" w:type="dxa"/>
          </w:tcPr>
          <w:p w:rsidR="008D7CA4" w:rsidRPr="009B515E" w:rsidRDefault="008D7CA4" w:rsidP="009D577A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</w:p>
        </w:tc>
        <w:tc>
          <w:tcPr>
            <w:tcW w:w="2410" w:type="dxa"/>
          </w:tcPr>
          <w:p w:rsidR="008D7CA4" w:rsidRPr="00D90FC4" w:rsidRDefault="008D7CA4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8D7CA4" w:rsidRPr="00D90FC4" w:rsidRDefault="008D7CA4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8D7CA4" w:rsidRPr="00D90FC4" w:rsidTr="009D577A">
        <w:trPr>
          <w:trHeight w:val="499"/>
        </w:trPr>
        <w:tc>
          <w:tcPr>
            <w:tcW w:w="2197" w:type="dxa"/>
            <w:vAlign w:val="center"/>
          </w:tcPr>
          <w:p w:rsidR="008D7CA4" w:rsidRPr="00D90FC4" w:rsidRDefault="008D7CA4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Tržby z predaja služieb</w:t>
            </w:r>
          </w:p>
        </w:tc>
        <w:tc>
          <w:tcPr>
            <w:tcW w:w="2551" w:type="dxa"/>
          </w:tcPr>
          <w:p w:rsidR="008D7CA4" w:rsidRPr="00D90FC4" w:rsidRDefault="0092147E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140019</w:t>
            </w:r>
          </w:p>
        </w:tc>
        <w:tc>
          <w:tcPr>
            <w:tcW w:w="2410" w:type="dxa"/>
          </w:tcPr>
          <w:p w:rsidR="008D7CA4" w:rsidRPr="00D90FC4" w:rsidRDefault="0092147E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22404</w:t>
            </w:r>
          </w:p>
        </w:tc>
        <w:tc>
          <w:tcPr>
            <w:tcW w:w="2126" w:type="dxa"/>
          </w:tcPr>
          <w:p w:rsidR="008D7CA4" w:rsidRPr="00D90FC4" w:rsidRDefault="0092147E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162423</w:t>
            </w:r>
          </w:p>
        </w:tc>
      </w:tr>
      <w:tr w:rsidR="008D7CA4" w:rsidRPr="00D90FC4" w:rsidTr="009D577A">
        <w:trPr>
          <w:trHeight w:val="499"/>
        </w:trPr>
        <w:tc>
          <w:tcPr>
            <w:tcW w:w="2197" w:type="dxa"/>
            <w:vAlign w:val="center"/>
          </w:tcPr>
          <w:p w:rsidR="008D7CA4" w:rsidRPr="00D90FC4" w:rsidRDefault="008D7CA4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Tržby za predaný tovar</w:t>
            </w:r>
          </w:p>
        </w:tc>
        <w:tc>
          <w:tcPr>
            <w:tcW w:w="2551" w:type="dxa"/>
          </w:tcPr>
          <w:p w:rsidR="008D7CA4" w:rsidRPr="009B515E" w:rsidRDefault="0092147E" w:rsidP="009D577A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6282</w:t>
            </w:r>
          </w:p>
        </w:tc>
        <w:tc>
          <w:tcPr>
            <w:tcW w:w="2410" w:type="dxa"/>
          </w:tcPr>
          <w:p w:rsidR="008D7CA4" w:rsidRPr="00D90FC4" w:rsidRDefault="008D7CA4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8D7CA4" w:rsidRPr="00D90FC4" w:rsidRDefault="0092147E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6282</w:t>
            </w:r>
          </w:p>
        </w:tc>
      </w:tr>
    </w:tbl>
    <w:p w:rsidR="008D7CA4" w:rsidRPr="008D7CA4" w:rsidRDefault="008D7CA4" w:rsidP="00CD361E">
      <w:pPr>
        <w:spacing w:before="0" w:line="240" w:lineRule="auto"/>
        <w:rPr>
          <w:b/>
          <w:sz w:val="22"/>
          <w:szCs w:val="22"/>
        </w:rPr>
      </w:pPr>
    </w:p>
    <w:p w:rsidR="00645BCA" w:rsidRDefault="00DB1285" w:rsidP="00CD361E">
      <w:pPr>
        <w:spacing w:before="0" w:line="240" w:lineRule="auto"/>
        <w:rPr>
          <w:b/>
          <w:sz w:val="22"/>
          <w:szCs w:val="22"/>
        </w:rPr>
      </w:pPr>
      <w:r w:rsidRPr="004A7238">
        <w:rPr>
          <w:b/>
          <w:sz w:val="22"/>
          <w:szCs w:val="22"/>
        </w:rPr>
        <w:t xml:space="preserve">(2) Opis a vyčíslenie hodnoty významných </w:t>
      </w:r>
      <w:r w:rsidR="001B426C" w:rsidRPr="004A7238">
        <w:rPr>
          <w:b/>
          <w:sz w:val="22"/>
          <w:szCs w:val="22"/>
        </w:rPr>
        <w:t>po</w:t>
      </w:r>
      <w:r w:rsidRPr="004A7238">
        <w:rPr>
          <w:b/>
          <w:sz w:val="22"/>
          <w:szCs w:val="22"/>
        </w:rPr>
        <w:t>ložiek prijatých darov, osobitných výnosov</w:t>
      </w:r>
      <w:r w:rsidR="00FE1A4B" w:rsidRPr="004A7238">
        <w:rPr>
          <w:b/>
          <w:sz w:val="22"/>
          <w:szCs w:val="22"/>
        </w:rPr>
        <w:t>,</w:t>
      </w:r>
      <w:r w:rsidRPr="004A7238">
        <w:rPr>
          <w:b/>
          <w:sz w:val="22"/>
          <w:szCs w:val="22"/>
        </w:rPr>
        <w:t> zákonných poplatkov</w:t>
      </w:r>
      <w:r w:rsidR="00FE1A4B" w:rsidRPr="004A7238">
        <w:rPr>
          <w:b/>
          <w:sz w:val="22"/>
          <w:szCs w:val="22"/>
        </w:rPr>
        <w:t xml:space="preserve"> a iných ostatných výnosov</w:t>
      </w:r>
      <w:r w:rsidRPr="004A7238">
        <w:rPr>
          <w:b/>
          <w:sz w:val="22"/>
          <w:szCs w:val="22"/>
        </w:rPr>
        <w:t>.</w:t>
      </w:r>
      <w:r w:rsidR="00584420" w:rsidRPr="004A7238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</w:tblGrid>
      <w:tr w:rsidR="004A7238" w:rsidRPr="00D90FC4" w:rsidTr="001A1255">
        <w:trPr>
          <w:trHeight w:val="560"/>
        </w:trPr>
        <w:tc>
          <w:tcPr>
            <w:tcW w:w="2197" w:type="dxa"/>
            <w:vAlign w:val="center"/>
          </w:tcPr>
          <w:p w:rsidR="004A7238" w:rsidRPr="00D90FC4" w:rsidRDefault="004A7238" w:rsidP="009D57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tržby</w:t>
            </w:r>
          </w:p>
        </w:tc>
        <w:tc>
          <w:tcPr>
            <w:tcW w:w="2551" w:type="dxa"/>
            <w:vAlign w:val="center"/>
          </w:tcPr>
          <w:p w:rsidR="004A7238" w:rsidRPr="00D90FC4" w:rsidRDefault="004A7238" w:rsidP="009D57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</w:t>
            </w:r>
            <w:r w:rsidRPr="00975084">
              <w:rPr>
                <w:b/>
                <w:sz w:val="22"/>
                <w:szCs w:val="22"/>
              </w:rPr>
              <w:t>lavnú nezdaňovanú  činnosť</w:t>
            </w:r>
          </w:p>
        </w:tc>
        <w:tc>
          <w:tcPr>
            <w:tcW w:w="2410" w:type="dxa"/>
            <w:vAlign w:val="center"/>
          </w:tcPr>
          <w:p w:rsidR="004A7238" w:rsidRPr="00D90FC4" w:rsidRDefault="004A7238" w:rsidP="009D57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975084">
              <w:rPr>
                <w:b/>
                <w:sz w:val="22"/>
                <w:szCs w:val="22"/>
              </w:rPr>
              <w:t>daňovanú činnosť</w:t>
            </w:r>
          </w:p>
        </w:tc>
        <w:tc>
          <w:tcPr>
            <w:tcW w:w="2126" w:type="dxa"/>
            <w:vAlign w:val="center"/>
          </w:tcPr>
          <w:p w:rsidR="004A7238" w:rsidRPr="00D90FC4" w:rsidRDefault="004A7238" w:rsidP="009D57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4A7238" w:rsidRPr="00D90FC4" w:rsidTr="009D577A">
        <w:tc>
          <w:tcPr>
            <w:tcW w:w="2197" w:type="dxa"/>
            <w:vAlign w:val="center"/>
          </w:tcPr>
          <w:p w:rsidR="004A7238" w:rsidRPr="00D90FC4" w:rsidRDefault="004A7238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Prijaté dary</w:t>
            </w:r>
          </w:p>
        </w:tc>
        <w:tc>
          <w:tcPr>
            <w:tcW w:w="2551" w:type="dxa"/>
          </w:tcPr>
          <w:p w:rsidR="004A7238" w:rsidRPr="004A7238" w:rsidRDefault="0092147E" w:rsidP="009D577A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20000</w:t>
            </w:r>
          </w:p>
        </w:tc>
        <w:tc>
          <w:tcPr>
            <w:tcW w:w="2410" w:type="dxa"/>
          </w:tcPr>
          <w:p w:rsidR="004A7238" w:rsidRPr="00D90FC4" w:rsidRDefault="004A7238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A7238" w:rsidRPr="00D90FC4" w:rsidRDefault="0092147E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20000</w:t>
            </w:r>
          </w:p>
        </w:tc>
      </w:tr>
      <w:tr w:rsidR="004A7238" w:rsidRPr="00D90FC4" w:rsidTr="009D577A">
        <w:trPr>
          <w:trHeight w:val="499"/>
        </w:trPr>
        <w:tc>
          <w:tcPr>
            <w:tcW w:w="2197" w:type="dxa"/>
            <w:vAlign w:val="center"/>
          </w:tcPr>
          <w:p w:rsidR="004A7238" w:rsidRPr="00D90FC4" w:rsidRDefault="004A7238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Prijaté príspevky od iných organizácií</w:t>
            </w:r>
          </w:p>
        </w:tc>
        <w:tc>
          <w:tcPr>
            <w:tcW w:w="2551" w:type="dxa"/>
          </w:tcPr>
          <w:p w:rsidR="004A7238" w:rsidRPr="00F36062" w:rsidRDefault="004A7238" w:rsidP="009D577A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</w:p>
        </w:tc>
        <w:tc>
          <w:tcPr>
            <w:tcW w:w="2410" w:type="dxa"/>
          </w:tcPr>
          <w:p w:rsidR="004A7238" w:rsidRPr="00D90FC4" w:rsidRDefault="004A7238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A7238" w:rsidRPr="00D90FC4" w:rsidRDefault="004A7238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4A7238" w:rsidRPr="00D90FC4" w:rsidTr="009D577A">
        <w:trPr>
          <w:trHeight w:val="499"/>
        </w:trPr>
        <w:tc>
          <w:tcPr>
            <w:tcW w:w="2197" w:type="dxa"/>
            <w:vAlign w:val="center"/>
          </w:tcPr>
          <w:p w:rsidR="004A7238" w:rsidRPr="00D90FC4" w:rsidRDefault="00F36062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Prijaté členské príspevky</w:t>
            </w:r>
          </w:p>
        </w:tc>
        <w:tc>
          <w:tcPr>
            <w:tcW w:w="2551" w:type="dxa"/>
          </w:tcPr>
          <w:p w:rsidR="004A7238" w:rsidRPr="009B515E" w:rsidRDefault="004660FC" w:rsidP="009D577A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46972</w:t>
            </w:r>
          </w:p>
        </w:tc>
        <w:tc>
          <w:tcPr>
            <w:tcW w:w="2410" w:type="dxa"/>
          </w:tcPr>
          <w:p w:rsidR="004A7238" w:rsidRPr="00D90FC4" w:rsidRDefault="004A7238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A7238" w:rsidRPr="00D90FC4" w:rsidRDefault="004660FC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46972</w:t>
            </w:r>
          </w:p>
        </w:tc>
      </w:tr>
    </w:tbl>
    <w:p w:rsidR="004A7238" w:rsidRPr="004A7238" w:rsidRDefault="004A7238" w:rsidP="00CD361E">
      <w:pPr>
        <w:spacing w:before="0" w:line="240" w:lineRule="auto"/>
        <w:rPr>
          <w:b/>
          <w:sz w:val="22"/>
          <w:szCs w:val="22"/>
        </w:rPr>
      </w:pPr>
    </w:p>
    <w:p w:rsidR="00DB1285" w:rsidRPr="00F36062" w:rsidRDefault="00D86DF7" w:rsidP="00CD361E">
      <w:pPr>
        <w:spacing w:before="0" w:line="240" w:lineRule="auto"/>
        <w:rPr>
          <w:b/>
          <w:sz w:val="22"/>
          <w:szCs w:val="22"/>
        </w:rPr>
      </w:pPr>
      <w:r w:rsidRPr="00F36062">
        <w:rPr>
          <w:b/>
          <w:sz w:val="22"/>
          <w:szCs w:val="22"/>
        </w:rPr>
        <w:t xml:space="preserve"> </w:t>
      </w:r>
      <w:r w:rsidR="00DB1285" w:rsidRPr="00F36062">
        <w:rPr>
          <w:b/>
          <w:sz w:val="22"/>
          <w:szCs w:val="22"/>
        </w:rPr>
        <w:t>(5) Opis a vyčíslenie hodnoty významných položiek nákladov</w:t>
      </w:r>
      <w:r w:rsidR="00C96AEB" w:rsidRPr="00F36062">
        <w:rPr>
          <w:b/>
          <w:sz w:val="22"/>
          <w:szCs w:val="22"/>
        </w:rPr>
        <w:t>, náklad</w:t>
      </w:r>
      <w:r w:rsidR="002451AE" w:rsidRPr="00F36062">
        <w:rPr>
          <w:b/>
          <w:sz w:val="22"/>
          <w:szCs w:val="22"/>
        </w:rPr>
        <w:t>ov</w:t>
      </w:r>
      <w:r w:rsidR="00C96AEB" w:rsidRPr="00F36062">
        <w:rPr>
          <w:b/>
          <w:sz w:val="22"/>
          <w:szCs w:val="22"/>
        </w:rPr>
        <w:t xml:space="preserve"> na</w:t>
      </w:r>
      <w:r w:rsidR="00DB1285" w:rsidRPr="00F36062">
        <w:rPr>
          <w:b/>
          <w:sz w:val="22"/>
          <w:szCs w:val="22"/>
        </w:rPr>
        <w:t xml:space="preserve"> ostatné služby, osobitn</w:t>
      </w:r>
      <w:r w:rsidR="002451AE" w:rsidRPr="00F36062">
        <w:rPr>
          <w:b/>
          <w:sz w:val="22"/>
          <w:szCs w:val="22"/>
        </w:rPr>
        <w:t>ých</w:t>
      </w:r>
      <w:r w:rsidR="00DB1285" w:rsidRPr="00F36062">
        <w:rPr>
          <w:b/>
          <w:sz w:val="22"/>
          <w:szCs w:val="22"/>
        </w:rPr>
        <w:t xml:space="preserve"> náklad</w:t>
      </w:r>
      <w:r w:rsidR="002451AE" w:rsidRPr="00F36062">
        <w:rPr>
          <w:b/>
          <w:sz w:val="22"/>
          <w:szCs w:val="22"/>
        </w:rPr>
        <w:t>ov</w:t>
      </w:r>
      <w:r w:rsidR="00DB1285" w:rsidRPr="00F36062">
        <w:rPr>
          <w:b/>
          <w:sz w:val="22"/>
          <w:szCs w:val="22"/>
        </w:rPr>
        <w:t xml:space="preserve"> a in</w:t>
      </w:r>
      <w:r w:rsidR="002451AE" w:rsidRPr="00F36062">
        <w:rPr>
          <w:b/>
          <w:sz w:val="22"/>
          <w:szCs w:val="22"/>
        </w:rPr>
        <w:t>ých</w:t>
      </w:r>
      <w:r w:rsidR="00DB1285" w:rsidRPr="00F36062">
        <w:rPr>
          <w:b/>
          <w:sz w:val="22"/>
          <w:szCs w:val="22"/>
        </w:rPr>
        <w:t xml:space="preserve"> ostatn</w:t>
      </w:r>
      <w:r w:rsidR="002451AE" w:rsidRPr="00F36062">
        <w:rPr>
          <w:b/>
          <w:sz w:val="22"/>
          <w:szCs w:val="22"/>
        </w:rPr>
        <w:t>ých</w:t>
      </w:r>
      <w:r w:rsidR="00DB1285" w:rsidRPr="00F36062">
        <w:rPr>
          <w:b/>
          <w:sz w:val="22"/>
          <w:szCs w:val="22"/>
        </w:rPr>
        <w:t xml:space="preserve"> náklad</w:t>
      </w:r>
      <w:r w:rsidR="002451AE" w:rsidRPr="00F36062">
        <w:rPr>
          <w:b/>
          <w:sz w:val="22"/>
          <w:szCs w:val="22"/>
        </w:rPr>
        <w:t>ov</w:t>
      </w:r>
      <w:r w:rsidR="00DB1285" w:rsidRPr="00F36062">
        <w:rPr>
          <w:b/>
          <w:sz w:val="22"/>
          <w:szCs w:val="22"/>
        </w:rPr>
        <w:t>.</w:t>
      </w:r>
      <w:r w:rsidR="00584420" w:rsidRPr="00F36062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</w:tblGrid>
      <w:tr w:rsidR="00F36062" w:rsidRPr="00D90FC4" w:rsidTr="009D577A">
        <w:tc>
          <w:tcPr>
            <w:tcW w:w="2197" w:type="dxa"/>
            <w:vAlign w:val="center"/>
          </w:tcPr>
          <w:p w:rsidR="00F36062" w:rsidRPr="00D90FC4" w:rsidRDefault="00F36062" w:rsidP="00F3606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náklady</w:t>
            </w:r>
          </w:p>
        </w:tc>
        <w:tc>
          <w:tcPr>
            <w:tcW w:w="2551" w:type="dxa"/>
            <w:vAlign w:val="center"/>
          </w:tcPr>
          <w:p w:rsidR="00F36062" w:rsidRPr="00D90FC4" w:rsidRDefault="00F36062" w:rsidP="009D57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</w:t>
            </w:r>
            <w:r w:rsidRPr="00975084">
              <w:rPr>
                <w:b/>
                <w:sz w:val="22"/>
                <w:szCs w:val="22"/>
              </w:rPr>
              <w:t>lavnú nezdaňovanú  činnosť</w:t>
            </w:r>
          </w:p>
        </w:tc>
        <w:tc>
          <w:tcPr>
            <w:tcW w:w="2410" w:type="dxa"/>
            <w:vAlign w:val="center"/>
          </w:tcPr>
          <w:p w:rsidR="00F36062" w:rsidRPr="00D90FC4" w:rsidRDefault="00F36062" w:rsidP="009D57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975084">
              <w:rPr>
                <w:b/>
                <w:sz w:val="22"/>
                <w:szCs w:val="22"/>
              </w:rPr>
              <w:t>daňovanú činnosť</w:t>
            </w:r>
          </w:p>
        </w:tc>
        <w:tc>
          <w:tcPr>
            <w:tcW w:w="2126" w:type="dxa"/>
            <w:vAlign w:val="center"/>
          </w:tcPr>
          <w:p w:rsidR="00F36062" w:rsidRPr="00D90FC4" w:rsidRDefault="00F36062" w:rsidP="009D57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F36062" w:rsidRPr="00D90FC4" w:rsidTr="009D577A">
        <w:tc>
          <w:tcPr>
            <w:tcW w:w="2197" w:type="dxa"/>
            <w:vAlign w:val="center"/>
          </w:tcPr>
          <w:p w:rsidR="00F36062" w:rsidRPr="00D90FC4" w:rsidRDefault="00F36062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Spotreba materiálu</w:t>
            </w:r>
          </w:p>
        </w:tc>
        <w:tc>
          <w:tcPr>
            <w:tcW w:w="2551" w:type="dxa"/>
          </w:tcPr>
          <w:p w:rsidR="00F36062" w:rsidRPr="009B515E" w:rsidRDefault="0092147E" w:rsidP="009D577A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29812</w:t>
            </w:r>
          </w:p>
        </w:tc>
        <w:tc>
          <w:tcPr>
            <w:tcW w:w="2410" w:type="dxa"/>
          </w:tcPr>
          <w:p w:rsidR="00F36062" w:rsidRPr="00D90FC4" w:rsidRDefault="0092147E" w:rsidP="00D86DF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3345</w:t>
            </w:r>
          </w:p>
        </w:tc>
        <w:tc>
          <w:tcPr>
            <w:tcW w:w="2126" w:type="dxa"/>
          </w:tcPr>
          <w:p w:rsidR="00F36062" w:rsidRPr="00D90FC4" w:rsidRDefault="0092147E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33158</w:t>
            </w:r>
          </w:p>
        </w:tc>
      </w:tr>
      <w:tr w:rsidR="00F36062" w:rsidRPr="00D90FC4" w:rsidTr="009D577A">
        <w:trPr>
          <w:trHeight w:val="499"/>
        </w:trPr>
        <w:tc>
          <w:tcPr>
            <w:tcW w:w="2197" w:type="dxa"/>
            <w:vAlign w:val="center"/>
          </w:tcPr>
          <w:p w:rsidR="00F36062" w:rsidRPr="00D90FC4" w:rsidRDefault="00F36062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Spotreba energie</w:t>
            </w:r>
          </w:p>
        </w:tc>
        <w:tc>
          <w:tcPr>
            <w:tcW w:w="2551" w:type="dxa"/>
          </w:tcPr>
          <w:p w:rsidR="00F36062" w:rsidRPr="00D90FC4" w:rsidRDefault="0092147E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2256</w:t>
            </w:r>
          </w:p>
        </w:tc>
        <w:tc>
          <w:tcPr>
            <w:tcW w:w="2410" w:type="dxa"/>
          </w:tcPr>
          <w:p w:rsidR="00F36062" w:rsidRPr="00D90FC4" w:rsidRDefault="0092147E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253</w:t>
            </w:r>
          </w:p>
        </w:tc>
        <w:tc>
          <w:tcPr>
            <w:tcW w:w="2126" w:type="dxa"/>
          </w:tcPr>
          <w:p w:rsidR="00F36062" w:rsidRPr="00D90FC4" w:rsidRDefault="0092147E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2509</w:t>
            </w:r>
          </w:p>
        </w:tc>
      </w:tr>
      <w:tr w:rsidR="00F36062" w:rsidRPr="00D90FC4" w:rsidTr="009D577A">
        <w:trPr>
          <w:trHeight w:val="499"/>
        </w:trPr>
        <w:tc>
          <w:tcPr>
            <w:tcW w:w="2197" w:type="dxa"/>
            <w:vAlign w:val="center"/>
          </w:tcPr>
          <w:p w:rsidR="00F36062" w:rsidRPr="00D90FC4" w:rsidRDefault="00F36062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Predaný tovar</w:t>
            </w:r>
          </w:p>
        </w:tc>
        <w:tc>
          <w:tcPr>
            <w:tcW w:w="2551" w:type="dxa"/>
          </w:tcPr>
          <w:p w:rsidR="00F36062" w:rsidRPr="009B515E" w:rsidRDefault="0092147E" w:rsidP="009D577A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4478</w:t>
            </w:r>
          </w:p>
        </w:tc>
        <w:tc>
          <w:tcPr>
            <w:tcW w:w="2410" w:type="dxa"/>
          </w:tcPr>
          <w:p w:rsidR="00F36062" w:rsidRPr="00D90FC4" w:rsidRDefault="00F36062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36062" w:rsidRPr="00D90FC4" w:rsidRDefault="0092147E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4478</w:t>
            </w:r>
          </w:p>
        </w:tc>
      </w:tr>
      <w:tr w:rsidR="00F36062" w:rsidRPr="00D90FC4" w:rsidTr="009D577A">
        <w:trPr>
          <w:trHeight w:val="499"/>
        </w:trPr>
        <w:tc>
          <w:tcPr>
            <w:tcW w:w="2197" w:type="dxa"/>
            <w:vAlign w:val="center"/>
          </w:tcPr>
          <w:p w:rsidR="00F36062" w:rsidRPr="00D90FC4" w:rsidRDefault="00F36062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Opravy a udržiavanie</w:t>
            </w:r>
          </w:p>
        </w:tc>
        <w:tc>
          <w:tcPr>
            <w:tcW w:w="2551" w:type="dxa"/>
          </w:tcPr>
          <w:p w:rsidR="00F36062" w:rsidRPr="00D90FC4" w:rsidRDefault="0092147E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949</w:t>
            </w:r>
          </w:p>
        </w:tc>
        <w:tc>
          <w:tcPr>
            <w:tcW w:w="2410" w:type="dxa"/>
          </w:tcPr>
          <w:p w:rsidR="00F36062" w:rsidRPr="00D90FC4" w:rsidRDefault="00F36062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36062" w:rsidRPr="00D90FC4" w:rsidRDefault="0092147E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949</w:t>
            </w:r>
          </w:p>
        </w:tc>
      </w:tr>
      <w:tr w:rsidR="00F36062" w:rsidRPr="00D90FC4" w:rsidTr="009D577A">
        <w:trPr>
          <w:trHeight w:val="499"/>
        </w:trPr>
        <w:tc>
          <w:tcPr>
            <w:tcW w:w="2197" w:type="dxa"/>
            <w:vAlign w:val="center"/>
          </w:tcPr>
          <w:p w:rsidR="00F36062" w:rsidRPr="00D90FC4" w:rsidRDefault="00F36062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Cestovné</w:t>
            </w:r>
          </w:p>
        </w:tc>
        <w:tc>
          <w:tcPr>
            <w:tcW w:w="2551" w:type="dxa"/>
          </w:tcPr>
          <w:p w:rsidR="00F36062" w:rsidRPr="009B515E" w:rsidRDefault="0092147E" w:rsidP="009D577A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1276</w:t>
            </w:r>
          </w:p>
        </w:tc>
        <w:tc>
          <w:tcPr>
            <w:tcW w:w="2410" w:type="dxa"/>
          </w:tcPr>
          <w:p w:rsidR="00F36062" w:rsidRPr="00D90FC4" w:rsidRDefault="00F36062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36062" w:rsidRPr="00D90FC4" w:rsidRDefault="0092147E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1276</w:t>
            </w:r>
          </w:p>
        </w:tc>
      </w:tr>
      <w:tr w:rsidR="00F36062" w:rsidRPr="00D90FC4" w:rsidTr="009D577A">
        <w:trPr>
          <w:trHeight w:val="499"/>
        </w:trPr>
        <w:tc>
          <w:tcPr>
            <w:tcW w:w="2197" w:type="dxa"/>
            <w:vAlign w:val="center"/>
          </w:tcPr>
          <w:p w:rsidR="00F36062" w:rsidRPr="00D90FC4" w:rsidRDefault="00F36062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služby</w:t>
            </w:r>
          </w:p>
        </w:tc>
        <w:tc>
          <w:tcPr>
            <w:tcW w:w="2551" w:type="dxa"/>
          </w:tcPr>
          <w:p w:rsidR="00F36062" w:rsidRPr="009B515E" w:rsidRDefault="0092147E" w:rsidP="009D577A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116547</w:t>
            </w:r>
          </w:p>
        </w:tc>
        <w:tc>
          <w:tcPr>
            <w:tcW w:w="2410" w:type="dxa"/>
          </w:tcPr>
          <w:p w:rsidR="00F36062" w:rsidRPr="00D90FC4" w:rsidRDefault="0092147E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13036</w:t>
            </w:r>
          </w:p>
        </w:tc>
        <w:tc>
          <w:tcPr>
            <w:tcW w:w="2126" w:type="dxa"/>
          </w:tcPr>
          <w:p w:rsidR="00F36062" w:rsidRPr="00D90FC4" w:rsidRDefault="0092147E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129583</w:t>
            </w:r>
          </w:p>
        </w:tc>
      </w:tr>
      <w:tr w:rsidR="00F36062" w:rsidRPr="00D90FC4" w:rsidTr="009D577A">
        <w:trPr>
          <w:trHeight w:val="499"/>
        </w:trPr>
        <w:tc>
          <w:tcPr>
            <w:tcW w:w="2197" w:type="dxa"/>
            <w:vAlign w:val="center"/>
          </w:tcPr>
          <w:p w:rsidR="00F36062" w:rsidRPr="00D90FC4" w:rsidRDefault="00F36062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Mzdové náklady</w:t>
            </w:r>
          </w:p>
        </w:tc>
        <w:tc>
          <w:tcPr>
            <w:tcW w:w="2551" w:type="dxa"/>
          </w:tcPr>
          <w:p w:rsidR="00F36062" w:rsidRPr="009B515E" w:rsidRDefault="0092147E" w:rsidP="009D577A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40050</w:t>
            </w:r>
          </w:p>
        </w:tc>
        <w:tc>
          <w:tcPr>
            <w:tcW w:w="2410" w:type="dxa"/>
          </w:tcPr>
          <w:p w:rsidR="00F36062" w:rsidRPr="00D90FC4" w:rsidRDefault="0092147E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4495</w:t>
            </w:r>
          </w:p>
        </w:tc>
        <w:tc>
          <w:tcPr>
            <w:tcW w:w="2126" w:type="dxa"/>
          </w:tcPr>
          <w:p w:rsidR="00F36062" w:rsidRPr="00D90FC4" w:rsidRDefault="0092147E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44545</w:t>
            </w:r>
          </w:p>
        </w:tc>
      </w:tr>
      <w:tr w:rsidR="00F36062" w:rsidRPr="00D90FC4" w:rsidTr="009D577A">
        <w:trPr>
          <w:trHeight w:val="499"/>
        </w:trPr>
        <w:tc>
          <w:tcPr>
            <w:tcW w:w="2197" w:type="dxa"/>
            <w:vAlign w:val="center"/>
          </w:tcPr>
          <w:p w:rsidR="00F36062" w:rsidRPr="00D90FC4" w:rsidRDefault="00F36062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Zákonné sociálne a zdravotné poistenie</w:t>
            </w:r>
          </w:p>
        </w:tc>
        <w:tc>
          <w:tcPr>
            <w:tcW w:w="2551" w:type="dxa"/>
          </w:tcPr>
          <w:p w:rsidR="00F36062" w:rsidRPr="009B515E" w:rsidRDefault="0092147E" w:rsidP="009D577A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11412</w:t>
            </w:r>
          </w:p>
        </w:tc>
        <w:tc>
          <w:tcPr>
            <w:tcW w:w="2410" w:type="dxa"/>
          </w:tcPr>
          <w:p w:rsidR="00F36062" w:rsidRPr="00D90FC4" w:rsidRDefault="0092147E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1280</w:t>
            </w:r>
          </w:p>
        </w:tc>
        <w:tc>
          <w:tcPr>
            <w:tcW w:w="2126" w:type="dxa"/>
          </w:tcPr>
          <w:p w:rsidR="00F36062" w:rsidRPr="00D90FC4" w:rsidRDefault="0092147E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12693</w:t>
            </w:r>
          </w:p>
        </w:tc>
      </w:tr>
      <w:tr w:rsidR="00F36062" w:rsidRPr="00D90FC4" w:rsidTr="009D577A">
        <w:trPr>
          <w:trHeight w:val="499"/>
        </w:trPr>
        <w:tc>
          <w:tcPr>
            <w:tcW w:w="2197" w:type="dxa"/>
            <w:vAlign w:val="center"/>
          </w:tcPr>
          <w:p w:rsidR="00F36062" w:rsidRPr="00D90FC4" w:rsidRDefault="00F36062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príspevky iným účtovným jednotkám</w:t>
            </w:r>
          </w:p>
        </w:tc>
        <w:tc>
          <w:tcPr>
            <w:tcW w:w="2551" w:type="dxa"/>
          </w:tcPr>
          <w:p w:rsidR="00F36062" w:rsidRPr="009B515E" w:rsidRDefault="00962D9A" w:rsidP="009D577A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5</w:t>
            </w:r>
            <w:r w:rsidR="0092147E">
              <w:rPr>
                <w:sz w:val="22"/>
                <w:szCs w:val="22"/>
                <w:lang w:val="en-US"/>
              </w:rPr>
              <w:t>400</w:t>
            </w:r>
          </w:p>
        </w:tc>
        <w:tc>
          <w:tcPr>
            <w:tcW w:w="2410" w:type="dxa"/>
          </w:tcPr>
          <w:p w:rsidR="00F36062" w:rsidRPr="00D90FC4" w:rsidRDefault="00F36062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36062" w:rsidRPr="00D90FC4" w:rsidRDefault="00962D9A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bookmarkStart w:id="3" w:name="_GoBack"/>
            <w:bookmarkEnd w:id="3"/>
            <w:r w:rsidR="0092147E">
              <w:rPr>
                <w:sz w:val="22"/>
                <w:szCs w:val="22"/>
              </w:rPr>
              <w:t>400</w:t>
            </w:r>
          </w:p>
        </w:tc>
      </w:tr>
    </w:tbl>
    <w:p w:rsidR="00F36062" w:rsidRDefault="00F36062" w:rsidP="00CD361E">
      <w:pPr>
        <w:spacing w:before="0" w:line="240" w:lineRule="auto"/>
        <w:rPr>
          <w:sz w:val="22"/>
          <w:szCs w:val="22"/>
        </w:rPr>
      </w:pPr>
    </w:p>
    <w:p w:rsidR="00C96AEB" w:rsidRPr="00F36062" w:rsidRDefault="00D86DF7" w:rsidP="00C96AEB">
      <w:pPr>
        <w:spacing w:line="240" w:lineRule="auto"/>
        <w:rPr>
          <w:b/>
          <w:sz w:val="22"/>
          <w:szCs w:val="22"/>
        </w:rPr>
      </w:pPr>
      <w:r w:rsidRPr="00F36062">
        <w:rPr>
          <w:b/>
          <w:sz w:val="22"/>
          <w:szCs w:val="22"/>
        </w:rPr>
        <w:t xml:space="preserve"> </w:t>
      </w:r>
      <w:r w:rsidR="0072048D" w:rsidRPr="00F36062">
        <w:rPr>
          <w:b/>
          <w:sz w:val="22"/>
          <w:szCs w:val="22"/>
        </w:rPr>
        <w:t>(</w:t>
      </w:r>
      <w:r w:rsidR="006F4A29" w:rsidRPr="00F36062">
        <w:rPr>
          <w:b/>
          <w:sz w:val="22"/>
          <w:szCs w:val="22"/>
        </w:rPr>
        <w:t>8</w:t>
      </w:r>
      <w:r w:rsidR="0072048D" w:rsidRPr="00F36062">
        <w:rPr>
          <w:b/>
          <w:sz w:val="22"/>
          <w:szCs w:val="22"/>
        </w:rPr>
        <w:t xml:space="preserve">) </w:t>
      </w:r>
      <w:r w:rsidR="00B867C2" w:rsidRPr="00F36062">
        <w:rPr>
          <w:b/>
          <w:sz w:val="22"/>
          <w:szCs w:val="22"/>
        </w:rPr>
        <w:t>V ú</w:t>
      </w:r>
      <w:r w:rsidR="0072048D" w:rsidRPr="00F36062">
        <w:rPr>
          <w:b/>
          <w:sz w:val="22"/>
          <w:szCs w:val="22"/>
        </w:rPr>
        <w:t>čtovn</w:t>
      </w:r>
      <w:r w:rsidR="00B867C2" w:rsidRPr="00F36062">
        <w:rPr>
          <w:b/>
          <w:sz w:val="22"/>
          <w:szCs w:val="22"/>
        </w:rPr>
        <w:t>ej</w:t>
      </w:r>
      <w:r w:rsidR="0072048D" w:rsidRPr="00F36062">
        <w:rPr>
          <w:b/>
          <w:sz w:val="22"/>
          <w:szCs w:val="22"/>
        </w:rPr>
        <w:t xml:space="preserve"> jednotk</w:t>
      </w:r>
      <w:r w:rsidR="00B867C2" w:rsidRPr="00F36062">
        <w:rPr>
          <w:b/>
          <w:sz w:val="22"/>
          <w:szCs w:val="22"/>
        </w:rPr>
        <w:t>e</w:t>
      </w:r>
      <w:r w:rsidR="0072048D" w:rsidRPr="00F36062">
        <w:rPr>
          <w:b/>
          <w:sz w:val="22"/>
          <w:szCs w:val="22"/>
        </w:rPr>
        <w:t xml:space="preserve">, ktorá má povinnosť overenia účtovnej závierky audítorom, </w:t>
      </w:r>
      <w:r w:rsidR="00B867C2" w:rsidRPr="00F36062">
        <w:rPr>
          <w:b/>
          <w:sz w:val="22"/>
          <w:szCs w:val="22"/>
        </w:rPr>
        <w:t xml:space="preserve">sa </w:t>
      </w:r>
      <w:r w:rsidR="00C96AEB" w:rsidRPr="00F36062">
        <w:rPr>
          <w:b/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sectPr w:rsidR="0041789F" w:rsidRPr="00D90FC4" w:rsidSect="000109BB">
      <w:footerReference w:type="default" r:id="rId74"/>
      <w:headerReference w:type="first" r:id="rId75"/>
      <w:footerReference w:type="first" r:id="rId76"/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D3439" w:rsidRDefault="00ED3439" w:rsidP="00347C39">
      <w:pPr>
        <w:spacing w:before="0" w:after="0" w:line="240" w:lineRule="auto"/>
      </w:pPr>
      <w:r>
        <w:separator/>
      </w:r>
    </w:p>
  </w:endnote>
  <w:endnote w:type="continuationSeparator" w:id="0">
    <w:p w:rsidR="00ED3439" w:rsidRDefault="00ED343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Roboto Condensed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188C" w:rsidRDefault="009A188C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962D9A">
      <w:rPr>
        <w:noProof/>
      </w:rPr>
      <w:t>18</w:t>
    </w:r>
    <w:r>
      <w:fldChar w:fldCharType="end"/>
    </w:r>
  </w:p>
  <w:p w:rsidR="009A188C" w:rsidRDefault="009A188C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188C" w:rsidRDefault="009A188C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962D9A">
      <w:rPr>
        <w:noProof/>
      </w:rPr>
      <w:t>1</w:t>
    </w:r>
    <w:r>
      <w:fldChar w:fldCharType="end"/>
    </w:r>
  </w:p>
  <w:p w:rsidR="009A188C" w:rsidRDefault="009A188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D3439" w:rsidRDefault="00ED3439" w:rsidP="00347C39">
      <w:pPr>
        <w:spacing w:before="0" w:after="0" w:line="240" w:lineRule="auto"/>
      </w:pPr>
      <w:r>
        <w:separator/>
      </w:r>
    </w:p>
  </w:footnote>
  <w:footnote w:type="continuationSeparator" w:id="0">
    <w:p w:rsidR="00ED3439" w:rsidRDefault="00ED343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188C" w:rsidRDefault="009A188C">
    <w:pPr>
      <w:pStyle w:val="Hlavika"/>
      <w:jc w:val="right"/>
    </w:pPr>
  </w:p>
  <w:p w:rsidR="009A188C" w:rsidRDefault="009A188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7F3236"/>
    <w:multiLevelType w:val="multilevel"/>
    <w:tmpl w:val="EABA6A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1E722DE"/>
    <w:multiLevelType w:val="hybridMultilevel"/>
    <w:tmpl w:val="F392BDC0"/>
    <w:lvl w:ilvl="0" w:tplc="4E3CBCC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B253E27"/>
    <w:multiLevelType w:val="hybridMultilevel"/>
    <w:tmpl w:val="FF7869D8"/>
    <w:lvl w:ilvl="0" w:tplc="F0FEEA9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6DF292D"/>
    <w:multiLevelType w:val="hybridMultilevel"/>
    <w:tmpl w:val="DB8663E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AA3992"/>
    <w:multiLevelType w:val="multilevel"/>
    <w:tmpl w:val="1DAE1F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EC64C19"/>
    <w:multiLevelType w:val="multilevel"/>
    <w:tmpl w:val="263AFA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25E927E3"/>
    <w:multiLevelType w:val="multilevel"/>
    <w:tmpl w:val="AF7800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2385007"/>
    <w:multiLevelType w:val="multilevel"/>
    <w:tmpl w:val="AB86D6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4F1447B"/>
    <w:multiLevelType w:val="multilevel"/>
    <w:tmpl w:val="BBF8C9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3AD07CC9"/>
    <w:multiLevelType w:val="multilevel"/>
    <w:tmpl w:val="E4540C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3EFD255C"/>
    <w:multiLevelType w:val="multilevel"/>
    <w:tmpl w:val="FC7CDD9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42C41340"/>
    <w:multiLevelType w:val="multilevel"/>
    <w:tmpl w:val="87CCFD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4A765A73"/>
    <w:multiLevelType w:val="multilevel"/>
    <w:tmpl w:val="9028CE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4DAD2A96"/>
    <w:multiLevelType w:val="multilevel"/>
    <w:tmpl w:val="FCAE4B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505348A1"/>
    <w:multiLevelType w:val="multilevel"/>
    <w:tmpl w:val="2F9E1614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9" w15:restartNumberingAfterBreak="0">
    <w:nsid w:val="53010633"/>
    <w:multiLevelType w:val="multilevel"/>
    <w:tmpl w:val="F5EAB52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54516F7D"/>
    <w:multiLevelType w:val="multilevel"/>
    <w:tmpl w:val="AB763B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56500235"/>
    <w:multiLevelType w:val="multilevel"/>
    <w:tmpl w:val="C0006C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5A3C7733"/>
    <w:multiLevelType w:val="hybridMultilevel"/>
    <w:tmpl w:val="4D481A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618034E3"/>
    <w:multiLevelType w:val="hybridMultilevel"/>
    <w:tmpl w:val="4F14040A"/>
    <w:lvl w:ilvl="0" w:tplc="041B0019">
      <w:start w:val="1"/>
      <w:numFmt w:val="lowerLetter"/>
      <w:lvlText w:val="%1."/>
      <w:lvlJc w:val="left"/>
      <w:pPr>
        <w:ind w:left="1320" w:hanging="360"/>
      </w:pPr>
    </w:lvl>
    <w:lvl w:ilvl="1" w:tplc="041B0019" w:tentative="1">
      <w:start w:val="1"/>
      <w:numFmt w:val="lowerLetter"/>
      <w:lvlText w:val="%2."/>
      <w:lvlJc w:val="left"/>
      <w:pPr>
        <w:ind w:left="2040" w:hanging="360"/>
      </w:pPr>
    </w:lvl>
    <w:lvl w:ilvl="2" w:tplc="041B001B" w:tentative="1">
      <w:start w:val="1"/>
      <w:numFmt w:val="lowerRoman"/>
      <w:lvlText w:val="%3."/>
      <w:lvlJc w:val="right"/>
      <w:pPr>
        <w:ind w:left="2760" w:hanging="180"/>
      </w:pPr>
    </w:lvl>
    <w:lvl w:ilvl="3" w:tplc="041B000F" w:tentative="1">
      <w:start w:val="1"/>
      <w:numFmt w:val="decimal"/>
      <w:lvlText w:val="%4."/>
      <w:lvlJc w:val="left"/>
      <w:pPr>
        <w:ind w:left="3480" w:hanging="360"/>
      </w:pPr>
    </w:lvl>
    <w:lvl w:ilvl="4" w:tplc="041B0019" w:tentative="1">
      <w:start w:val="1"/>
      <w:numFmt w:val="lowerLetter"/>
      <w:lvlText w:val="%5."/>
      <w:lvlJc w:val="left"/>
      <w:pPr>
        <w:ind w:left="4200" w:hanging="360"/>
      </w:pPr>
    </w:lvl>
    <w:lvl w:ilvl="5" w:tplc="041B001B" w:tentative="1">
      <w:start w:val="1"/>
      <w:numFmt w:val="lowerRoman"/>
      <w:lvlText w:val="%6."/>
      <w:lvlJc w:val="right"/>
      <w:pPr>
        <w:ind w:left="4920" w:hanging="180"/>
      </w:pPr>
    </w:lvl>
    <w:lvl w:ilvl="6" w:tplc="041B000F" w:tentative="1">
      <w:start w:val="1"/>
      <w:numFmt w:val="decimal"/>
      <w:lvlText w:val="%7."/>
      <w:lvlJc w:val="left"/>
      <w:pPr>
        <w:ind w:left="5640" w:hanging="360"/>
      </w:pPr>
    </w:lvl>
    <w:lvl w:ilvl="7" w:tplc="041B0019" w:tentative="1">
      <w:start w:val="1"/>
      <w:numFmt w:val="lowerLetter"/>
      <w:lvlText w:val="%8."/>
      <w:lvlJc w:val="left"/>
      <w:pPr>
        <w:ind w:left="6360" w:hanging="360"/>
      </w:pPr>
    </w:lvl>
    <w:lvl w:ilvl="8" w:tplc="041B001B" w:tentative="1">
      <w:start w:val="1"/>
      <w:numFmt w:val="lowerRoman"/>
      <w:lvlText w:val="%9."/>
      <w:lvlJc w:val="right"/>
      <w:pPr>
        <w:ind w:left="7080" w:hanging="180"/>
      </w:pPr>
    </w:lvl>
  </w:abstractNum>
  <w:abstractNum w:abstractNumId="25" w15:restartNumberingAfterBreak="0">
    <w:nsid w:val="62077A3C"/>
    <w:multiLevelType w:val="multilevel"/>
    <w:tmpl w:val="4D8EC2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62B464A3"/>
    <w:multiLevelType w:val="multilevel"/>
    <w:tmpl w:val="1DAE1F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70C5027B"/>
    <w:multiLevelType w:val="hybridMultilevel"/>
    <w:tmpl w:val="E45E84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14D6502"/>
    <w:multiLevelType w:val="multilevel"/>
    <w:tmpl w:val="AB763B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730C5488"/>
    <w:multiLevelType w:val="multilevel"/>
    <w:tmpl w:val="263AFA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33" w15:restartNumberingAfterBreak="0">
    <w:nsid w:val="793B10A7"/>
    <w:multiLevelType w:val="multilevel"/>
    <w:tmpl w:val="F3A8FF32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8"/>
  </w:num>
  <w:num w:numId="2">
    <w:abstractNumId w:val="18"/>
  </w:num>
  <w:num w:numId="3">
    <w:abstractNumId w:val="2"/>
  </w:num>
  <w:num w:numId="4">
    <w:abstractNumId w:val="32"/>
  </w:num>
  <w:num w:numId="5">
    <w:abstractNumId w:val="7"/>
  </w:num>
  <w:num w:numId="6">
    <w:abstractNumId w:val="17"/>
  </w:num>
  <w:num w:numId="7">
    <w:abstractNumId w:val="27"/>
  </w:num>
  <w:num w:numId="8">
    <w:abstractNumId w:val="28"/>
  </w:num>
  <w:num w:numId="9">
    <w:abstractNumId w:val="27"/>
  </w:num>
  <w:num w:numId="10">
    <w:abstractNumId w:val="23"/>
  </w:num>
  <w:num w:numId="11">
    <w:abstractNumId w:val="3"/>
  </w:num>
  <w:num w:numId="12">
    <w:abstractNumId w:val="29"/>
  </w:num>
  <w:num w:numId="13">
    <w:abstractNumId w:val="21"/>
  </w:num>
  <w:num w:numId="14">
    <w:abstractNumId w:val="20"/>
  </w:num>
  <w:num w:numId="15">
    <w:abstractNumId w:val="16"/>
  </w:num>
  <w:num w:numId="16">
    <w:abstractNumId w:val="9"/>
  </w:num>
  <w:num w:numId="17">
    <w:abstractNumId w:val="15"/>
  </w:num>
  <w:num w:numId="18">
    <w:abstractNumId w:val="6"/>
  </w:num>
  <w:num w:numId="19">
    <w:abstractNumId w:val="26"/>
  </w:num>
  <w:num w:numId="20">
    <w:abstractNumId w:val="22"/>
  </w:num>
  <w:num w:numId="21">
    <w:abstractNumId w:val="31"/>
  </w:num>
  <w:num w:numId="22">
    <w:abstractNumId w:val="12"/>
  </w:num>
  <w:num w:numId="23">
    <w:abstractNumId w:val="5"/>
  </w:num>
  <w:num w:numId="24">
    <w:abstractNumId w:val="25"/>
  </w:num>
  <w:num w:numId="25">
    <w:abstractNumId w:val="1"/>
  </w:num>
  <w:num w:numId="26">
    <w:abstractNumId w:val="24"/>
  </w:num>
  <w:num w:numId="27">
    <w:abstractNumId w:val="4"/>
  </w:num>
  <w:num w:numId="28">
    <w:abstractNumId w:val="30"/>
  </w:num>
  <w:num w:numId="29">
    <w:abstractNumId w:val="33"/>
  </w:num>
  <w:num w:numId="30">
    <w:abstractNumId w:val="14"/>
  </w:num>
  <w:num w:numId="31">
    <w:abstractNumId w:val="8"/>
  </w:num>
  <w:num w:numId="32">
    <w:abstractNumId w:val="11"/>
  </w:num>
  <w:num w:numId="33">
    <w:abstractNumId w:val="0"/>
  </w:num>
  <w:num w:numId="34">
    <w:abstractNumId w:val="19"/>
  </w:num>
  <w:num w:numId="35">
    <w:abstractNumId w:val="13"/>
  </w:num>
  <w:num w:numId="3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75704"/>
    <w:rsid w:val="00080828"/>
    <w:rsid w:val="00080E0D"/>
    <w:rsid w:val="00091FC0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1F3D"/>
    <w:rsid w:val="00115F7E"/>
    <w:rsid w:val="00124B80"/>
    <w:rsid w:val="001313A2"/>
    <w:rsid w:val="001322DC"/>
    <w:rsid w:val="00151783"/>
    <w:rsid w:val="001622BD"/>
    <w:rsid w:val="001651A4"/>
    <w:rsid w:val="00166358"/>
    <w:rsid w:val="00171C9F"/>
    <w:rsid w:val="001720C1"/>
    <w:rsid w:val="00177903"/>
    <w:rsid w:val="001800E7"/>
    <w:rsid w:val="00180C6D"/>
    <w:rsid w:val="00197D1A"/>
    <w:rsid w:val="001A0486"/>
    <w:rsid w:val="001A0EE6"/>
    <w:rsid w:val="001A1255"/>
    <w:rsid w:val="001B2ABE"/>
    <w:rsid w:val="001B426C"/>
    <w:rsid w:val="001B4A6D"/>
    <w:rsid w:val="001B4CF4"/>
    <w:rsid w:val="001C4CBF"/>
    <w:rsid w:val="001D6FA9"/>
    <w:rsid w:val="001F5A8E"/>
    <w:rsid w:val="001F67E7"/>
    <w:rsid w:val="00217AAD"/>
    <w:rsid w:val="002214A6"/>
    <w:rsid w:val="00222689"/>
    <w:rsid w:val="00231291"/>
    <w:rsid w:val="00234D5D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976EF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660FC"/>
    <w:rsid w:val="00471A2A"/>
    <w:rsid w:val="00477BE9"/>
    <w:rsid w:val="00480A0A"/>
    <w:rsid w:val="0048316A"/>
    <w:rsid w:val="00485E4A"/>
    <w:rsid w:val="004914B1"/>
    <w:rsid w:val="004A32A4"/>
    <w:rsid w:val="004A7238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19E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A37B8"/>
    <w:rsid w:val="005C0D84"/>
    <w:rsid w:val="005D3B38"/>
    <w:rsid w:val="005E285B"/>
    <w:rsid w:val="00624714"/>
    <w:rsid w:val="00626B80"/>
    <w:rsid w:val="00631571"/>
    <w:rsid w:val="00645BCA"/>
    <w:rsid w:val="0066065D"/>
    <w:rsid w:val="00661D7A"/>
    <w:rsid w:val="00663221"/>
    <w:rsid w:val="00666AAF"/>
    <w:rsid w:val="0068569D"/>
    <w:rsid w:val="00691DCC"/>
    <w:rsid w:val="006B1FCB"/>
    <w:rsid w:val="006D4ECB"/>
    <w:rsid w:val="006D5959"/>
    <w:rsid w:val="006D630A"/>
    <w:rsid w:val="006E5927"/>
    <w:rsid w:val="006F4A29"/>
    <w:rsid w:val="007002DC"/>
    <w:rsid w:val="00700624"/>
    <w:rsid w:val="00700999"/>
    <w:rsid w:val="0072048D"/>
    <w:rsid w:val="007248CC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158D"/>
    <w:rsid w:val="007E2351"/>
    <w:rsid w:val="00800315"/>
    <w:rsid w:val="00801336"/>
    <w:rsid w:val="008260E8"/>
    <w:rsid w:val="00831A38"/>
    <w:rsid w:val="008327B0"/>
    <w:rsid w:val="008601BD"/>
    <w:rsid w:val="00863CBA"/>
    <w:rsid w:val="008643AC"/>
    <w:rsid w:val="008807A2"/>
    <w:rsid w:val="008838A2"/>
    <w:rsid w:val="00886A8B"/>
    <w:rsid w:val="00896744"/>
    <w:rsid w:val="008A019A"/>
    <w:rsid w:val="008B61EE"/>
    <w:rsid w:val="008C4390"/>
    <w:rsid w:val="008C4648"/>
    <w:rsid w:val="008C7870"/>
    <w:rsid w:val="008D7CA4"/>
    <w:rsid w:val="008E78DE"/>
    <w:rsid w:val="00900740"/>
    <w:rsid w:val="009045A6"/>
    <w:rsid w:val="00913895"/>
    <w:rsid w:val="0092147E"/>
    <w:rsid w:val="00922A1B"/>
    <w:rsid w:val="00935EE7"/>
    <w:rsid w:val="00953F35"/>
    <w:rsid w:val="00954CF3"/>
    <w:rsid w:val="00962D9A"/>
    <w:rsid w:val="00963659"/>
    <w:rsid w:val="0096616F"/>
    <w:rsid w:val="00975084"/>
    <w:rsid w:val="00990219"/>
    <w:rsid w:val="009958FA"/>
    <w:rsid w:val="009A188C"/>
    <w:rsid w:val="009A3F53"/>
    <w:rsid w:val="009B4F0F"/>
    <w:rsid w:val="009B515E"/>
    <w:rsid w:val="009B6E6B"/>
    <w:rsid w:val="009C1A76"/>
    <w:rsid w:val="009D2887"/>
    <w:rsid w:val="009D577A"/>
    <w:rsid w:val="009D688F"/>
    <w:rsid w:val="009E383F"/>
    <w:rsid w:val="009E7968"/>
    <w:rsid w:val="009F3F3C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D74FF"/>
    <w:rsid w:val="00AE3F52"/>
    <w:rsid w:val="00AF4269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7FC"/>
    <w:rsid w:val="00C43EF0"/>
    <w:rsid w:val="00C54A7E"/>
    <w:rsid w:val="00C72ECC"/>
    <w:rsid w:val="00C75A0B"/>
    <w:rsid w:val="00C86445"/>
    <w:rsid w:val="00C94267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2121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6DF7"/>
    <w:rsid w:val="00D87E14"/>
    <w:rsid w:val="00D90FC4"/>
    <w:rsid w:val="00DB1285"/>
    <w:rsid w:val="00DB309E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419A6"/>
    <w:rsid w:val="00E615E8"/>
    <w:rsid w:val="00E664B8"/>
    <w:rsid w:val="00E71E4D"/>
    <w:rsid w:val="00E774EB"/>
    <w:rsid w:val="00E858A4"/>
    <w:rsid w:val="00E90FFD"/>
    <w:rsid w:val="00E96B55"/>
    <w:rsid w:val="00EA03F5"/>
    <w:rsid w:val="00EB0722"/>
    <w:rsid w:val="00EB13F8"/>
    <w:rsid w:val="00EB7DD3"/>
    <w:rsid w:val="00EC177A"/>
    <w:rsid w:val="00EC748F"/>
    <w:rsid w:val="00EC7E44"/>
    <w:rsid w:val="00ED293C"/>
    <w:rsid w:val="00ED3439"/>
    <w:rsid w:val="00EE4EC7"/>
    <w:rsid w:val="00F101CF"/>
    <w:rsid w:val="00F139AD"/>
    <w:rsid w:val="00F33C07"/>
    <w:rsid w:val="00F34521"/>
    <w:rsid w:val="00F35DE7"/>
    <w:rsid w:val="00F36062"/>
    <w:rsid w:val="00F43965"/>
    <w:rsid w:val="00F47645"/>
    <w:rsid w:val="00F530C7"/>
    <w:rsid w:val="00F559D0"/>
    <w:rsid w:val="00F563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DEA9FA48-4FD8-40D0-A9D9-58EA10D906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6B1FC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9A188C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Normlnywebov">
    <w:name w:val="Normal (Web)"/>
    <w:basedOn w:val="Normlny"/>
    <w:uiPriority w:val="99"/>
    <w:unhideWhenUsed/>
    <w:rsid w:val="00700999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customStyle="1" w:styleId="apple-converted-space">
    <w:name w:val="apple-converted-space"/>
    <w:rsid w:val="00700999"/>
  </w:style>
  <w:style w:type="character" w:styleId="Hypertextovprepojenie">
    <w:name w:val="Hyperlink"/>
    <w:uiPriority w:val="99"/>
    <w:unhideWhenUsed/>
    <w:rsid w:val="00700999"/>
    <w:rPr>
      <w:color w:val="0000FF"/>
      <w:u w:val="single"/>
    </w:rPr>
  </w:style>
  <w:style w:type="character" w:styleId="Zvraznenie">
    <w:name w:val="Emphasis"/>
    <w:uiPriority w:val="20"/>
    <w:qFormat/>
    <w:rsid w:val="00F563D0"/>
    <w:rPr>
      <w:i/>
      <w:iCs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6B1FCB"/>
    <w:rPr>
      <w:rFonts w:asciiTheme="majorHAnsi" w:eastAsiaTheme="majorEastAsia" w:hAnsiTheme="majorHAnsi" w:cstheme="majorBidi"/>
      <w:b/>
      <w:bCs/>
      <w:color w:val="4F81BD" w:themeColor="accent1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9A188C"/>
    <w:rPr>
      <w:rFonts w:asciiTheme="majorHAnsi" w:eastAsiaTheme="majorEastAsia" w:hAnsiTheme="majorHAnsi" w:cstheme="majorBidi"/>
      <w:color w:val="365F91" w:themeColor="accent1" w:themeShade="BF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38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86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8622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338623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862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862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862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38623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862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3862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38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9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3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20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44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4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13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30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0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56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1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84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2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3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4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87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5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76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5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9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zmo.sk/zmo-1/o-zdruzeni/organy-zdruzenia-1/clenovia-rady/osoba-ladislav-bohacik-2.html" TargetMode="External"/><Relationship Id="rId18" Type="http://schemas.openxmlformats.org/officeDocument/2006/relationships/hyperlink" Target="http://www.ratkovce.sk/" TargetMode="External"/><Relationship Id="rId26" Type="http://schemas.openxmlformats.org/officeDocument/2006/relationships/hyperlink" Target="https://www.zmo.sk/zmo-1/o-zdruzeni/organy-zdruzenia-1/clenovia-rady/subjekt-rada-zdruzenia-4.html" TargetMode="External"/><Relationship Id="rId39" Type="http://schemas.openxmlformats.org/officeDocument/2006/relationships/hyperlink" Target="http://www.radosina.sk/" TargetMode="External"/><Relationship Id="rId21" Type="http://schemas.openxmlformats.org/officeDocument/2006/relationships/hyperlink" Target="http://www.rakovice.sk/" TargetMode="External"/><Relationship Id="rId34" Type="http://schemas.openxmlformats.org/officeDocument/2006/relationships/hyperlink" Target="https://www.zmo.sk/zmo-1/o-zdruzeni/organy-zdruzenia-1/clenovia-rady/osoba-mgr-terezia-kavuliakova-188.html" TargetMode="External"/><Relationship Id="rId42" Type="http://schemas.openxmlformats.org/officeDocument/2006/relationships/hyperlink" Target="http://www.jaslovskebohunice.sk/" TargetMode="External"/><Relationship Id="rId47" Type="http://schemas.openxmlformats.org/officeDocument/2006/relationships/hyperlink" Target="https://www.zmo.sk/zmo-1/o-zdruzeni/organy-zdruzenia-1/clenovia-rady/subjekt-rada-zdruzenia-4.html" TargetMode="External"/><Relationship Id="rId50" Type="http://schemas.openxmlformats.org/officeDocument/2006/relationships/hyperlink" Target="https://www.zmo.sk/zmo-1/o-zdruzeni/organy-zdruzenia-1/clenovia-rady/subjekt-rada-zdruzenia-4.html" TargetMode="External"/><Relationship Id="rId55" Type="http://schemas.openxmlformats.org/officeDocument/2006/relationships/hyperlink" Target="https://www.zmo.sk/zmo-1/o-zdruzeni/organy-zdruzenia-1/clenovia-rady/osoba-ing-maros-sagan-phd-14.html" TargetMode="External"/><Relationship Id="rId63" Type="http://schemas.openxmlformats.org/officeDocument/2006/relationships/hyperlink" Target="http://dolnastreda.sk/" TargetMode="External"/><Relationship Id="rId68" Type="http://schemas.openxmlformats.org/officeDocument/2006/relationships/hyperlink" Target="http://www.zmo.sk/zmo-1/o-zdruzeni/organy-zdruzenia-1/subjekt-kontrolna-komisia-5.html" TargetMode="External"/><Relationship Id="rId76" Type="http://schemas.openxmlformats.org/officeDocument/2006/relationships/footer" Target="footer2.xml"/><Relationship Id="rId7" Type="http://schemas.openxmlformats.org/officeDocument/2006/relationships/endnotes" Target="endnotes.xml"/><Relationship Id="rId71" Type="http://schemas.openxmlformats.org/officeDocument/2006/relationships/hyperlink" Target="http://www.gan.sk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zmo.sk/zmo-1/o-zdruzeni/organy-zdruzenia-1/clenovia-rady/osoba-ing-martin-cervenka-187.html" TargetMode="External"/><Relationship Id="rId29" Type="http://schemas.openxmlformats.org/officeDocument/2006/relationships/hyperlink" Target="https://www.zmo.sk/zmo-1/o-zdruzeni/organy-zdruzenia-1/clenovia-rady/subjekt-rada-zdruzenia-4.html" TargetMode="External"/><Relationship Id="rId11" Type="http://schemas.openxmlformats.org/officeDocument/2006/relationships/hyperlink" Target="http://www.zmo.sk/node/39" TargetMode="External"/><Relationship Id="rId24" Type="http://schemas.openxmlformats.org/officeDocument/2006/relationships/hyperlink" Target="http://www.vlckovce.sk/" TargetMode="External"/><Relationship Id="rId32" Type="http://schemas.openxmlformats.org/officeDocument/2006/relationships/hyperlink" Target="https://www.zmo.sk/zmo-1/o-zdruzeni/organy-zdruzenia-1/clenovia-rady/subjekt-rada-zdruzenia-4.html" TargetMode="External"/><Relationship Id="rId37" Type="http://schemas.openxmlformats.org/officeDocument/2006/relationships/hyperlink" Target="https://www.zmo.sk/zmo-1/o-zdruzeni/organy-zdruzenia-1/clenovia-rady/osoba-judr-marta-kolkova-197.html" TargetMode="External"/><Relationship Id="rId40" Type="http://schemas.openxmlformats.org/officeDocument/2006/relationships/hyperlink" Target="https://www.zmo.sk/zmo-1/o-zdruzeni/organy-zdruzenia-1/clenovia-rady/osoba-bozena-krajcovicova-10.html" TargetMode="External"/><Relationship Id="rId45" Type="http://schemas.openxmlformats.org/officeDocument/2006/relationships/hyperlink" Target="http://www.horneotrokovce.sk/" TargetMode="External"/><Relationship Id="rId53" Type="http://schemas.openxmlformats.org/officeDocument/2006/relationships/hyperlink" Target="https://www.zmo.sk/zmo-1/o-zdruzeni/organy-zdruzenia-1/clenovia-rady/subjekt-rada-zdruzenia-4.html" TargetMode="External"/><Relationship Id="rId58" Type="http://schemas.openxmlformats.org/officeDocument/2006/relationships/hyperlink" Target="https://www.zmo.sk/zmo-1/o-zdruzeni/organy-zdruzenia-1/clenovia-rady/osoba-ing-roman-sukenik-15.html" TargetMode="External"/><Relationship Id="rId66" Type="http://schemas.openxmlformats.org/officeDocument/2006/relationships/hyperlink" Target="http://www.dechtice.sk/" TargetMode="External"/><Relationship Id="rId74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yperlink" Target="http://www.pecenady.sk/" TargetMode="External"/><Relationship Id="rId23" Type="http://schemas.openxmlformats.org/officeDocument/2006/relationships/hyperlink" Target="https://www.zmo.sk/zmo-1/o-zdruzeni/organy-zdruzenia-1/clenovia-rady/subjekt-rada-zdruzenia-4.html" TargetMode="External"/><Relationship Id="rId28" Type="http://schemas.openxmlformats.org/officeDocument/2006/relationships/hyperlink" Target="https://www.zmo.sk/zmo-1/o-zdruzeni/organy-zdruzenia-1/clenovia-rady/osoba-mgr-peter-jancovic-phd-189.html" TargetMode="External"/><Relationship Id="rId36" Type="http://schemas.openxmlformats.org/officeDocument/2006/relationships/hyperlink" Target="http://www.leopoldov.sk/" TargetMode="External"/><Relationship Id="rId49" Type="http://schemas.openxmlformats.org/officeDocument/2006/relationships/hyperlink" Target="https://www.zmo.sk/zmo-1/o-zdruzeni/organy-zdruzenia-1/clenovia-rady/osoba-mgr-gilbert-liska-11.html" TargetMode="External"/><Relationship Id="rId57" Type="http://schemas.openxmlformats.org/officeDocument/2006/relationships/hyperlink" Target="http://www.cifer.sk/" TargetMode="External"/><Relationship Id="rId61" Type="http://schemas.openxmlformats.org/officeDocument/2006/relationships/hyperlink" Target="https://www.zmo.sk/zmo-1/o-zdruzeni/organy-zdruzenia-1/clenovia-rady/osoba-phdr-lubos-sury-194.html" TargetMode="External"/><Relationship Id="rId10" Type="http://schemas.openxmlformats.org/officeDocument/2006/relationships/hyperlink" Target="http://www.zmo.sk/node/39" TargetMode="External"/><Relationship Id="rId19" Type="http://schemas.openxmlformats.org/officeDocument/2006/relationships/hyperlink" Target="https://www.zmo.sk/zmo-1/o-zdruzeni/organy-zdruzenia-1/clenovia-rady/osoba-dusan-dalos-5.html" TargetMode="External"/><Relationship Id="rId31" Type="http://schemas.openxmlformats.org/officeDocument/2006/relationships/hyperlink" Target="https://www.zmo.sk/zmo-1/o-zdruzeni/organy-zdruzenia-1/clenovia-rady/osoba-pavol-johanes-7.html" TargetMode="External"/><Relationship Id="rId44" Type="http://schemas.openxmlformats.org/officeDocument/2006/relationships/hyperlink" Target="https://www.zmo.sk/zmo-1/o-zdruzeni/organy-zdruzenia-1/clenovia-rady/subjekt-rada-zdruzenia-4.html" TargetMode="External"/><Relationship Id="rId52" Type="http://schemas.openxmlformats.org/officeDocument/2006/relationships/hyperlink" Target="https://www.zmo.sk/zmo-1/o-zdruzeni/organy-zdruzenia-1/clenovia-rady/osoba-slavomir-pocisk-193.html" TargetMode="External"/><Relationship Id="rId60" Type="http://schemas.openxmlformats.org/officeDocument/2006/relationships/hyperlink" Target="http://zemianskesady.sk/" TargetMode="External"/><Relationship Id="rId65" Type="http://schemas.openxmlformats.org/officeDocument/2006/relationships/hyperlink" Target="https://www.zmo.sk/zmo-1/o-zdruzeni/organy-zdruzenia-1/clenovia-rady/subjekt-rada-zdruzenia-4.html" TargetMode="External"/><Relationship Id="rId73" Type="http://schemas.openxmlformats.org/officeDocument/2006/relationships/hyperlink" Target="http://www.majcichov.sk/" TargetMode="External"/><Relationship Id="rId78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zmo.sk/node/39" TargetMode="External"/><Relationship Id="rId14" Type="http://schemas.openxmlformats.org/officeDocument/2006/relationships/hyperlink" Target="https://www.zmo.sk/zmo-1/o-zdruzeni/organy-zdruzenia-1/clenovia-rady/subjekt-rada-zdruzenia-4.html" TargetMode="External"/><Relationship Id="rId22" Type="http://schemas.openxmlformats.org/officeDocument/2006/relationships/hyperlink" Target="https://www.zmo.sk/zmo-1/o-zdruzeni/organy-zdruzenia-1/clenovia-rady/osoba-ing-ivan-dobrovodsky-190.html" TargetMode="External"/><Relationship Id="rId27" Type="http://schemas.openxmlformats.org/officeDocument/2006/relationships/hyperlink" Target="http://dolnezelenice.sk/" TargetMode="External"/><Relationship Id="rId30" Type="http://schemas.openxmlformats.org/officeDocument/2006/relationships/hyperlink" Target="http://www.piestany.sk/" TargetMode="External"/><Relationship Id="rId35" Type="http://schemas.openxmlformats.org/officeDocument/2006/relationships/hyperlink" Target="https://www.zmo.sk/zmo-1/o-zdruzeni/organy-zdruzenia-1/clenovia-rady/subjekt-rada-zdruzenia-4.html" TargetMode="External"/><Relationship Id="rId43" Type="http://schemas.openxmlformats.org/officeDocument/2006/relationships/hyperlink" Target="https://www.zmo.sk/zmo-1/o-zdruzeni/organy-zdruzenia-1/clenovia-rady/osoba-mgr-eva-kukuckova-186.html" TargetMode="External"/><Relationship Id="rId48" Type="http://schemas.openxmlformats.org/officeDocument/2006/relationships/hyperlink" Target="http://www.pobedim.sk/" TargetMode="External"/><Relationship Id="rId56" Type="http://schemas.openxmlformats.org/officeDocument/2006/relationships/hyperlink" Target="https://www.zmo.sk/zmo-1/o-zdruzeni/organy-zdruzenia-1/clenovia-rady/subjekt-rada-zdruzenia-4.html" TargetMode="External"/><Relationship Id="rId64" Type="http://schemas.openxmlformats.org/officeDocument/2006/relationships/hyperlink" Target="https://www.zmo.sk/zmo-1/o-zdruzeni/organy-zdruzenia-1/clenovia-rady/osoba-karol-zachar-18.html" TargetMode="External"/><Relationship Id="rId69" Type="http://schemas.openxmlformats.org/officeDocument/2006/relationships/hyperlink" Target="http://www.vinohradynadvahom.eu/" TargetMode="External"/><Relationship Id="rId77" Type="http://schemas.openxmlformats.org/officeDocument/2006/relationships/fontTable" Target="fontTable.xml"/><Relationship Id="rId8" Type="http://schemas.openxmlformats.org/officeDocument/2006/relationships/hyperlink" Target="http://www.zmo.sk/node/39" TargetMode="External"/><Relationship Id="rId51" Type="http://schemas.openxmlformats.org/officeDocument/2006/relationships/hyperlink" Target="http://www.velkekostolany.sk/" TargetMode="External"/><Relationship Id="rId72" Type="http://schemas.openxmlformats.org/officeDocument/2006/relationships/hyperlink" Target="http://www.zmo.sk/zmo-1/o-zdruzeni/organy-zdruzenia-1/subjekt-kontrolna-komisia-5.html" TargetMode="External"/><Relationship Id="rId3" Type="http://schemas.openxmlformats.org/officeDocument/2006/relationships/styles" Target="styles.xml"/><Relationship Id="rId12" Type="http://schemas.openxmlformats.org/officeDocument/2006/relationships/hyperlink" Target="http://www.zmo.sk/node/42" TargetMode="External"/><Relationship Id="rId17" Type="http://schemas.openxmlformats.org/officeDocument/2006/relationships/hyperlink" Target="https://www.zmo.sk/zmo-1/o-zdruzeni/organy-zdruzenia-1/clenovia-rady/subjekt-rada-zdruzenia-4.html" TargetMode="External"/><Relationship Id="rId25" Type="http://schemas.openxmlformats.org/officeDocument/2006/relationships/hyperlink" Target="https://www.zmo.sk/zmo-1/o-zdruzeni/organy-zdruzenia-1/clenovia-rady/osoba-mgr-dagmar-jakubcova-191.html" TargetMode="External"/><Relationship Id="rId33" Type="http://schemas.openxmlformats.org/officeDocument/2006/relationships/hyperlink" Target="http://www.obec.katlovce.sk/" TargetMode="External"/><Relationship Id="rId38" Type="http://schemas.openxmlformats.org/officeDocument/2006/relationships/hyperlink" Target="https://www.zmo.sk/zmo-1/o-zdruzeni/organy-zdruzenia-1/clenovia-rady/subjekt-rada-zdruzenia-4.html" TargetMode="External"/><Relationship Id="rId46" Type="http://schemas.openxmlformats.org/officeDocument/2006/relationships/hyperlink" Target="https://www.zmo.sk/zmo-1/o-zdruzeni/organy-zdruzenia-1/clenovia-rady/osoba-mgr-martin-lednicky-192.html" TargetMode="External"/><Relationship Id="rId59" Type="http://schemas.openxmlformats.org/officeDocument/2006/relationships/hyperlink" Target="https://www.zmo.sk/zmo-1/o-zdruzeni/organy-zdruzenia-1/clenovia-rady/subjekt-rada-zdruzenia-4.html" TargetMode="External"/><Relationship Id="rId67" Type="http://schemas.openxmlformats.org/officeDocument/2006/relationships/hyperlink" Target="http://www.zmo.sk/zmo-1/o-zdruzeni/organy-zdruzenia-1/osoba-ing-eva-hanusova-19.html" TargetMode="External"/><Relationship Id="rId20" Type="http://schemas.openxmlformats.org/officeDocument/2006/relationships/hyperlink" Target="https://www.zmo.sk/zmo-1/o-zdruzeni/organy-zdruzenia-1/clenovia-rady/subjekt-rada-zdruzenia-4.html" TargetMode="External"/><Relationship Id="rId41" Type="http://schemas.openxmlformats.org/officeDocument/2006/relationships/hyperlink" Target="https://www.zmo.sk/zmo-1/o-zdruzeni/organy-zdruzenia-1/clenovia-rady/subjekt-rada-zdruzenia-4.html" TargetMode="External"/><Relationship Id="rId54" Type="http://schemas.openxmlformats.org/officeDocument/2006/relationships/hyperlink" Target="http://www.jablonec.sk/" TargetMode="External"/><Relationship Id="rId62" Type="http://schemas.openxmlformats.org/officeDocument/2006/relationships/hyperlink" Target="https://www.zmo.sk/zmo-1/o-zdruzeni/organy-zdruzenia-1/clenovia-rady/subjekt-rada-zdruzenia-4.html" TargetMode="External"/><Relationship Id="rId70" Type="http://schemas.openxmlformats.org/officeDocument/2006/relationships/hyperlink" Target="http://www.zmo.sk/zmo-1/o-zdruzeni/organy-zdruzenia-1/subjekt-kontrolna-komisia-5.html" TargetMode="External"/><Relationship Id="rId75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7A0378-B15B-40A3-8254-805F851B0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18</Pages>
  <Words>4598</Words>
  <Characters>26214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30751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Jojka</cp:lastModifiedBy>
  <cp:revision>4</cp:revision>
  <cp:lastPrinted>2013-07-16T08:48:00Z</cp:lastPrinted>
  <dcterms:created xsi:type="dcterms:W3CDTF">2020-02-26T17:46:00Z</dcterms:created>
  <dcterms:modified xsi:type="dcterms:W3CDTF">2020-03-18T14:32:00Z</dcterms:modified>
</cp:coreProperties>
</file>