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CC1F4C">
        <w:rPr>
          <w:rFonts w:ascii="Arial Narrow" w:hAnsi="Arial Narrow"/>
          <w:b/>
        </w:rPr>
        <w:t>9</w:t>
      </w:r>
      <w:r w:rsidR="00013F82">
        <w:rPr>
          <w:rFonts w:ascii="Arial Narrow" w:hAnsi="Arial Narrow"/>
          <w:b/>
        </w:rPr>
        <w:t xml:space="preserve"> k</w:t>
      </w:r>
      <w:r w:rsidR="00273EE8">
        <w:rPr>
          <w:rFonts w:ascii="Arial Narrow" w:hAnsi="Arial Narrow"/>
          <w:b/>
        </w:rPr>
        <w:t> 31.12.201</w:t>
      </w:r>
      <w:r w:rsidR="00CC1F4C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A3A5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Hansung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Electronics</w:t>
            </w:r>
            <w:proofErr w:type="spellEnd"/>
            <w:r w:rsidR="00273EE8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A3A5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36558851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A3A5A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Bezručova 16</w:t>
            </w:r>
            <w:r w:rsidR="00381192">
              <w:rPr>
                <w:rFonts w:ascii="Arial" w:hAnsi="Arial" w:cs="Arial"/>
              </w:rPr>
              <w:t>,</w:t>
            </w:r>
            <w:r w:rsidR="00273EE8">
              <w:rPr>
                <w:rFonts w:ascii="Arial" w:hAnsi="Arial" w:cs="Arial"/>
              </w:rPr>
              <w:t xml:space="preserve"> 940 </w:t>
            </w:r>
            <w:r w:rsidR="00381192">
              <w:rPr>
                <w:rFonts w:ascii="Arial" w:hAnsi="Arial" w:cs="Arial"/>
              </w:rPr>
              <w:t>01</w:t>
            </w:r>
            <w:r w:rsidR="00273EE8">
              <w:rPr>
                <w:rFonts w:ascii="Arial" w:hAnsi="Arial" w:cs="Arial"/>
              </w:rPr>
              <w:t xml:space="preserve">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6A3A5A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1</w:t>
            </w:r>
          </w:p>
        </w:tc>
        <w:tc>
          <w:tcPr>
            <w:tcW w:w="3342" w:type="dxa"/>
          </w:tcPr>
          <w:p w:rsidR="002D7E6D" w:rsidRPr="00A55E63" w:rsidRDefault="006A3A5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innosti.</w:t>
      </w:r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74F2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74F2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074F2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074F2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074F27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</w:p>
    <w:p w:rsidR="00074F27" w:rsidRDefault="00074F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Odpisovanie majetku rovnomerné.</w:t>
      </w:r>
    </w:p>
    <w:p w:rsidR="00074F27" w:rsidRDefault="00074F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Osobný automobil, 4 roky, odpis 1/48 mesačne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</w:t>
      </w:r>
      <w:proofErr w:type="spellStart"/>
      <w:r w:rsidR="00322BF3">
        <w:rPr>
          <w:rFonts w:ascii="Arial" w:hAnsi="Arial" w:cs="Arial"/>
          <w:spacing w:val="-1"/>
          <w:sz w:val="22"/>
          <w:szCs w:val="22"/>
        </w:rPr>
        <w:t>neobdržala</w:t>
      </w:r>
      <w:proofErr w:type="spellEnd"/>
      <w:r w:rsidR="00322BF3">
        <w:rPr>
          <w:rFonts w:ascii="Arial" w:hAnsi="Arial" w:cs="Arial"/>
          <w:spacing w:val="-1"/>
          <w:sz w:val="22"/>
          <w:szCs w:val="22"/>
        </w:rPr>
        <w:t xml:space="preserve">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C1F4C">
        <w:rPr>
          <w:rFonts w:ascii="Arial" w:hAnsi="Arial" w:cs="Arial"/>
          <w:sz w:val="22"/>
          <w:szCs w:val="22"/>
        </w:rPr>
        <w:t xml:space="preserve"> v r. 2019</w:t>
      </w:r>
      <w:r w:rsidR="00322BF3">
        <w:rPr>
          <w:rFonts w:ascii="Arial" w:hAnsi="Arial" w:cs="Arial"/>
          <w:sz w:val="22"/>
          <w:szCs w:val="22"/>
        </w:rPr>
        <w:t xml:space="preserve"> sa nevykonali žiadne významné opravy chýb minulých účtovných období</w:t>
      </w:r>
      <w:bookmarkStart w:id="0" w:name="_GoBack"/>
      <w:bookmarkEnd w:id="0"/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104CC" w:rsidRDefault="000104CC">
      <w:r>
        <w:separator/>
      </w:r>
    </w:p>
  </w:endnote>
  <w:endnote w:type="continuationSeparator" w:id="0">
    <w:p w:rsidR="000104CC" w:rsidRDefault="000104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A3A5A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6A3A5A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104CC" w:rsidRDefault="000104CC">
      <w:r>
        <w:separator/>
      </w:r>
    </w:p>
  </w:footnote>
  <w:footnote w:type="continuationSeparator" w:id="0">
    <w:p w:rsidR="000104CC" w:rsidRDefault="000104C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074F27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A3A5A">
      <w:rPr>
        <w:rFonts w:ascii="Arial" w:hAnsi="Arial" w:cs="Arial"/>
        <w:sz w:val="22"/>
        <w:szCs w:val="22"/>
        <w:bdr w:val="single" w:sz="4" w:space="0" w:color="auto"/>
      </w:rPr>
      <w:t>36558851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6A3A5A">
      <w:rPr>
        <w:rFonts w:ascii="Arial" w:hAnsi="Arial" w:cs="Arial"/>
        <w:sz w:val="22"/>
        <w:szCs w:val="22"/>
        <w:bdr w:val="single" w:sz="4" w:space="0" w:color="auto"/>
      </w:rPr>
      <w:t>2021812595</w:t>
    </w: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104CC"/>
    <w:rsid w:val="00013F82"/>
    <w:rsid w:val="00074F27"/>
    <w:rsid w:val="001406AD"/>
    <w:rsid w:val="001A1B05"/>
    <w:rsid w:val="002401F1"/>
    <w:rsid w:val="00273EE8"/>
    <w:rsid w:val="002B348B"/>
    <w:rsid w:val="002B47EE"/>
    <w:rsid w:val="002C12B4"/>
    <w:rsid w:val="002D7E6D"/>
    <w:rsid w:val="00322BF3"/>
    <w:rsid w:val="003657F5"/>
    <w:rsid w:val="00373635"/>
    <w:rsid w:val="00381192"/>
    <w:rsid w:val="003A5145"/>
    <w:rsid w:val="003D056F"/>
    <w:rsid w:val="003D115E"/>
    <w:rsid w:val="003D7480"/>
    <w:rsid w:val="00401155"/>
    <w:rsid w:val="00451ED3"/>
    <w:rsid w:val="004A2BF3"/>
    <w:rsid w:val="004F6CE8"/>
    <w:rsid w:val="00547822"/>
    <w:rsid w:val="0055784D"/>
    <w:rsid w:val="00560DB1"/>
    <w:rsid w:val="00623868"/>
    <w:rsid w:val="00637F73"/>
    <w:rsid w:val="00676DB4"/>
    <w:rsid w:val="006831DF"/>
    <w:rsid w:val="00691F3D"/>
    <w:rsid w:val="006A3A5A"/>
    <w:rsid w:val="00731073"/>
    <w:rsid w:val="007824D5"/>
    <w:rsid w:val="007C3663"/>
    <w:rsid w:val="007D42D3"/>
    <w:rsid w:val="007E2277"/>
    <w:rsid w:val="00861175"/>
    <w:rsid w:val="008771A6"/>
    <w:rsid w:val="008B0589"/>
    <w:rsid w:val="00913435"/>
    <w:rsid w:val="00916772"/>
    <w:rsid w:val="009661BA"/>
    <w:rsid w:val="009825D8"/>
    <w:rsid w:val="009A27D0"/>
    <w:rsid w:val="009D5C84"/>
    <w:rsid w:val="009F0169"/>
    <w:rsid w:val="00A23661"/>
    <w:rsid w:val="00A55E63"/>
    <w:rsid w:val="00AD3D51"/>
    <w:rsid w:val="00AD6C8A"/>
    <w:rsid w:val="00AD749D"/>
    <w:rsid w:val="00B15E67"/>
    <w:rsid w:val="00B37B86"/>
    <w:rsid w:val="00B7440A"/>
    <w:rsid w:val="00B7469A"/>
    <w:rsid w:val="00B77F6E"/>
    <w:rsid w:val="00B91DF0"/>
    <w:rsid w:val="00BC3DDE"/>
    <w:rsid w:val="00BD07FD"/>
    <w:rsid w:val="00C01CB7"/>
    <w:rsid w:val="00C07843"/>
    <w:rsid w:val="00C63BE3"/>
    <w:rsid w:val="00C71636"/>
    <w:rsid w:val="00C95498"/>
    <w:rsid w:val="00CB0565"/>
    <w:rsid w:val="00CC1F4C"/>
    <w:rsid w:val="00CC3205"/>
    <w:rsid w:val="00CD545D"/>
    <w:rsid w:val="00D16D41"/>
    <w:rsid w:val="00DB246E"/>
    <w:rsid w:val="00DF6AD0"/>
    <w:rsid w:val="00E1750C"/>
    <w:rsid w:val="00E532AD"/>
    <w:rsid w:val="00E70F0E"/>
    <w:rsid w:val="00EB4798"/>
    <w:rsid w:val="00EB55FA"/>
    <w:rsid w:val="00EE5474"/>
    <w:rsid w:val="00F404E8"/>
    <w:rsid w:val="00F6569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9F3FC1-069F-42A5-A81C-41387436C9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1072</Words>
  <Characters>6114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3</cp:revision>
  <dcterms:created xsi:type="dcterms:W3CDTF">2020-03-01T15:15:00Z</dcterms:created>
  <dcterms:modified xsi:type="dcterms:W3CDTF">2020-03-01T15:18:00Z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