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56EE1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E56EE1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455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KATONA – Advokátska kancelária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55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47237074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455EB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M. </w:t>
            </w:r>
            <w:proofErr w:type="spellStart"/>
            <w:r>
              <w:rPr>
                <w:rFonts w:ascii="Arial" w:hAnsi="Arial" w:cs="Arial"/>
              </w:rPr>
              <w:t>Matunáka</w:t>
            </w:r>
            <w:proofErr w:type="spellEnd"/>
            <w:r>
              <w:rPr>
                <w:rFonts w:ascii="Arial" w:hAnsi="Arial" w:cs="Arial"/>
              </w:rPr>
              <w:t xml:space="preserve"> 11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E56E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E56EE1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6455EB" w:rsidP="00E56E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</w:t>
            </w:r>
            <w:r w:rsidR="00E56EE1"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6455EB" w:rsidRDefault="006455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kancelárske zariadenie, rovnomerné, 6 rokov, účtovné = 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</w:p>
    <w:p w:rsidR="006455EB" w:rsidRDefault="006455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osobné automobily, rovnomerné , 4 roky, účtovné = 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455E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dotácie</w:t>
      </w:r>
      <w:r w:rsidR="006455EB">
        <w:rPr>
          <w:rFonts w:ascii="Arial" w:hAnsi="Arial" w:cs="Arial"/>
          <w:spacing w:val="-1"/>
          <w:sz w:val="22"/>
          <w:szCs w:val="22"/>
        </w:rPr>
        <w:t xml:space="preserve"> </w:t>
      </w:r>
      <w:r w:rsidR="00E56EE1">
        <w:rPr>
          <w:rFonts w:ascii="Arial" w:hAnsi="Arial" w:cs="Arial"/>
          <w:spacing w:val="-1"/>
          <w:sz w:val="22"/>
          <w:szCs w:val="22"/>
        </w:rPr>
        <w:t>3732</w:t>
      </w:r>
      <w:r w:rsidR="006455EB">
        <w:rPr>
          <w:rFonts w:ascii="Arial" w:hAnsi="Arial" w:cs="Arial"/>
          <w:spacing w:val="-1"/>
          <w:sz w:val="22"/>
          <w:szCs w:val="22"/>
        </w:rPr>
        <w:t>,- €</w:t>
      </w:r>
    </w:p>
    <w:p w:rsidR="006455EB" w:rsidRPr="006455EB" w:rsidRDefault="006455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Úrad práce a sociálnych vecí, zriadenie 1 pracovného miesta.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E56EE1">
        <w:rPr>
          <w:rFonts w:ascii="Arial" w:hAnsi="Arial" w:cs="Arial"/>
          <w:sz w:val="22"/>
          <w:szCs w:val="22"/>
        </w:rPr>
        <w:t>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9C3" w:rsidRDefault="00BB69C3">
      <w:r>
        <w:separator/>
      </w:r>
    </w:p>
  </w:endnote>
  <w:endnote w:type="continuationSeparator" w:id="0">
    <w:p w:rsidR="00BB69C3" w:rsidRDefault="00BB6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56EE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56EE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9C3" w:rsidRDefault="00BB69C3">
      <w:r>
        <w:separator/>
      </w:r>
    </w:p>
  </w:footnote>
  <w:footnote w:type="continuationSeparator" w:id="0">
    <w:p w:rsidR="00BB69C3" w:rsidRDefault="00BB6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55EB">
      <w:rPr>
        <w:rFonts w:ascii="Arial" w:hAnsi="Arial" w:cs="Arial"/>
        <w:sz w:val="22"/>
        <w:szCs w:val="22"/>
        <w:bdr w:val="single" w:sz="4" w:space="0" w:color="auto"/>
      </w:rPr>
      <w:t>47237074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455EB">
      <w:rPr>
        <w:rFonts w:ascii="Arial" w:hAnsi="Arial" w:cs="Arial"/>
        <w:sz w:val="22"/>
        <w:szCs w:val="22"/>
        <w:bdr w:val="single" w:sz="4" w:space="0" w:color="auto"/>
      </w:rPr>
      <w:t>2820010402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2604E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43C3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455EB"/>
    <w:rsid w:val="00676DB4"/>
    <w:rsid w:val="006831DF"/>
    <w:rsid w:val="00691F3D"/>
    <w:rsid w:val="00731073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B69C3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56EE1"/>
    <w:rsid w:val="00E70F0E"/>
    <w:rsid w:val="00E7143F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470CF-1C43-4F3A-A05F-E90510A9D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2020-03-08T13:34:00Z</dcterms:created>
  <dcterms:modified xsi:type="dcterms:W3CDTF">2020-03-08T13:35:00Z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