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021E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197FDC" w:rsidP="00197FDC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PhDr.Tatiana Ladiverová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197FDC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rFonts w:ascii="Arial" w:hAnsi="Arial"/>
              </w:rPr>
              <w:t>1.9.2004 na základe rozhodnutia Ministerstva školstva SR zo dňa 31.12.2003 pod.č.j.11707/2003-96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197FDC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PhDr.Tatiana Ladiverová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197FDC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rFonts w:ascii="Arial" w:hAnsi="Arial"/>
              </w:rPr>
              <w:t>Škola poskytuje základné umelecké vzdelanie podľa Zákona č.245/2008 Z.z. o výchove a vzdelávaní §17.Pripravuje žiakov na štúdium odborov vzdelávania umeleckého zamerania na stredných školách a konzervatóriách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FDC" w:rsidRDefault="00197FDC" w:rsidP="00197FD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Súkromná základná umelecká škola v Hliníku nad Hronom poskytuje odborné vzdelávanie v nasledujúcich študijných odboroch:</w:t>
            </w:r>
          </w:p>
          <w:p w:rsidR="00197FDC" w:rsidRDefault="00197FDC" w:rsidP="00197FD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hudobný odbor</w:t>
            </w:r>
          </w:p>
          <w:p w:rsidR="00197FDC" w:rsidRDefault="00197FDC" w:rsidP="00197FD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výtvarný odbor</w:t>
            </w:r>
          </w:p>
          <w:p w:rsidR="00197FDC" w:rsidRDefault="00197FDC" w:rsidP="00197FD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literárno dramtický odbor</w:t>
            </w:r>
          </w:p>
          <w:p w:rsidR="00197FDC" w:rsidRDefault="00197FDC" w:rsidP="00197FDC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- tanečný odbor.</w:t>
            </w:r>
          </w:p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473485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</w:t>
            </w: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CB2218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10,67</w:t>
            </w:r>
          </w:p>
        </w:tc>
        <w:tc>
          <w:tcPr>
            <w:tcW w:w="1318" w:type="pct"/>
            <w:vAlign w:val="center"/>
          </w:tcPr>
          <w:p w:rsidR="004F702F" w:rsidRPr="00497323" w:rsidRDefault="003971F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7,8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97FD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197FD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197FD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7348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197FDC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473485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F643F5" w:rsidRDefault="00497323" w:rsidP="00497323">
      <w:pPr>
        <w:spacing w:before="0" w:line="240" w:lineRule="auto"/>
        <w:ind w:left="360"/>
        <w:rPr>
          <w:sz w:val="18"/>
          <w:szCs w:val="18"/>
          <w:bdr w:val="single" w:sz="4" w:space="0" w:color="auto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="00197FDC">
        <w:rPr>
          <w:sz w:val="18"/>
          <w:szCs w:val="18"/>
          <w:bdr w:val="single" w:sz="4" w:space="0" w:color="auto"/>
        </w:rPr>
        <w:t>x</w:t>
      </w:r>
    </w:p>
    <w:p w:rsidR="00C54A7E" w:rsidRDefault="00F33C07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A617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cena-náklady spojené s obstaraním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A617A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A617AE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CB2218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CB2218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lastRenderedPageBreak/>
              <w:t>02 Stroje,prístroje a zariadenia</w:t>
            </w:r>
          </w:p>
        </w:tc>
        <w:tc>
          <w:tcPr>
            <w:tcW w:w="1250" w:type="pct"/>
            <w:vAlign w:val="center"/>
          </w:tcPr>
          <w:p w:rsidR="00497323" w:rsidRPr="00497323" w:rsidRDefault="00CB221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6rokov</w:t>
            </w:r>
          </w:p>
        </w:tc>
        <w:tc>
          <w:tcPr>
            <w:tcW w:w="1250" w:type="pct"/>
            <w:vAlign w:val="center"/>
          </w:tcPr>
          <w:p w:rsidR="00497323" w:rsidRPr="00497323" w:rsidRDefault="00CB221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16,67%-2.sk.</w:t>
            </w:r>
          </w:p>
        </w:tc>
        <w:tc>
          <w:tcPr>
            <w:tcW w:w="1250" w:type="pct"/>
            <w:vAlign w:val="center"/>
          </w:tcPr>
          <w:p w:rsidR="00497323" w:rsidRPr="00497323" w:rsidRDefault="00CB2218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 xml:space="preserve">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6224,43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11914,43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6224,43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11914,43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4895,43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4895,43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5185,43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5185,43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1329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7019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1039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5690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3021E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6729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B221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Hmotný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CB2218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Poistná zmluva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CB22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198,00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35,92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26,7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7895,42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190,39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021E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7931,34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3021E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217,09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CB221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pohľadávky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CB2218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Rodičovské príspevky+zápisné</w:t>
            </w:r>
          </w:p>
        </w:tc>
        <w:tc>
          <w:tcPr>
            <w:tcW w:w="1873" w:type="pct"/>
            <w:vAlign w:val="center"/>
          </w:tcPr>
          <w:p w:rsidR="00D77DBF" w:rsidRPr="00B80FC6" w:rsidRDefault="00CB221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2248,00</w:t>
            </w: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7074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2248,00</w:t>
            </w:r>
          </w:p>
        </w:tc>
        <w:tc>
          <w:tcPr>
            <w:tcW w:w="1500" w:type="pct"/>
            <w:vAlign w:val="center"/>
          </w:tcPr>
          <w:p w:rsidR="00461D4F" w:rsidRPr="00461D4F" w:rsidRDefault="00CB221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1432,85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70744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167,00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2248</w:t>
            </w:r>
            <w:r w:rsidR="00707446">
              <w:rPr>
                <w:b/>
                <w:sz w:val="16"/>
                <w:szCs w:val="16"/>
              </w:rPr>
              <w:t>,00</w:t>
            </w:r>
          </w:p>
        </w:tc>
        <w:tc>
          <w:tcPr>
            <w:tcW w:w="1500" w:type="pct"/>
            <w:vAlign w:val="center"/>
          </w:tcPr>
          <w:p w:rsidR="00461D4F" w:rsidRPr="00C54F78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1599,85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130,37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12112,63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-23992,81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-11880,18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207457,9</w:t>
            </w:r>
          </w:p>
        </w:tc>
        <w:tc>
          <w:tcPr>
            <w:tcW w:w="599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216288,12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-8830,22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12112,63</w:t>
            </w:r>
          </w:p>
        </w:tc>
        <w:tc>
          <w:tcPr>
            <w:tcW w:w="599" w:type="pct"/>
            <w:vAlign w:val="center"/>
          </w:tcPr>
          <w:p w:rsidR="00194A51" w:rsidRPr="00CD392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183465,09</w:t>
            </w:r>
          </w:p>
        </w:tc>
        <w:tc>
          <w:tcPr>
            <w:tcW w:w="599" w:type="pct"/>
            <w:vAlign w:val="center"/>
          </w:tcPr>
          <w:p w:rsidR="00194A51" w:rsidRPr="00CD392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216288,12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-20710,4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021E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C6B4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23992,81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5C6B4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23992,81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bookmarkStart w:id="0" w:name="_GoBack"/>
            <w:bookmarkEnd w:id="0"/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1038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2617BB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2617BB" w:rsidRPr="00CF7E2A" w:rsidTr="002617BB">
        <w:trPr>
          <w:trHeight w:val="284"/>
        </w:trPr>
        <w:tc>
          <w:tcPr>
            <w:tcW w:w="4181" w:type="dxa"/>
            <w:vAlign w:val="center"/>
          </w:tcPr>
          <w:p w:rsidR="002617BB" w:rsidRDefault="002617B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325/7 Ostatné záväzky –splátky Tablet Orange</w:t>
            </w:r>
          </w:p>
        </w:tc>
        <w:tc>
          <w:tcPr>
            <w:tcW w:w="1550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106,80</w:t>
            </w:r>
          </w:p>
        </w:tc>
        <w:tc>
          <w:tcPr>
            <w:tcW w:w="1550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13,35</w:t>
            </w:r>
          </w:p>
        </w:tc>
        <w:tc>
          <w:tcPr>
            <w:tcW w:w="1551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93,45</w:t>
            </w:r>
          </w:p>
        </w:tc>
      </w:tr>
      <w:tr w:rsidR="002617BB" w:rsidRPr="00CF7E2A" w:rsidTr="002617BB">
        <w:trPr>
          <w:trHeight w:val="284"/>
        </w:trPr>
        <w:tc>
          <w:tcPr>
            <w:tcW w:w="4181" w:type="dxa"/>
            <w:vAlign w:val="center"/>
          </w:tcPr>
          <w:p w:rsidR="002617BB" w:rsidRDefault="002617B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325/8 Ostatné záväzky-splátky Asus Orange</w:t>
            </w:r>
          </w:p>
        </w:tc>
        <w:tc>
          <w:tcPr>
            <w:tcW w:w="1550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22,00</w:t>
            </w:r>
          </w:p>
        </w:tc>
        <w:tc>
          <w:tcPr>
            <w:tcW w:w="1550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1" w:type="dxa"/>
            <w:vAlign w:val="center"/>
          </w:tcPr>
          <w:p w:rsidR="002617BB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21,00</w:t>
            </w:r>
          </w:p>
        </w:tc>
      </w:tr>
      <w:tr w:rsidR="002617BB" w:rsidRPr="00CF7E2A" w:rsidTr="002617BB">
        <w:trPr>
          <w:trHeight w:val="284"/>
        </w:trPr>
        <w:tc>
          <w:tcPr>
            <w:tcW w:w="4181" w:type="dxa"/>
            <w:vAlign w:val="center"/>
          </w:tcPr>
          <w:p w:rsidR="002617BB" w:rsidRPr="00CF7E2A" w:rsidRDefault="002617BB" w:rsidP="0080270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325/1 Ostatné záväzky-nájomné</w:t>
            </w:r>
          </w:p>
        </w:tc>
        <w:tc>
          <w:tcPr>
            <w:tcW w:w="1550" w:type="dxa"/>
            <w:vAlign w:val="center"/>
          </w:tcPr>
          <w:p w:rsidR="002617BB" w:rsidRPr="00CF7E2A" w:rsidRDefault="002617BB" w:rsidP="008027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210,00</w:t>
            </w:r>
          </w:p>
        </w:tc>
        <w:tc>
          <w:tcPr>
            <w:tcW w:w="1550" w:type="dxa"/>
            <w:vAlign w:val="center"/>
          </w:tcPr>
          <w:p w:rsidR="002617BB" w:rsidRPr="00CF7E2A" w:rsidRDefault="002617BB" w:rsidP="008027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5548,28</w:t>
            </w:r>
          </w:p>
        </w:tc>
        <w:tc>
          <w:tcPr>
            <w:tcW w:w="1550" w:type="dxa"/>
            <w:vAlign w:val="center"/>
          </w:tcPr>
          <w:p w:rsidR="002617BB" w:rsidRPr="00CF7E2A" w:rsidRDefault="002617BB" w:rsidP="008027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1035,00</w:t>
            </w:r>
          </w:p>
        </w:tc>
        <w:tc>
          <w:tcPr>
            <w:tcW w:w="1551" w:type="dxa"/>
            <w:vAlign w:val="center"/>
          </w:tcPr>
          <w:p w:rsidR="002617BB" w:rsidRPr="00CF7E2A" w:rsidRDefault="002617BB" w:rsidP="0080270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4723,28</w:t>
            </w:r>
          </w:p>
        </w:tc>
      </w:tr>
      <w:tr w:rsidR="00945816" w:rsidRPr="00CF7E2A" w:rsidTr="002617BB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2617BB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379/1,4  iné záväzky</w:t>
            </w:r>
          </w:p>
        </w:tc>
        <w:tc>
          <w:tcPr>
            <w:tcW w:w="1550" w:type="dxa"/>
            <w:vAlign w:val="center"/>
          </w:tcPr>
          <w:p w:rsidR="00945816" w:rsidRPr="00CF7E2A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vAlign w:val="center"/>
          </w:tcPr>
          <w:p w:rsidR="00945816" w:rsidRPr="00CF7E2A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279,43</w:t>
            </w:r>
          </w:p>
        </w:tc>
        <w:tc>
          <w:tcPr>
            <w:tcW w:w="1550" w:type="dxa"/>
            <w:vAlign w:val="center"/>
          </w:tcPr>
          <w:p w:rsidR="00945816" w:rsidRPr="00CF7E2A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198,00</w:t>
            </w:r>
          </w:p>
        </w:tc>
        <w:tc>
          <w:tcPr>
            <w:tcW w:w="1551" w:type="dxa"/>
            <w:vAlign w:val="center"/>
          </w:tcPr>
          <w:p w:rsidR="00945816" w:rsidRPr="00CF7E2A" w:rsidRDefault="002617B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81,43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23205,62</w:t>
            </w:r>
          </w:p>
        </w:tc>
        <w:tc>
          <w:tcPr>
            <w:tcW w:w="1500" w:type="pct"/>
            <w:vAlign w:val="center"/>
          </w:tcPr>
          <w:p w:rsidR="00945816" w:rsidRPr="00461D4F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19591,72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21888,2</w:t>
            </w:r>
          </w:p>
        </w:tc>
        <w:tc>
          <w:tcPr>
            <w:tcW w:w="1533" w:type="pct"/>
            <w:vAlign w:val="center"/>
          </w:tcPr>
          <w:p w:rsidR="00EE59DC" w:rsidRPr="00F35F0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18251,2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1317,42</w:t>
            </w:r>
          </w:p>
        </w:tc>
        <w:tc>
          <w:tcPr>
            <w:tcW w:w="1533" w:type="pct"/>
            <w:vAlign w:val="center"/>
          </w:tcPr>
          <w:p w:rsidR="00EE59DC" w:rsidRPr="00F35F0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1340,52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23205,62</w:t>
            </w:r>
          </w:p>
        </w:tc>
        <w:tc>
          <w:tcPr>
            <w:tcW w:w="1533" w:type="pct"/>
            <w:vAlign w:val="center"/>
          </w:tcPr>
          <w:p w:rsidR="00EE59DC" w:rsidRPr="00F35F00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19591,72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021E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1340,52</w:t>
            </w:r>
          </w:p>
        </w:tc>
        <w:tc>
          <w:tcPr>
            <w:tcW w:w="1555" w:type="pct"/>
            <w:vAlign w:val="center"/>
          </w:tcPr>
          <w:p w:rsidR="00F35F00" w:rsidRPr="00804636" w:rsidRDefault="003021E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1228,04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44561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1033,40</w:t>
            </w:r>
          </w:p>
        </w:tc>
        <w:tc>
          <w:tcPr>
            <w:tcW w:w="1555" w:type="pct"/>
            <w:vAlign w:val="center"/>
          </w:tcPr>
          <w:p w:rsidR="00F35F00" w:rsidRPr="00804636" w:rsidRDefault="002617B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908,98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44561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0,00</w:t>
            </w:r>
          </w:p>
        </w:tc>
        <w:tc>
          <w:tcPr>
            <w:tcW w:w="1555" w:type="pct"/>
            <w:vAlign w:val="center"/>
          </w:tcPr>
          <w:p w:rsidR="00F35F00" w:rsidRPr="007701E2" w:rsidRDefault="002617B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0,00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3021E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1056,5</w:t>
            </w:r>
          </w:p>
        </w:tc>
        <w:tc>
          <w:tcPr>
            <w:tcW w:w="1555" w:type="pct"/>
            <w:vAlign w:val="center"/>
          </w:tcPr>
          <w:p w:rsidR="00F35F00" w:rsidRPr="003C078A" w:rsidRDefault="003021E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796,5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4561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1317,42</w:t>
            </w:r>
          </w:p>
        </w:tc>
        <w:tc>
          <w:tcPr>
            <w:tcW w:w="1555" w:type="pct"/>
            <w:vAlign w:val="center"/>
          </w:tcPr>
          <w:p w:rsidR="00F35F00" w:rsidRPr="003C078A" w:rsidRDefault="0044561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1340,52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13000,54</w:t>
            </w:r>
          </w:p>
        </w:tc>
        <w:tc>
          <w:tcPr>
            <w:tcW w:w="659" w:type="pct"/>
            <w:vAlign w:val="center"/>
          </w:tcPr>
          <w:p w:rsidR="0017369E" w:rsidRPr="0017369E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13000,54</w:t>
            </w:r>
          </w:p>
        </w:tc>
        <w:tc>
          <w:tcPr>
            <w:tcW w:w="659" w:type="pct"/>
            <w:vAlign w:val="center"/>
          </w:tcPr>
          <w:p w:rsidR="0017369E" w:rsidRPr="00700A23" w:rsidRDefault="003021E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445610" w:rsidRDefault="00445610" w:rsidP="00A96E6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45610">
              <w:rPr>
                <w:sz w:val="16"/>
                <w:szCs w:val="16"/>
              </w:rPr>
              <w:t>381/1 výdavky bud.období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445610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Stravné kupóny za 12/2019-faktúra 1/2020</w:t>
            </w:r>
          </w:p>
        </w:tc>
        <w:tc>
          <w:tcPr>
            <w:tcW w:w="1139" w:type="pct"/>
            <w:vAlign w:val="center"/>
          </w:tcPr>
          <w:p w:rsidR="009B4B0C" w:rsidRPr="00B80FC6" w:rsidRDefault="00445610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514,80</w:t>
            </w: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A42FFF" w:rsidRPr="00CF7E2A" w:rsidTr="00BF54DF">
        <w:trPr>
          <w:trHeight w:val="284"/>
        </w:trPr>
        <w:tc>
          <w:tcPr>
            <w:tcW w:w="4181" w:type="dxa"/>
            <w:vAlign w:val="center"/>
          </w:tcPr>
          <w:p w:rsidR="00A42FFF" w:rsidRPr="00CF7E2A" w:rsidRDefault="00A42FFF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Príspevky od rodičov týkajúce sa výnosov roku  2020</w:t>
            </w:r>
          </w:p>
        </w:tc>
        <w:tc>
          <w:tcPr>
            <w:tcW w:w="1550" w:type="dxa"/>
            <w:vAlign w:val="center"/>
          </w:tcPr>
          <w:p w:rsidR="00A42FFF" w:rsidRPr="00CF7E2A" w:rsidRDefault="00A4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678</w:t>
            </w:r>
          </w:p>
        </w:tc>
        <w:tc>
          <w:tcPr>
            <w:tcW w:w="1550" w:type="dxa"/>
            <w:vAlign w:val="center"/>
          </w:tcPr>
          <w:p w:rsidR="00A42FFF" w:rsidRPr="00CF7E2A" w:rsidRDefault="00A4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885</w:t>
            </w:r>
          </w:p>
        </w:tc>
        <w:tc>
          <w:tcPr>
            <w:tcW w:w="1550" w:type="dxa"/>
            <w:vAlign w:val="center"/>
          </w:tcPr>
          <w:p w:rsidR="00A42FFF" w:rsidRPr="00CF7E2A" w:rsidRDefault="00A4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678</w:t>
            </w:r>
          </w:p>
        </w:tc>
        <w:tc>
          <w:tcPr>
            <w:tcW w:w="1551" w:type="dxa"/>
            <w:vAlign w:val="center"/>
          </w:tcPr>
          <w:p w:rsidR="00A42FFF" w:rsidRPr="00CF7E2A" w:rsidRDefault="00A4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885</w:t>
            </w: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3021E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CA0C33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CA0C33">
              <w:rPr>
                <w:rFonts w:ascii="Arial Narrow" w:hAnsi="Arial Narrow"/>
                <w:sz w:val="16"/>
                <w:szCs w:val="16"/>
              </w:rPr>
              <w:t>príjmov za vyučovacie služby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01D3C" w:rsidP="00501D3C">
            <w:pPr>
              <w:spacing w:before="0" w:after="0" w:line="240" w:lineRule="auto"/>
              <w:jc w:val="lef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fyzických osôb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01D3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21561,00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501D3C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0,0</w:t>
            </w:r>
            <w:r w:rsidR="003021EF"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A5E9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BBSK, Obec Hliník n/Hr.,  OU BB odbor školstva - vzdel.poukazy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3021E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185784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DrHM nad 30 EUR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3507,43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Dodávka plynu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1551,28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Organizácia,riadenie,administratíva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14482,50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Nájomné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6873,28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Hrubé mzdy+dohody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128856,42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950E3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zdrav. a soc.poistenie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44986,92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SF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1033,40</w:t>
            </w:r>
          </w:p>
        </w:tc>
      </w:tr>
      <w:tr w:rsidR="00950E39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50E39" w:rsidRPr="00804636" w:rsidRDefault="00950E3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strav.lístkov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50E39" w:rsidRPr="00804636" w:rsidRDefault="00950E39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3647,30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7A5E9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  <w:r w:rsidR="00474F21">
              <w:rPr>
                <w:sz w:val="16"/>
                <w:szCs w:val="16"/>
              </w:rPr>
              <w:t>–kom.odpad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474F2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117,13</w:t>
            </w:r>
          </w:p>
        </w:tc>
      </w:tr>
      <w:tr w:rsidR="00474F21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74F21" w:rsidRDefault="00474F21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-poistenie majetku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74F21" w:rsidRDefault="00474F2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182,93</w:t>
            </w:r>
          </w:p>
        </w:tc>
      </w:tr>
      <w:tr w:rsidR="00474F21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74F21" w:rsidRDefault="00474F21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- zaplatená DPH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74F21" w:rsidRDefault="00474F2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302,14</w:t>
            </w:r>
          </w:p>
        </w:tc>
      </w:tr>
      <w:tr w:rsidR="00474F21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74F21" w:rsidRPr="00804636" w:rsidRDefault="00474F21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- poplatky banke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74F21" w:rsidRDefault="00474F2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407,12</w:t>
            </w: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7A5E9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7A5E92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422C71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7A5E9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7A5E92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422C7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nemám</w:t>
            </w: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3E21" w:rsidRDefault="009F3E21" w:rsidP="00347C39">
      <w:pPr>
        <w:spacing w:before="0" w:after="0" w:line="240" w:lineRule="auto"/>
      </w:pPr>
      <w:r>
        <w:separator/>
      </w:r>
    </w:p>
  </w:endnote>
  <w:endnote w:type="continuationSeparator" w:id="0">
    <w:p w:rsidR="009F3E21" w:rsidRDefault="009F3E2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B2218" w:rsidRDefault="00CB221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C6B48">
      <w:rPr>
        <w:noProof/>
      </w:rPr>
      <w:t>15</w:t>
    </w:r>
    <w:r>
      <w:fldChar w:fldCharType="end"/>
    </w:r>
  </w:p>
  <w:p w:rsidR="00CB2218" w:rsidRDefault="00CB221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3E21" w:rsidRDefault="009F3E21" w:rsidP="00347C39">
      <w:pPr>
        <w:spacing w:before="0" w:after="0" w:line="240" w:lineRule="auto"/>
      </w:pPr>
      <w:r>
        <w:separator/>
      </w:r>
    </w:p>
  </w:footnote>
  <w:footnote w:type="continuationSeparator" w:id="0">
    <w:p w:rsidR="009F3E21" w:rsidRDefault="009F3E2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DC7"/>
    <w:rsid w:val="0000240E"/>
    <w:rsid w:val="000109BB"/>
    <w:rsid w:val="0001299B"/>
    <w:rsid w:val="00032B58"/>
    <w:rsid w:val="0003706B"/>
    <w:rsid w:val="0005399E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97FDC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17BB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021EF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971FC"/>
    <w:rsid w:val="003A7E88"/>
    <w:rsid w:val="003B70D3"/>
    <w:rsid w:val="003C0302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22C71"/>
    <w:rsid w:val="004334AB"/>
    <w:rsid w:val="004337D2"/>
    <w:rsid w:val="0043450C"/>
    <w:rsid w:val="004452B1"/>
    <w:rsid w:val="00445610"/>
    <w:rsid w:val="004535E0"/>
    <w:rsid w:val="00461D4F"/>
    <w:rsid w:val="00462F2C"/>
    <w:rsid w:val="00463DC7"/>
    <w:rsid w:val="00465353"/>
    <w:rsid w:val="00473485"/>
    <w:rsid w:val="00474F21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1D3C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C6B48"/>
    <w:rsid w:val="005D12F9"/>
    <w:rsid w:val="005D3B38"/>
    <w:rsid w:val="005E285B"/>
    <w:rsid w:val="005E77E4"/>
    <w:rsid w:val="00624714"/>
    <w:rsid w:val="00626B80"/>
    <w:rsid w:val="00645BCA"/>
    <w:rsid w:val="00657F0B"/>
    <w:rsid w:val="0066065D"/>
    <w:rsid w:val="00661D7A"/>
    <w:rsid w:val="00663221"/>
    <w:rsid w:val="00691DCC"/>
    <w:rsid w:val="00695943"/>
    <w:rsid w:val="006A3414"/>
    <w:rsid w:val="006C3311"/>
    <w:rsid w:val="006C34FB"/>
    <w:rsid w:val="006D630A"/>
    <w:rsid w:val="006F4A29"/>
    <w:rsid w:val="007002DC"/>
    <w:rsid w:val="00700624"/>
    <w:rsid w:val="00700A23"/>
    <w:rsid w:val="00707446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E92"/>
    <w:rsid w:val="007A5F0A"/>
    <w:rsid w:val="007B6599"/>
    <w:rsid w:val="007C00B1"/>
    <w:rsid w:val="007C2ED2"/>
    <w:rsid w:val="007C4F3A"/>
    <w:rsid w:val="007D2EF0"/>
    <w:rsid w:val="007E2351"/>
    <w:rsid w:val="007E7A9B"/>
    <w:rsid w:val="007F00DD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A58B5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0E39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9F3E21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42FFF"/>
    <w:rsid w:val="00A52D44"/>
    <w:rsid w:val="00A56B88"/>
    <w:rsid w:val="00A56E35"/>
    <w:rsid w:val="00A617AE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0C33"/>
    <w:rsid w:val="00CA17C9"/>
    <w:rsid w:val="00CA4F0B"/>
    <w:rsid w:val="00CB2218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43F5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A58B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A58B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A58B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A58B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A58B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8A58B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119</TotalTime>
  <Pages>13</Pages>
  <Words>4096</Words>
  <Characters>23348</Characters>
  <Application>Microsoft Office Word</Application>
  <DocSecurity>0</DocSecurity>
  <Lines>194</Lines>
  <Paragraphs>54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27390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Zitka</dc:creator>
  <cp:lastModifiedBy>Radko a Marika</cp:lastModifiedBy>
  <cp:revision>14</cp:revision>
  <cp:lastPrinted>2014-01-20T21:18:00Z</cp:lastPrinted>
  <dcterms:created xsi:type="dcterms:W3CDTF">2020-03-17T09:28:00Z</dcterms:created>
  <dcterms:modified xsi:type="dcterms:W3CDTF">2020-03-18T10:13:00Z</dcterms:modified>
</cp:coreProperties>
</file>