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D241E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ED241E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F3B0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ECOTAX-CONSULTING, s.r.o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F3B0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36 284 661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F3B0A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Podzámska 38, 940 01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9F3B0A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17AE2" w:rsidP="00617AE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>innosti : bude nepretržite poklačovať vo svojej čínnosti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51CE7" w:rsidRDefault="00B51C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51CE7" w:rsidRDefault="00B51C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2D2097" w:rsidRDefault="002D20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nevlastní dlhodobý hmotný majetok </w:t>
      </w:r>
    </w:p>
    <w:p w:rsidR="002D2097" w:rsidRDefault="002D209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B51CE7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249" w:rsidRDefault="00F73249">
      <w:r>
        <w:separator/>
      </w:r>
    </w:p>
  </w:endnote>
  <w:endnote w:type="continuationSeparator" w:id="0">
    <w:p w:rsidR="00F73249" w:rsidRDefault="00F7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249" w:rsidRDefault="00F73249">
      <w:r>
        <w:separator/>
      </w:r>
    </w:p>
  </w:footnote>
  <w:footnote w:type="continuationSeparator" w:id="0">
    <w:p w:rsidR="00F73249" w:rsidRDefault="00F73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C28BF">
      <w:rPr>
        <w:rFonts w:ascii="Arial" w:hAnsi="Arial" w:cs="Arial"/>
        <w:sz w:val="22"/>
        <w:szCs w:val="22"/>
        <w:bdr w:val="single" w:sz="4" w:space="0" w:color="auto"/>
      </w:rPr>
      <w:t>36284661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C28BF">
      <w:rPr>
        <w:rFonts w:ascii="Arial" w:hAnsi="Arial" w:cs="Arial"/>
        <w:sz w:val="22"/>
        <w:szCs w:val="22"/>
        <w:bdr w:val="single" w:sz="4" w:space="0" w:color="auto"/>
      </w:rPr>
      <w:t>2022146808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2097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17AE2"/>
    <w:rsid w:val="00623868"/>
    <w:rsid w:val="00637F73"/>
    <w:rsid w:val="00676DB4"/>
    <w:rsid w:val="006831DF"/>
    <w:rsid w:val="00691F3D"/>
    <w:rsid w:val="00731073"/>
    <w:rsid w:val="007914FC"/>
    <w:rsid w:val="00796360"/>
    <w:rsid w:val="007C3663"/>
    <w:rsid w:val="007D42D3"/>
    <w:rsid w:val="007E2277"/>
    <w:rsid w:val="00861175"/>
    <w:rsid w:val="008771A6"/>
    <w:rsid w:val="00897B77"/>
    <w:rsid w:val="008B0589"/>
    <w:rsid w:val="008D297F"/>
    <w:rsid w:val="00913435"/>
    <w:rsid w:val="00916772"/>
    <w:rsid w:val="009638EB"/>
    <w:rsid w:val="009661BA"/>
    <w:rsid w:val="009825D8"/>
    <w:rsid w:val="009A27D0"/>
    <w:rsid w:val="009C28BF"/>
    <w:rsid w:val="009D5C84"/>
    <w:rsid w:val="009D70D3"/>
    <w:rsid w:val="009F3B0A"/>
    <w:rsid w:val="00A55E63"/>
    <w:rsid w:val="00AD3D51"/>
    <w:rsid w:val="00AD6C8A"/>
    <w:rsid w:val="00AD749D"/>
    <w:rsid w:val="00B15E67"/>
    <w:rsid w:val="00B37B86"/>
    <w:rsid w:val="00B51CE7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B2190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D241E"/>
    <w:rsid w:val="00EE47A4"/>
    <w:rsid w:val="00EE5474"/>
    <w:rsid w:val="00F12368"/>
    <w:rsid w:val="00F404E8"/>
    <w:rsid w:val="00F65697"/>
    <w:rsid w:val="00F7324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4A0C3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684D0-5EFC-406D-8777-4F93E343D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4</cp:revision>
  <dcterms:created xsi:type="dcterms:W3CDTF">2020-03-18T09:46:00Z</dcterms:created>
  <dcterms:modified xsi:type="dcterms:W3CDTF">2020-03-18T10:59:00Z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