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DB0888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8736AA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B42E4E">
        <w:rPr>
          <w:rFonts w:ascii="Arial Narrow" w:hAnsi="Arial Narrow"/>
          <w:b/>
        </w:rPr>
        <w:t>9</w:t>
      </w:r>
    </w:p>
    <w:p w14:paraId="4ECE816C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347EB6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591E4F6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AD8970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226D05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614847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C2B56D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5AEA4F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3F41EC9D" w14:textId="77777777" w:rsidTr="002D7E6D">
        <w:tc>
          <w:tcPr>
            <w:tcW w:w="3085" w:type="dxa"/>
          </w:tcPr>
          <w:p w14:paraId="17FB2FB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A621164" w14:textId="36343D80" w:rsidR="002D7E6D" w:rsidRPr="00A55E63" w:rsidRDefault="0026712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SPR Šulianske jazero</w:t>
            </w:r>
            <w:r w:rsidR="00363A85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64A79668" w14:textId="77777777" w:rsidTr="002D7E6D">
        <w:tc>
          <w:tcPr>
            <w:tcW w:w="3085" w:type="dxa"/>
          </w:tcPr>
          <w:p w14:paraId="5F1F213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84A478C" w14:textId="64A739C2" w:rsidR="002D7E6D" w:rsidRPr="00A55E63" w:rsidRDefault="0026712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45353417</w:t>
            </w:r>
          </w:p>
        </w:tc>
      </w:tr>
      <w:tr w:rsidR="00A55E63" w:rsidRPr="00A55E63" w14:paraId="2DC958F4" w14:textId="77777777" w:rsidTr="002D7E6D">
        <w:tc>
          <w:tcPr>
            <w:tcW w:w="3085" w:type="dxa"/>
          </w:tcPr>
          <w:p w14:paraId="0C41F7B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9C9CCF9" w14:textId="2C4C91D5" w:rsidR="002D7E6D" w:rsidRPr="00A55E63" w:rsidRDefault="00363A8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930 3</w:t>
            </w:r>
            <w:r w:rsidR="00267124">
              <w:rPr>
                <w:rFonts w:ascii="Arial" w:hAnsi="Arial" w:cs="Arial"/>
              </w:rPr>
              <w:t>0</w:t>
            </w:r>
            <w:r>
              <w:rPr>
                <w:rFonts w:ascii="Arial" w:hAnsi="Arial" w:cs="Arial"/>
              </w:rPr>
              <w:t xml:space="preserve"> </w:t>
            </w:r>
            <w:r w:rsidR="00267124">
              <w:rPr>
                <w:rFonts w:ascii="Arial" w:hAnsi="Arial" w:cs="Arial"/>
              </w:rPr>
              <w:t>Rohovce 445</w:t>
            </w:r>
          </w:p>
        </w:tc>
      </w:tr>
    </w:tbl>
    <w:p w14:paraId="2066631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2F3D95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FE4FD9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E0C19F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F70ED1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A438C3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C66775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4C37798F" w14:textId="77777777" w:rsidTr="002D7E6D">
        <w:tc>
          <w:tcPr>
            <w:tcW w:w="4219" w:type="dxa"/>
          </w:tcPr>
          <w:p w14:paraId="51FE07E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982BA1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72A81B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4BE1BA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E4A2C26" w14:textId="77777777" w:rsidTr="002D7E6D">
        <w:tc>
          <w:tcPr>
            <w:tcW w:w="4219" w:type="dxa"/>
          </w:tcPr>
          <w:p w14:paraId="073F3D04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01482AB" w14:textId="1C269283" w:rsidR="002D7E6D" w:rsidRPr="00A55E63" w:rsidRDefault="00267124" w:rsidP="00363A8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4DE5A726" w14:textId="5C65A3BC" w:rsidR="002D7E6D" w:rsidRPr="00A55E63" w:rsidRDefault="00363A85" w:rsidP="00363A8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7E8CBBB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80A5CE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09A184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2A13A78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E4D0B0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CACC1B7" w14:textId="4BF759B4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267124">
        <w:rPr>
          <w:rFonts w:ascii="Arial" w:hAnsi="Arial" w:cs="Arial"/>
          <w:sz w:val="22"/>
          <w:szCs w:val="22"/>
        </w:rPr>
        <w:t xml:space="preserve"> ano.</w:t>
      </w:r>
      <w:bookmarkStart w:id="0" w:name="_GoBack"/>
      <w:bookmarkEnd w:id="0"/>
    </w:p>
    <w:p w14:paraId="6A906FD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1F1CD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A325F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1C69C54C" w14:textId="77777777" w:rsidTr="002D7E6D">
        <w:tc>
          <w:tcPr>
            <w:tcW w:w="4843" w:type="dxa"/>
          </w:tcPr>
          <w:p w14:paraId="13F58E1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E57E14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0C2533C" w14:textId="77777777" w:rsidTr="002D7E6D">
        <w:tc>
          <w:tcPr>
            <w:tcW w:w="4843" w:type="dxa"/>
          </w:tcPr>
          <w:p w14:paraId="20C2B5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8A86F4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710F02F" w14:textId="77777777" w:rsidTr="002D7E6D">
        <w:tc>
          <w:tcPr>
            <w:tcW w:w="4843" w:type="dxa"/>
          </w:tcPr>
          <w:p w14:paraId="59FFE71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951ED7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6B65549" w14:textId="77777777" w:rsidTr="002D7E6D">
        <w:tc>
          <w:tcPr>
            <w:tcW w:w="4843" w:type="dxa"/>
          </w:tcPr>
          <w:p w14:paraId="0FDB2D1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65E9CE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9C946A" w14:textId="77777777" w:rsidTr="002D7E6D">
        <w:tc>
          <w:tcPr>
            <w:tcW w:w="4843" w:type="dxa"/>
          </w:tcPr>
          <w:p w14:paraId="2BF2A5A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6CA43E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9084C4A" w14:textId="77777777" w:rsidTr="002D7E6D">
        <w:tc>
          <w:tcPr>
            <w:tcW w:w="4843" w:type="dxa"/>
          </w:tcPr>
          <w:p w14:paraId="59F6A4F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62448C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DA5F0A6" w14:textId="77777777" w:rsidTr="002D7E6D">
        <w:tc>
          <w:tcPr>
            <w:tcW w:w="4843" w:type="dxa"/>
          </w:tcPr>
          <w:p w14:paraId="6E6378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91249C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C06F193" w14:textId="77777777" w:rsidTr="002D7E6D">
        <w:tc>
          <w:tcPr>
            <w:tcW w:w="4843" w:type="dxa"/>
          </w:tcPr>
          <w:p w14:paraId="720DEC8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B385AF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9B7E2AB" w14:textId="77777777" w:rsidTr="002D7E6D">
        <w:tc>
          <w:tcPr>
            <w:tcW w:w="4843" w:type="dxa"/>
          </w:tcPr>
          <w:p w14:paraId="116E7C8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6AD197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9FD7788" w14:textId="77777777" w:rsidTr="002D7E6D">
        <w:tc>
          <w:tcPr>
            <w:tcW w:w="4843" w:type="dxa"/>
          </w:tcPr>
          <w:p w14:paraId="2E7FA98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297F0C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2A646B2" w14:textId="77777777" w:rsidTr="002D7E6D">
        <w:tc>
          <w:tcPr>
            <w:tcW w:w="4843" w:type="dxa"/>
          </w:tcPr>
          <w:p w14:paraId="1BDF89E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9B93EA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C8D41D2" w14:textId="77777777" w:rsidTr="002D7E6D">
        <w:tc>
          <w:tcPr>
            <w:tcW w:w="4843" w:type="dxa"/>
          </w:tcPr>
          <w:p w14:paraId="3FF2D7F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2539BC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1D7A754" w14:textId="77777777" w:rsidTr="002D7E6D">
        <w:tc>
          <w:tcPr>
            <w:tcW w:w="4843" w:type="dxa"/>
          </w:tcPr>
          <w:p w14:paraId="1222E52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FBE47D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93B044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1FEB9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9CD00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9E45DE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8F42356" w14:textId="1DE79518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63A85">
        <w:rPr>
          <w:rFonts w:ascii="Arial" w:hAnsi="Arial" w:cs="Arial"/>
          <w:spacing w:val="-5"/>
          <w:sz w:val="22"/>
          <w:szCs w:val="22"/>
        </w:rPr>
        <w:t xml:space="preserve"> neboli.</w:t>
      </w:r>
    </w:p>
    <w:p w14:paraId="48FC9D1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E2274B6" w14:textId="2E119E4A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63A85">
        <w:rPr>
          <w:rFonts w:ascii="Arial" w:hAnsi="Arial" w:cs="Arial"/>
          <w:spacing w:val="-1"/>
          <w:sz w:val="22"/>
          <w:szCs w:val="22"/>
        </w:rPr>
        <w:t xml:space="preserve"> neboli.</w:t>
      </w:r>
    </w:p>
    <w:p w14:paraId="2AE434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B71AB5" w14:textId="18360594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63A85">
        <w:rPr>
          <w:rFonts w:ascii="Arial" w:hAnsi="Arial" w:cs="Arial"/>
          <w:sz w:val="22"/>
          <w:szCs w:val="22"/>
        </w:rPr>
        <w:t xml:space="preserve"> neboli.</w:t>
      </w:r>
    </w:p>
    <w:p w14:paraId="7E88561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F5B7D0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3D788AD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EA30B3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FF344C8" w14:textId="0F73DD2D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63A85">
        <w:rPr>
          <w:rFonts w:ascii="Arial" w:hAnsi="Arial" w:cs="Arial"/>
          <w:sz w:val="22"/>
          <w:szCs w:val="22"/>
        </w:rPr>
        <w:t xml:space="preserve"> neboli.</w:t>
      </w:r>
    </w:p>
    <w:p w14:paraId="42A27E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EE954F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86EB8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B21F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6E459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717E0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7FC1B1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A8580A" w14:textId="2AE461B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63A85">
        <w:rPr>
          <w:rFonts w:ascii="Arial" w:hAnsi="Arial" w:cs="Arial"/>
          <w:sz w:val="22"/>
          <w:szCs w:val="22"/>
        </w:rPr>
        <w:t xml:space="preserve"> </w:t>
      </w:r>
      <w:r w:rsidR="00363A85">
        <w:rPr>
          <w:rFonts w:ascii="Arial" w:hAnsi="Arial" w:cs="Arial"/>
          <w:spacing w:val="-8"/>
          <w:sz w:val="22"/>
          <w:szCs w:val="22"/>
        </w:rPr>
        <w:t>neboli.</w:t>
      </w:r>
    </w:p>
    <w:p w14:paraId="2E4635D3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8BB059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47F9383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EEC025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684E125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21CD8D" w14:textId="0C079DB9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63A85">
        <w:rPr>
          <w:rFonts w:ascii="Arial" w:hAnsi="Arial" w:cs="Arial"/>
          <w:spacing w:val="-5"/>
          <w:sz w:val="22"/>
          <w:szCs w:val="22"/>
        </w:rPr>
        <w:t xml:space="preserve"> </w:t>
      </w:r>
      <w:r w:rsidR="00363A85">
        <w:rPr>
          <w:rFonts w:ascii="Arial" w:hAnsi="Arial" w:cs="Arial"/>
          <w:spacing w:val="-8"/>
          <w:sz w:val="22"/>
          <w:szCs w:val="22"/>
        </w:rPr>
        <w:t>neboli.</w:t>
      </w:r>
    </w:p>
    <w:p w14:paraId="29D7541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C0F2B5" w14:textId="43530203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63A85">
        <w:rPr>
          <w:rFonts w:ascii="Arial" w:hAnsi="Arial" w:cs="Arial"/>
          <w:spacing w:val="-2"/>
          <w:sz w:val="22"/>
          <w:szCs w:val="22"/>
        </w:rPr>
        <w:t xml:space="preserve"> </w:t>
      </w:r>
      <w:r w:rsidR="00363A85">
        <w:rPr>
          <w:rFonts w:ascii="Arial" w:hAnsi="Arial" w:cs="Arial"/>
          <w:spacing w:val="-8"/>
          <w:sz w:val="22"/>
          <w:szCs w:val="22"/>
        </w:rPr>
        <w:t>neboli.</w:t>
      </w:r>
    </w:p>
    <w:p w14:paraId="392BDE2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F53954" w14:textId="58EB5478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63A85">
        <w:rPr>
          <w:rFonts w:ascii="Arial" w:hAnsi="Arial" w:cs="Arial"/>
          <w:spacing w:val="-5"/>
          <w:sz w:val="22"/>
          <w:szCs w:val="22"/>
        </w:rPr>
        <w:t xml:space="preserve"> </w:t>
      </w:r>
      <w:r w:rsidR="00363A85">
        <w:rPr>
          <w:rFonts w:ascii="Arial" w:hAnsi="Arial" w:cs="Arial"/>
          <w:spacing w:val="-8"/>
          <w:sz w:val="22"/>
          <w:szCs w:val="22"/>
        </w:rPr>
        <w:t>neboli.</w:t>
      </w:r>
    </w:p>
    <w:p w14:paraId="74A545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35C8EC5" w14:textId="4C7AF45F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63A85">
        <w:rPr>
          <w:rFonts w:ascii="Arial" w:hAnsi="Arial" w:cs="Arial"/>
          <w:sz w:val="22"/>
          <w:szCs w:val="22"/>
        </w:rPr>
        <w:t xml:space="preserve"> </w:t>
      </w:r>
      <w:r w:rsidR="00363A85">
        <w:rPr>
          <w:rFonts w:ascii="Arial" w:hAnsi="Arial" w:cs="Arial"/>
          <w:spacing w:val="-8"/>
          <w:sz w:val="22"/>
          <w:szCs w:val="22"/>
        </w:rPr>
        <w:t>neboli.</w:t>
      </w:r>
    </w:p>
    <w:p w14:paraId="10DDDBE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4B146D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D5B60B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599C1B1" w14:textId="2D3635A1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63A85">
        <w:rPr>
          <w:rFonts w:ascii="Arial" w:hAnsi="Arial" w:cs="Arial"/>
          <w:spacing w:val="-8"/>
          <w:sz w:val="22"/>
          <w:szCs w:val="22"/>
        </w:rPr>
        <w:t xml:space="preserve"> neboli. </w:t>
      </w:r>
    </w:p>
    <w:p w14:paraId="06A8772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7EFAA1A" w14:textId="0D1EA364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63A85">
        <w:rPr>
          <w:rFonts w:ascii="Arial" w:hAnsi="Arial" w:cs="Arial"/>
          <w:sz w:val="22"/>
          <w:szCs w:val="22"/>
        </w:rPr>
        <w:t xml:space="preserve"> </w:t>
      </w:r>
      <w:r w:rsidR="00363A85">
        <w:rPr>
          <w:rFonts w:ascii="Arial" w:hAnsi="Arial" w:cs="Arial"/>
          <w:spacing w:val="-8"/>
          <w:sz w:val="22"/>
          <w:szCs w:val="22"/>
        </w:rPr>
        <w:t>neboli.</w:t>
      </w:r>
    </w:p>
    <w:p w14:paraId="105D4AE4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0EBD14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5E78A791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C156D1" w14:textId="1824D3C0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63A85">
        <w:rPr>
          <w:rFonts w:ascii="Arial" w:hAnsi="Arial" w:cs="Arial"/>
          <w:sz w:val="22"/>
          <w:szCs w:val="22"/>
        </w:rPr>
        <w:t xml:space="preserve"> </w:t>
      </w:r>
      <w:r w:rsidR="00363A85">
        <w:rPr>
          <w:rFonts w:ascii="Arial" w:hAnsi="Arial" w:cs="Arial"/>
          <w:spacing w:val="-8"/>
          <w:sz w:val="22"/>
          <w:szCs w:val="22"/>
        </w:rPr>
        <w:t>neboli.</w:t>
      </w:r>
    </w:p>
    <w:p w14:paraId="752C746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7A8383" w14:textId="31E16D59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63A85">
        <w:rPr>
          <w:rFonts w:ascii="Arial" w:hAnsi="Arial" w:cs="Arial"/>
          <w:sz w:val="22"/>
          <w:szCs w:val="22"/>
        </w:rPr>
        <w:t xml:space="preserve"> </w:t>
      </w:r>
      <w:r w:rsidR="00363A85">
        <w:rPr>
          <w:rFonts w:ascii="Arial" w:hAnsi="Arial" w:cs="Arial"/>
          <w:spacing w:val="-8"/>
          <w:sz w:val="22"/>
          <w:szCs w:val="22"/>
        </w:rPr>
        <w:t>neboli.</w:t>
      </w:r>
    </w:p>
    <w:p w14:paraId="0814083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8CE93A" w14:textId="40037C1B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63A85">
        <w:rPr>
          <w:rFonts w:ascii="Arial" w:hAnsi="Arial" w:cs="Arial"/>
          <w:sz w:val="22"/>
          <w:szCs w:val="22"/>
        </w:rPr>
        <w:t xml:space="preserve"> </w:t>
      </w:r>
      <w:r w:rsidR="00363A85">
        <w:rPr>
          <w:rFonts w:ascii="Arial" w:hAnsi="Arial" w:cs="Arial"/>
          <w:spacing w:val="-8"/>
          <w:sz w:val="22"/>
          <w:szCs w:val="22"/>
        </w:rPr>
        <w:t>neboli.</w:t>
      </w:r>
    </w:p>
    <w:p w14:paraId="4FDBFA1C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9D30290" w14:textId="77777777" w:rsidR="00A8474E" w:rsidRDefault="00A8474E">
      <w:r>
        <w:separator/>
      </w:r>
    </w:p>
  </w:endnote>
  <w:endnote w:type="continuationSeparator" w:id="0">
    <w:p w14:paraId="09B71AEA" w14:textId="77777777" w:rsidR="00A8474E" w:rsidRDefault="00A847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A46F718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9286785" wp14:editId="2E18355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1C2B373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928678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71C2B373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1FFE40B" w14:textId="77777777" w:rsidR="00A8474E" w:rsidRDefault="00A8474E">
      <w:r>
        <w:separator/>
      </w:r>
    </w:p>
  </w:footnote>
  <w:footnote w:type="continuationSeparator" w:id="0">
    <w:p w14:paraId="5C3350D3" w14:textId="77777777" w:rsidR="00A8474E" w:rsidRDefault="00A8474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55F941A" w14:textId="77777777" w:rsidR="0055784D" w:rsidRDefault="0055784D">
    <w:pPr>
      <w:pStyle w:val="Hlavika"/>
    </w:pPr>
  </w:p>
  <w:p w14:paraId="2EC179FF" w14:textId="77777777" w:rsidR="0055784D" w:rsidRDefault="0055784D">
    <w:pPr>
      <w:pStyle w:val="Hlavika"/>
    </w:pPr>
  </w:p>
  <w:p w14:paraId="4F71E93A" w14:textId="77777777" w:rsidR="0055784D" w:rsidRDefault="0055784D">
    <w:pPr>
      <w:pStyle w:val="Hlavika"/>
    </w:pPr>
  </w:p>
  <w:p w14:paraId="600D3BBF" w14:textId="614D16B4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67124">
      <w:rPr>
        <w:rFonts w:ascii="Arial" w:hAnsi="Arial" w:cs="Arial"/>
        <w:sz w:val="22"/>
        <w:szCs w:val="22"/>
        <w:bdr w:val="single" w:sz="4" w:space="0" w:color="auto"/>
      </w:rPr>
      <w:t>45353417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63A85">
      <w:rPr>
        <w:rFonts w:ascii="Arial" w:hAnsi="Arial" w:cs="Arial"/>
        <w:sz w:val="22"/>
        <w:szCs w:val="22"/>
        <w:bdr w:val="single" w:sz="4" w:space="0" w:color="auto"/>
      </w:rPr>
      <w:t>202</w:t>
    </w:r>
    <w:r w:rsidR="00267124">
      <w:rPr>
        <w:rFonts w:ascii="Arial" w:hAnsi="Arial" w:cs="Arial"/>
        <w:sz w:val="22"/>
        <w:szCs w:val="22"/>
        <w:bdr w:val="single" w:sz="4" w:space="0" w:color="auto"/>
      </w:rPr>
      <w:t>2966198</w:t>
    </w:r>
  </w:p>
  <w:p w14:paraId="76B9FAE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7DA8A8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A1B05"/>
    <w:rsid w:val="002401F1"/>
    <w:rsid w:val="00267124"/>
    <w:rsid w:val="002760D4"/>
    <w:rsid w:val="002B348B"/>
    <w:rsid w:val="002C12B4"/>
    <w:rsid w:val="002D7E6D"/>
    <w:rsid w:val="00363A85"/>
    <w:rsid w:val="003657F5"/>
    <w:rsid w:val="00373635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6F719C"/>
    <w:rsid w:val="00731073"/>
    <w:rsid w:val="007E2277"/>
    <w:rsid w:val="00861175"/>
    <w:rsid w:val="008771A6"/>
    <w:rsid w:val="00913435"/>
    <w:rsid w:val="00916772"/>
    <w:rsid w:val="009825D8"/>
    <w:rsid w:val="009A27D0"/>
    <w:rsid w:val="009C5262"/>
    <w:rsid w:val="009D5C84"/>
    <w:rsid w:val="00A55E63"/>
    <w:rsid w:val="00A8474E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71636"/>
    <w:rsid w:val="00CC3205"/>
    <w:rsid w:val="00CD545D"/>
    <w:rsid w:val="00DF6AD0"/>
    <w:rsid w:val="00E1750C"/>
    <w:rsid w:val="00E532AD"/>
    <w:rsid w:val="00E70F0E"/>
    <w:rsid w:val="00E94294"/>
    <w:rsid w:val="00EB4798"/>
    <w:rsid w:val="00EB55FA"/>
    <w:rsid w:val="00EE5474"/>
    <w:rsid w:val="00F404E8"/>
    <w:rsid w:val="00F817B0"/>
    <w:rsid w:val="00F945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CA7191B"/>
  <w15:docId w15:val="{070AEA5F-34C8-4DE7-A306-E47E58569A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1025</Words>
  <Characters>5848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POLAK Tibor</cp:lastModifiedBy>
  <cp:revision>3</cp:revision>
  <dcterms:created xsi:type="dcterms:W3CDTF">2020-03-03T10:27:00Z</dcterms:created>
  <dcterms:modified xsi:type="dcterms:W3CDTF">2020-03-03T10:29:00Z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