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201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9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A je to ! spol. s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36379247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Borcová 42, 038 44 Jazernica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17"/>
        <w:gridCol w:w="2127"/>
        <w:gridCol w:w="3343"/>
      </w:tblGrid>
      <w:tr>
        <w:trPr>
          <w:trHeight w:val="1" w:hRule="atLeast"/>
        </w:trPr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stanovené podľa platnej legislatívy, rovnomerné odpisovanie.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LibreOffice/5.3.0.3$Windows_x86 LibreOffice_project/7074905676c47b82bbcfbea1aeefc84afe1c50e1</Application>
  <Pages>3</Pages>
  <Words>1054</Words>
  <Characters>6490</Characters>
  <CharactersWithSpaces>7506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2020-03-22T12:04:32Z</dcterms:modified>
  <cp:revision>3</cp:revision>
  <dc:subject/>
  <dc:title/>
</cp:coreProperties>
</file>