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</w:t>
      </w:r>
      <w:r w:rsidR="00A96AD9">
        <w:rPr>
          <w:rFonts w:ascii="Calibri" w:eastAsia="Calibri" w:hAnsi="Calibri" w:cs="Times New Roman"/>
          <w:b/>
          <w:sz w:val="52"/>
          <w:szCs w:val="40"/>
        </w:rPr>
        <w:t>2019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4F2E74">
        <w:rPr>
          <w:rFonts w:ascii="Calibri" w:eastAsia="Calibri" w:hAnsi="Calibri" w:cs="Times New Roman"/>
          <w:b/>
          <w:sz w:val="32"/>
          <w:szCs w:val="40"/>
        </w:rPr>
        <w:t>01.01</w:t>
      </w:r>
      <w:r w:rsidRPr="00057D76">
        <w:rPr>
          <w:rFonts w:ascii="Calibri" w:eastAsia="Calibri" w:hAnsi="Calibri" w:cs="Times New Roman"/>
          <w:b/>
          <w:sz w:val="32"/>
          <w:szCs w:val="40"/>
        </w:rPr>
        <w:t>.</w:t>
      </w:r>
      <w:r w:rsidR="00A96AD9">
        <w:rPr>
          <w:rFonts w:ascii="Calibri" w:eastAsia="Calibri" w:hAnsi="Calibri" w:cs="Times New Roman"/>
          <w:b/>
          <w:sz w:val="32"/>
          <w:szCs w:val="40"/>
        </w:rPr>
        <w:t>2019</w:t>
      </w:r>
      <w:proofErr w:type="gramEnd"/>
      <w:r w:rsidRPr="00057D76">
        <w:rPr>
          <w:rFonts w:ascii="Calibri" w:eastAsia="Calibri" w:hAnsi="Calibri" w:cs="Times New Roman"/>
          <w:b/>
          <w:sz w:val="32"/>
          <w:szCs w:val="40"/>
        </w:rPr>
        <w:t xml:space="preserve"> DO 31.12.</w:t>
      </w:r>
      <w:r w:rsidR="00A96AD9">
        <w:rPr>
          <w:rFonts w:ascii="Calibri" w:eastAsia="Calibri" w:hAnsi="Calibri" w:cs="Times New Roman"/>
          <w:b/>
          <w:sz w:val="32"/>
          <w:szCs w:val="40"/>
        </w:rPr>
        <w:t>2019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proofErr w:type="spellStart"/>
      <w:r w:rsidR="00287AE5">
        <w:rPr>
          <w:rFonts w:ascii="Calibri" w:eastAsia="Calibri" w:hAnsi="Calibri" w:cs="Times New Roman"/>
          <w:b/>
          <w:sz w:val="32"/>
          <w:szCs w:val="32"/>
        </w:rPr>
        <w:t>Lumido</w:t>
      </w:r>
      <w:proofErr w:type="spellEnd"/>
      <w:r w:rsidR="00287AE5">
        <w:rPr>
          <w:rFonts w:ascii="Calibri" w:eastAsia="Calibri" w:hAnsi="Calibri" w:cs="Times New Roman"/>
          <w:b/>
          <w:sz w:val="32"/>
          <w:szCs w:val="32"/>
        </w:rPr>
        <w:t xml:space="preserve"> s.r.o.</w:t>
      </w:r>
    </w:p>
    <w:p w:rsidR="004F31AA" w:rsidRPr="00B91B3B" w:rsidRDefault="004F31AA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r w:rsidR="003F0B83">
        <w:rPr>
          <w:rFonts w:ascii="Calibri" w:eastAsia="Calibri" w:hAnsi="Calibri" w:cs="Times New Roman"/>
          <w:b/>
          <w:sz w:val="32"/>
          <w:szCs w:val="32"/>
        </w:rPr>
        <w:t xml:space="preserve">Boženy </w:t>
      </w:r>
      <w:proofErr w:type="spellStart"/>
      <w:r w:rsidR="003F0B83">
        <w:rPr>
          <w:rFonts w:ascii="Calibri" w:eastAsia="Calibri" w:hAnsi="Calibri" w:cs="Times New Roman"/>
          <w:b/>
          <w:sz w:val="32"/>
          <w:szCs w:val="32"/>
        </w:rPr>
        <w:t>Němcovej</w:t>
      </w:r>
      <w:proofErr w:type="spellEnd"/>
      <w:r w:rsidR="003F0B83">
        <w:rPr>
          <w:rFonts w:ascii="Calibri" w:eastAsia="Calibri" w:hAnsi="Calibri" w:cs="Times New Roman"/>
          <w:b/>
          <w:sz w:val="32"/>
          <w:szCs w:val="32"/>
        </w:rPr>
        <w:t xml:space="preserve"> 8</w:t>
      </w:r>
      <w:r>
        <w:rPr>
          <w:rFonts w:ascii="Calibri" w:eastAsia="Calibri" w:hAnsi="Calibri" w:cs="Times New Roman"/>
          <w:b/>
          <w:sz w:val="32"/>
          <w:szCs w:val="32"/>
        </w:rPr>
        <w:t>, 811 0</w:t>
      </w:r>
      <w:r w:rsidR="003F0B83">
        <w:rPr>
          <w:rFonts w:ascii="Calibri" w:eastAsia="Calibri" w:hAnsi="Calibri" w:cs="Times New Roman"/>
          <w:b/>
          <w:sz w:val="32"/>
          <w:szCs w:val="32"/>
        </w:rPr>
        <w:t>4</w:t>
      </w:r>
      <w:r>
        <w:rPr>
          <w:rFonts w:ascii="Calibri" w:eastAsia="Calibri" w:hAnsi="Calibri" w:cs="Times New Roman"/>
          <w:b/>
          <w:sz w:val="32"/>
          <w:szCs w:val="32"/>
        </w:rPr>
        <w:t xml:space="preserve"> Bratislava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Pr="00994DCD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287AE5">
        <w:rPr>
          <w:rFonts w:ascii="Calibri" w:eastAsia="Calibri" w:hAnsi="Calibri" w:cs="Times New Roman"/>
          <w:b/>
          <w:sz w:val="32"/>
          <w:szCs w:val="32"/>
        </w:rPr>
        <w:t>51 419 661</w:t>
      </w:r>
    </w:p>
    <w:p w:rsidR="00FC4674" w:rsidRPr="00B02C3E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287AE5">
        <w:rPr>
          <w:rFonts w:ascii="Calibri" w:eastAsia="Calibri" w:hAnsi="Calibri" w:cs="Times New Roman"/>
          <w:b/>
          <w:sz w:val="32"/>
          <w:szCs w:val="32"/>
        </w:rPr>
        <w:t>SK 21 20 72 87 75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994DCD" w:rsidRDefault="00E64C48" w:rsidP="003F0D62">
      <w:pPr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7EC7">
        <w:rPr>
          <w:rFonts w:cs="Times New Roman"/>
          <w:lang w:val="sk-SK"/>
        </w:rPr>
        <w:t xml:space="preserve">Spoločnosť </w:t>
      </w:r>
      <w:proofErr w:type="spellStart"/>
      <w:r w:rsidR="00287AE5">
        <w:rPr>
          <w:rFonts w:cs="Times New Roman"/>
          <w:lang w:val="sk-SK"/>
        </w:rPr>
        <w:t>Lumido</w:t>
      </w:r>
      <w:proofErr w:type="spellEnd"/>
      <w:r w:rsidR="00287AE5">
        <w:rPr>
          <w:rFonts w:cs="Times New Roman"/>
          <w:lang w:val="sk-SK"/>
        </w:rPr>
        <w:t xml:space="preserve"> s.r.o.</w:t>
      </w:r>
      <w:r w:rsidR="003F0D62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994DCD">
        <w:rPr>
          <w:rFonts w:cs="Times New Roman"/>
          <w:lang w:val="sk-SK"/>
        </w:rPr>
        <w:t>1</w:t>
      </w:r>
      <w:r w:rsidR="00287AE5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 xml:space="preserve">. </w:t>
      </w:r>
      <w:r w:rsidR="00287AE5">
        <w:rPr>
          <w:rFonts w:cs="Times New Roman"/>
          <w:lang w:val="sk-SK"/>
        </w:rPr>
        <w:t>januára</w:t>
      </w:r>
      <w:r w:rsidR="004F31AA">
        <w:rPr>
          <w:rFonts w:cs="Times New Roman"/>
          <w:lang w:val="sk-SK"/>
        </w:rPr>
        <w:t xml:space="preserve"> </w:t>
      </w:r>
      <w:r w:rsidR="00A96AD9">
        <w:rPr>
          <w:rFonts w:cs="Times New Roman"/>
          <w:lang w:val="sk-SK"/>
        </w:rPr>
        <w:t>2018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994DCD">
        <w:rPr>
          <w:rFonts w:cs="Times New Roman"/>
          <w:lang w:val="sk-SK"/>
        </w:rPr>
        <w:t>1</w:t>
      </w:r>
      <w:r w:rsidR="00287AE5">
        <w:rPr>
          <w:rFonts w:cs="Times New Roman"/>
          <w:lang w:val="sk-SK"/>
        </w:rPr>
        <w:t>4</w:t>
      </w:r>
      <w:r w:rsidRPr="00487EC7">
        <w:rPr>
          <w:rFonts w:cs="Times New Roman"/>
          <w:lang w:val="sk-SK"/>
        </w:rPr>
        <w:t xml:space="preserve">. </w:t>
      </w:r>
      <w:r w:rsidR="00287AE5">
        <w:rPr>
          <w:rFonts w:cs="Times New Roman"/>
          <w:lang w:val="sk-SK"/>
        </w:rPr>
        <w:t>februára</w:t>
      </w:r>
      <w:r w:rsidR="00BB2ED3">
        <w:rPr>
          <w:rFonts w:cs="Times New Roman"/>
          <w:lang w:val="sk-SK"/>
        </w:rPr>
        <w:t xml:space="preserve"> </w:t>
      </w:r>
      <w:r w:rsidR="00A96AD9">
        <w:rPr>
          <w:rFonts w:cs="Times New Roman"/>
          <w:lang w:val="sk-SK"/>
        </w:rPr>
        <w:t>2018</w:t>
      </w:r>
      <w:r w:rsidRPr="00487EC7">
        <w:rPr>
          <w:rFonts w:cs="Times New Roman"/>
          <w:lang w:val="sk-SK"/>
        </w:rPr>
        <w:t xml:space="preserve"> (Obchodný register Okresného súdu Bratislava 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>, vložka</w:t>
      </w:r>
      <w:r w:rsidR="003F0B83">
        <w:rPr>
          <w:rFonts w:cs="Times New Roman"/>
          <w:lang w:val="sk-SK"/>
        </w:rPr>
        <w:t xml:space="preserve"> </w:t>
      </w:r>
      <w:r w:rsidR="005375A1">
        <w:rPr>
          <w:rStyle w:val="ra"/>
        </w:rPr>
        <w:t>126100/B</w:t>
      </w:r>
      <w:r w:rsidR="00994DCD">
        <w:rPr>
          <w:rStyle w:val="ra"/>
        </w:rPr>
        <w:t>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3F0D62">
      <w:pPr>
        <w:pStyle w:val="Odstavecseseznamem"/>
        <w:numPr>
          <w:ilvl w:val="0"/>
          <w:numId w:val="1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Účtovná závierka Spoločnosti k 31. decembru </w:t>
      </w:r>
      <w:r w:rsidR="00A96AD9">
        <w:rPr>
          <w:rFonts w:cs="Times New Roman"/>
          <w:lang w:val="sk-SK"/>
        </w:rPr>
        <w:t>2019</w:t>
      </w:r>
      <w:r w:rsidRPr="00487EC7">
        <w:rPr>
          <w:rFonts w:cs="Times New Roman"/>
          <w:lang w:val="sk-SK"/>
        </w:rPr>
        <w:t xml:space="preserve"> je zostavená ako riadna účtovná závierka podľa §</w:t>
      </w:r>
      <w:r w:rsidR="005375A1">
        <w:rPr>
          <w:rFonts w:cs="Times New Roman"/>
          <w:lang w:val="sk-SK"/>
        </w:rPr>
        <w:t> </w:t>
      </w:r>
      <w:r w:rsidRPr="00487EC7">
        <w:rPr>
          <w:rFonts w:cs="Times New Roman"/>
          <w:lang w:val="sk-SK"/>
        </w:rPr>
        <w:t>17 ods. 6 zákona NR SR č. 431/2002 Z. z. o účto</w:t>
      </w:r>
      <w:r w:rsidR="00BB2ED3">
        <w:rPr>
          <w:rFonts w:cs="Times New Roman"/>
          <w:lang w:val="sk-SK"/>
        </w:rPr>
        <w:t xml:space="preserve">vníctve za účtovné obdobie od </w:t>
      </w:r>
      <w:r w:rsidR="004F2E74">
        <w:rPr>
          <w:rFonts w:cs="Times New Roman"/>
          <w:lang w:val="sk-SK"/>
        </w:rPr>
        <w:t>1. </w:t>
      </w:r>
      <w:r w:rsidR="00A96AD9">
        <w:rPr>
          <w:rFonts w:cs="Times New Roman"/>
          <w:lang w:val="sk-SK"/>
        </w:rPr>
        <w:t>januára</w:t>
      </w:r>
      <w:r w:rsidR="00C3516B">
        <w:rPr>
          <w:rFonts w:cs="Times New Roman"/>
          <w:lang w:val="sk-SK"/>
        </w:rPr>
        <w:t> </w:t>
      </w:r>
      <w:r w:rsidR="00A96AD9">
        <w:rPr>
          <w:rFonts w:cs="Times New Roman"/>
          <w:lang w:val="sk-SK"/>
        </w:rPr>
        <w:t>2019</w:t>
      </w:r>
      <w:r w:rsidRPr="00487EC7">
        <w:rPr>
          <w:rFonts w:cs="Times New Roman"/>
          <w:lang w:val="sk-SK"/>
        </w:rPr>
        <w:t xml:space="preserve"> do 31. decembra </w:t>
      </w:r>
      <w:r w:rsidR="00A96AD9">
        <w:rPr>
          <w:rFonts w:cs="Times New Roman"/>
          <w:lang w:val="sk-SK"/>
        </w:rPr>
        <w:t>2019</w:t>
      </w:r>
      <w:r w:rsidRPr="00487EC7">
        <w:rPr>
          <w:rFonts w:cs="Times New Roman"/>
          <w:lang w:val="sk-SK"/>
        </w:rPr>
        <w:t>.</w:t>
      </w:r>
    </w:p>
    <w:p w:rsidR="00C10215" w:rsidRPr="007669E5" w:rsidRDefault="00C10215" w:rsidP="00C10215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E238E3" w:rsidRDefault="00E238E3" w:rsidP="00E238E3">
      <w:pPr>
        <w:spacing w:after="0" w:line="360" w:lineRule="auto"/>
        <w:ind w:left="426"/>
        <w:jc w:val="both"/>
        <w:rPr>
          <w:rStyle w:val="ra"/>
        </w:rPr>
      </w:pPr>
      <w:r w:rsidRPr="00487EC7">
        <w:rPr>
          <w:rFonts w:cs="Times New Roman"/>
          <w:lang w:val="sk-SK"/>
        </w:rPr>
        <w:t>Konateľ</w:t>
      </w:r>
      <w:r w:rsidRPr="00487EC7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ab/>
      </w:r>
      <w:hyperlink r:id="rId9" w:history="1">
        <w:hyperlink r:id="rId10" w:history="1">
          <w:r w:rsidR="00A96AD9">
            <w:rPr>
              <w:rStyle w:val="Hypertextovodkaz"/>
              <w:color w:val="auto"/>
              <w:u w:val="none"/>
            </w:rPr>
            <w:t>Rudolf Kováč (od 6.6.2018 do 19.7</w:t>
          </w:r>
          <w:r w:rsidR="00665322">
            <w:rPr>
              <w:rStyle w:val="Hypertextovodkaz"/>
              <w:color w:val="auto"/>
              <w:u w:val="none"/>
            </w:rPr>
            <w:t>.</w:t>
          </w:r>
          <w:r w:rsidR="00A96AD9">
            <w:rPr>
              <w:rStyle w:val="Hypertextovodkaz"/>
              <w:color w:val="auto"/>
              <w:u w:val="none"/>
            </w:rPr>
            <w:t>2019</w:t>
          </w:r>
          <w:r w:rsidR="00665322">
            <w:rPr>
              <w:rStyle w:val="Hypertextovodkaz"/>
              <w:color w:val="auto"/>
              <w:u w:val="none"/>
            </w:rPr>
            <w:t>)</w:t>
          </w:r>
          <w:r w:rsidR="00665322" w:rsidRPr="00665322">
            <w:rPr>
              <w:rStyle w:val="Hypertextovodkaz"/>
              <w:color w:val="auto"/>
              <w:u w:val="none"/>
            </w:rPr>
            <w:t xml:space="preserve"> </w:t>
          </w:r>
        </w:hyperlink>
        <w:r w:rsidR="00994DCD" w:rsidRPr="00665322">
          <w:rPr>
            <w:rStyle w:val="ra"/>
          </w:rPr>
          <w:t xml:space="preserve"> </w:t>
        </w:r>
      </w:hyperlink>
    </w:p>
    <w:p w:rsidR="00A96AD9" w:rsidRDefault="00A96AD9" w:rsidP="00A96AD9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Konateľ</w:t>
      </w:r>
      <w:r w:rsidRPr="00487EC7"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</w:r>
      <w:proofErr w:type="spellStart"/>
      <w:r>
        <w:rPr>
          <w:rFonts w:cs="Times New Roman"/>
          <w:lang w:val="sk-SK"/>
        </w:rPr>
        <w:t>Constantinos</w:t>
      </w:r>
      <w:proofErr w:type="spellEnd"/>
      <w:r>
        <w:rPr>
          <w:rFonts w:cs="Times New Roman"/>
          <w:lang w:val="sk-SK"/>
        </w:rPr>
        <w:t xml:space="preserve"> </w:t>
      </w:r>
      <w:proofErr w:type="spellStart"/>
      <w:r>
        <w:rPr>
          <w:rFonts w:cs="Times New Roman"/>
          <w:lang w:val="sk-SK"/>
        </w:rPr>
        <w:t>Avraamides</w:t>
      </w:r>
      <w:proofErr w:type="spellEnd"/>
      <w:r>
        <w:rPr>
          <w:rFonts w:cs="Times New Roman"/>
          <w:lang w:val="sk-SK"/>
        </w:rPr>
        <w:t xml:space="preserve"> (od 19.7.2019)</w:t>
      </w:r>
    </w:p>
    <w:p w:rsidR="00211B99" w:rsidRDefault="00211B99" w:rsidP="00E238E3">
      <w:pPr>
        <w:spacing w:after="0" w:line="360" w:lineRule="auto"/>
        <w:ind w:left="426"/>
        <w:jc w:val="both"/>
        <w:rPr>
          <w:rStyle w:val="ra"/>
        </w:rPr>
      </w:pPr>
    </w:p>
    <w:p w:rsidR="00211B99" w:rsidRDefault="00211B99" w:rsidP="00E238E3">
      <w:pPr>
        <w:spacing w:after="0" w:line="360" w:lineRule="auto"/>
        <w:ind w:left="426"/>
        <w:jc w:val="both"/>
        <w:rPr>
          <w:rStyle w:val="ra"/>
        </w:rPr>
      </w:pPr>
    </w:p>
    <w:p w:rsidR="00211B99" w:rsidRDefault="00211B99" w:rsidP="00E238E3">
      <w:pPr>
        <w:spacing w:after="0" w:line="360" w:lineRule="auto"/>
        <w:ind w:left="426"/>
        <w:jc w:val="both"/>
        <w:rPr>
          <w:rStyle w:val="ra"/>
        </w:rPr>
      </w:pPr>
    </w:p>
    <w:p w:rsidR="00211B99" w:rsidRDefault="00211B99" w:rsidP="00E238E3">
      <w:pPr>
        <w:spacing w:after="0" w:line="360" w:lineRule="auto"/>
        <w:ind w:left="426"/>
        <w:jc w:val="both"/>
        <w:rPr>
          <w:rStyle w:val="ra"/>
        </w:rPr>
      </w:pPr>
    </w:p>
    <w:p w:rsidR="00211B99" w:rsidRDefault="00211B99" w:rsidP="00E238E3">
      <w:pPr>
        <w:spacing w:after="0" w:line="360" w:lineRule="auto"/>
        <w:ind w:left="426"/>
        <w:jc w:val="both"/>
        <w:rPr>
          <w:rStyle w:val="ra"/>
        </w:rPr>
      </w:pPr>
    </w:p>
    <w:p w:rsidR="00211B99" w:rsidRDefault="00211B99" w:rsidP="00E238E3">
      <w:pPr>
        <w:spacing w:after="0" w:line="360" w:lineRule="auto"/>
        <w:ind w:left="426"/>
        <w:jc w:val="both"/>
        <w:rPr>
          <w:rStyle w:val="ra"/>
        </w:rPr>
      </w:pPr>
    </w:p>
    <w:p w:rsidR="00211B99" w:rsidRDefault="00211B99" w:rsidP="00E238E3">
      <w:pPr>
        <w:spacing w:after="0" w:line="360" w:lineRule="auto"/>
        <w:ind w:left="426"/>
        <w:jc w:val="both"/>
        <w:rPr>
          <w:rStyle w:val="ra"/>
        </w:rPr>
      </w:pPr>
    </w:p>
    <w:p w:rsidR="00211B99" w:rsidRDefault="00211B99" w:rsidP="00E238E3">
      <w:pPr>
        <w:spacing w:after="0" w:line="360" w:lineRule="auto"/>
        <w:ind w:left="426"/>
        <w:jc w:val="both"/>
        <w:rPr>
          <w:rStyle w:val="ra"/>
        </w:rPr>
      </w:pPr>
    </w:p>
    <w:p w:rsidR="00211B99" w:rsidRDefault="00211B99" w:rsidP="00E238E3">
      <w:pPr>
        <w:spacing w:after="0" w:line="360" w:lineRule="auto"/>
        <w:ind w:left="426"/>
        <w:jc w:val="both"/>
        <w:rPr>
          <w:rStyle w:val="ra"/>
        </w:rPr>
      </w:pPr>
    </w:p>
    <w:p w:rsidR="00211B99" w:rsidRDefault="00211B99" w:rsidP="00E238E3">
      <w:pPr>
        <w:spacing w:after="0" w:line="360" w:lineRule="auto"/>
        <w:ind w:left="426"/>
        <w:jc w:val="both"/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Štruktúra spoločníkov k 31. decembru </w:t>
      </w:r>
      <w:r w:rsidR="00A96AD9">
        <w:rPr>
          <w:rFonts w:cs="Times New Roman"/>
          <w:lang w:val="sk-SK"/>
        </w:rPr>
        <w:t>2019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225"/>
        <w:gridCol w:w="1569"/>
        <w:gridCol w:w="850"/>
        <w:gridCol w:w="1997"/>
        <w:gridCol w:w="2647"/>
      </w:tblGrid>
      <w:tr w:rsidR="00E238E3" w:rsidRPr="007669E5" w:rsidTr="007669E5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7669E5">
        <w:trPr>
          <w:trHeight w:val="231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963D7F" w:rsidRDefault="00963D7F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963D7F">
              <w:rPr>
                <w:rFonts w:cs="Times New Roman"/>
                <w:bCs/>
                <w:sz w:val="20"/>
              </w:rPr>
              <w:t>MONTALFANO HOLDING LTD.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000BE4" w:rsidRPr="00211B99" w:rsidRDefault="00211B99" w:rsidP="00211B99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211B99">
        <w:rPr>
          <w:rFonts w:cs="Times New Roman"/>
          <w:lang w:val="sk-SK"/>
        </w:rPr>
        <w:t>V pr</w:t>
      </w:r>
      <w:r>
        <w:rPr>
          <w:rFonts w:cs="Times New Roman"/>
          <w:lang w:val="sk-SK"/>
        </w:rPr>
        <w:t>ie</w:t>
      </w:r>
      <w:r w:rsidRPr="00211B99">
        <w:rPr>
          <w:rFonts w:cs="Times New Roman"/>
          <w:lang w:val="sk-SK"/>
        </w:rPr>
        <w:t>b</w:t>
      </w:r>
      <w:r>
        <w:rPr>
          <w:rFonts w:cs="Times New Roman"/>
          <w:lang w:val="sk-SK"/>
        </w:rPr>
        <w:t>e</w:t>
      </w:r>
      <w:r w:rsidRPr="00211B99">
        <w:rPr>
          <w:rFonts w:cs="Times New Roman"/>
          <w:lang w:val="sk-SK"/>
        </w:rPr>
        <w:t xml:space="preserve">hu roku </w:t>
      </w:r>
      <w:r w:rsidR="00A96AD9">
        <w:rPr>
          <w:rFonts w:cs="Times New Roman"/>
          <w:lang w:val="sk-SK"/>
        </w:rPr>
        <w:t>2019</w:t>
      </w:r>
      <w:r w:rsidRPr="00211B99">
        <w:rPr>
          <w:rFonts w:cs="Times New Roman"/>
          <w:lang w:val="sk-SK"/>
        </w:rPr>
        <w:t xml:space="preserve"> došlo ku zmene spoločníka z</w:t>
      </w:r>
      <w:r w:rsidR="00963D7F">
        <w:rPr>
          <w:rFonts w:cs="Times New Roman"/>
          <w:lang w:val="sk-SK"/>
        </w:rPr>
        <w:t xml:space="preserve"> Rudolfa Kováče na </w:t>
      </w:r>
      <w:proofErr w:type="spellStart"/>
      <w:r w:rsidR="00963D7F">
        <w:rPr>
          <w:rFonts w:cs="Times New Roman"/>
          <w:lang w:val="sk-SK"/>
        </w:rPr>
        <w:t>spol</w:t>
      </w:r>
      <w:r w:rsidRPr="00211B99">
        <w:rPr>
          <w:rFonts w:cs="Times New Roman"/>
          <w:lang w:val="sk-SK"/>
        </w:rPr>
        <w:t>očnost</w:t>
      </w:r>
      <w:proofErr w:type="spellEnd"/>
      <w:r w:rsidRPr="00211B99">
        <w:rPr>
          <w:rFonts w:cs="Times New Roman"/>
          <w:lang w:val="sk-SK"/>
        </w:rPr>
        <w:t xml:space="preserve"> MONTALFANO HOLDING LTD. Táto </w:t>
      </w:r>
      <w:r>
        <w:rPr>
          <w:rFonts w:cs="Times New Roman"/>
          <w:lang w:val="sk-SK"/>
        </w:rPr>
        <w:t>zme</w:t>
      </w:r>
      <w:r w:rsidRPr="00211B99">
        <w:rPr>
          <w:rFonts w:cs="Times New Roman"/>
          <w:lang w:val="sk-SK"/>
        </w:rPr>
        <w:t xml:space="preserve">na bola zapísaná do obchodného registra dňa </w:t>
      </w:r>
      <w:r w:rsidR="00963D7F">
        <w:rPr>
          <w:rFonts w:cs="Times New Roman"/>
          <w:lang w:val="sk-SK"/>
        </w:rPr>
        <w:t>10.9</w:t>
      </w:r>
      <w:r w:rsidRPr="00211B99">
        <w:rPr>
          <w:rFonts w:cs="Times New Roman"/>
          <w:lang w:val="sk-SK"/>
        </w:rPr>
        <w:t>.</w:t>
      </w:r>
      <w:r w:rsidR="00A96AD9">
        <w:rPr>
          <w:rFonts w:cs="Times New Roman"/>
          <w:lang w:val="sk-SK"/>
        </w:rPr>
        <w:t>2019</w:t>
      </w:r>
      <w:r w:rsidRPr="00211B99">
        <w:rPr>
          <w:rFonts w:cs="Times New Roman"/>
          <w:lang w:val="sk-SK"/>
        </w:rPr>
        <w:t>.</w:t>
      </w:r>
    </w:p>
    <w:p w:rsidR="00211B99" w:rsidRPr="007669E5" w:rsidRDefault="00211B99" w:rsidP="00000BE4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000BE4">
      <w:pPr>
        <w:spacing w:after="0" w:line="360" w:lineRule="auto"/>
        <w:ind w:left="426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F31AA" w:rsidRDefault="00000BE4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Dlhodobý finančný majetok sa oceňuje </w:t>
      </w:r>
      <w:r w:rsidRPr="00487EC7">
        <w:rPr>
          <w:rFonts w:cs="Times New Roman"/>
          <w:b/>
          <w:lang w:val="sk-SK"/>
        </w:rPr>
        <w:t xml:space="preserve">obstarávacou cenou. </w:t>
      </w:r>
      <w:r w:rsidRPr="00487EC7">
        <w:rPr>
          <w:rFonts w:cs="Times New Roman"/>
          <w:lang w:val="sk-SK"/>
        </w:rPr>
        <w:t>Dočasné zníženie hodnoty sa vyjadruje opravnou položkou.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F31AA" w:rsidRDefault="002E2403" w:rsidP="004F31AA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Default="002E2403" w:rsidP="004F31AA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Pohľadávky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4C21A9" w:rsidRDefault="004C21A9" w:rsidP="004F31AA">
      <w:pPr>
        <w:spacing w:after="0" w:line="360" w:lineRule="auto"/>
        <w:ind w:left="426"/>
        <w:rPr>
          <w:rFonts w:cs="Times New Roman"/>
          <w:b/>
          <w:lang w:val="sk-SK"/>
        </w:rPr>
      </w:pPr>
    </w:p>
    <w:p w:rsidR="004C21A9" w:rsidRPr="007669E5" w:rsidRDefault="004C21A9" w:rsidP="004F31AA">
      <w:pPr>
        <w:spacing w:after="0" w:line="360" w:lineRule="auto"/>
        <w:ind w:left="426"/>
        <w:rPr>
          <w:rFonts w:cs="Times New Roman"/>
          <w:b/>
          <w:lang w:val="sk-SK"/>
        </w:rPr>
      </w:pP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4F31AA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6B0CA2" w:rsidRPr="006B0CA2" w:rsidRDefault="006B0CA2" w:rsidP="006B0CA2">
      <w:pPr>
        <w:spacing w:after="0" w:line="360" w:lineRule="auto"/>
        <w:ind w:firstLine="426"/>
        <w:rPr>
          <w:rFonts w:cs="Times New Roman"/>
          <w:b/>
          <w:lang w:val="sk-SK"/>
        </w:rPr>
      </w:pPr>
      <w:r w:rsidRPr="006B0CA2">
        <w:rPr>
          <w:rFonts w:cs="Times New Roman"/>
          <w:lang w:val="sk-SK"/>
        </w:rPr>
        <w:t xml:space="preserve">Záväzky sa oceňujú ich </w:t>
      </w:r>
      <w:r w:rsidRPr="006B0CA2">
        <w:rPr>
          <w:rFonts w:cs="Times New Roman"/>
          <w:b/>
          <w:lang w:val="sk-SK"/>
        </w:rPr>
        <w:t>menovitou hodnotou.</w:t>
      </w:r>
    </w:p>
    <w:p w:rsidR="004F31AA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C3516B" w:rsidRPr="00C3516B" w:rsidRDefault="00C3516B" w:rsidP="00C3516B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C3516B">
        <w:rPr>
          <w:rStyle w:val="hps"/>
          <w:lang w:val="sk-SK"/>
        </w:rPr>
        <w:t>Náklad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na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daň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z príjmov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sa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počíta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za pomoci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platnej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daňovej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sadzby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z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účtovného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zisku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zvýšeného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alebo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zníženého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o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trvalo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alebo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dočasne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daňovo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neuznateľné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náklady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alebo výnosy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(</w:t>
      </w:r>
      <w:r w:rsidRPr="00C3516B">
        <w:rPr>
          <w:rFonts w:cs="Times New Roman"/>
          <w:lang w:val="sk-SK"/>
        </w:rPr>
        <w:t xml:space="preserve">napr. </w:t>
      </w:r>
      <w:r w:rsidRPr="00C3516B">
        <w:rPr>
          <w:rStyle w:val="hps"/>
          <w:lang w:val="sk-SK"/>
        </w:rPr>
        <w:t>náklady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na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reprezentáciu</w:t>
      </w:r>
      <w:r w:rsidRPr="00C3516B">
        <w:rPr>
          <w:rFonts w:cs="Times New Roman"/>
          <w:lang w:val="sk-SK"/>
        </w:rPr>
        <w:t xml:space="preserve">, </w:t>
      </w:r>
      <w:r w:rsidRPr="00C3516B">
        <w:rPr>
          <w:rStyle w:val="hps"/>
          <w:lang w:val="sk-SK"/>
        </w:rPr>
        <w:t>rozdiel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medzi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účtovnými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a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daňovými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odpismi</w:t>
      </w:r>
      <w:r w:rsidRPr="00C3516B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4F31AA" w:rsidRPr="00487EC7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2E2403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4F31AA" w:rsidRDefault="007669E5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D80033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108CD" w:rsidRPr="00D80033" w:rsidRDefault="00D80033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D55CA9" w:rsidRPr="00B065C0" w:rsidTr="00656F86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55CA9" w:rsidRPr="00487EC7" w:rsidRDefault="00D55CA9" w:rsidP="00656F8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55CA9" w:rsidRPr="00487EC7" w:rsidRDefault="00D55CA9" w:rsidP="00656F8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55CA9" w:rsidRPr="00487EC7" w:rsidRDefault="00D55CA9" w:rsidP="00656F8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D55CA9" w:rsidRPr="00487EC7" w:rsidRDefault="00D55CA9" w:rsidP="00656F8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Pohľadávky spolu</w:t>
            </w:r>
          </w:p>
        </w:tc>
      </w:tr>
      <w:tr w:rsidR="00D55CA9" w:rsidRPr="00B065C0" w:rsidTr="00656F86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55CA9" w:rsidRPr="00487EC7" w:rsidRDefault="00D55CA9" w:rsidP="00656F86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55CA9" w:rsidRPr="00487EC7" w:rsidRDefault="00D55CA9" w:rsidP="00656F86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55CA9" w:rsidRPr="00487EC7" w:rsidRDefault="00D55CA9" w:rsidP="00656F86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D55CA9" w:rsidRPr="00487EC7" w:rsidRDefault="00D55CA9" w:rsidP="00656F86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</w:tr>
      <w:tr w:rsidR="00D55CA9" w:rsidRPr="00B065C0" w:rsidTr="00656F86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D55CA9" w:rsidRPr="00487EC7" w:rsidRDefault="00D55CA9" w:rsidP="00656F86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487EC7">
              <w:rPr>
                <w:b/>
                <w:sz w:val="20"/>
                <w:szCs w:val="20"/>
                <w:lang w:val="sk-SK"/>
              </w:rPr>
              <w:t>Krátkodobé pohľadávky</w:t>
            </w:r>
          </w:p>
        </w:tc>
      </w:tr>
      <w:tr w:rsidR="00D55CA9" w:rsidRPr="00B065C0" w:rsidTr="00656F86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D55CA9" w:rsidRPr="00487EC7" w:rsidRDefault="00D55CA9" w:rsidP="00656F8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55CA9" w:rsidRPr="00487EC7" w:rsidRDefault="00D55CA9" w:rsidP="00F9503B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31 </w:t>
            </w:r>
            <w:r w:rsidR="00F9503B">
              <w:rPr>
                <w:sz w:val="20"/>
                <w:szCs w:val="20"/>
                <w:lang w:val="sk-SK"/>
              </w:rPr>
              <w:t>357</w:t>
            </w:r>
            <w:r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D55CA9" w:rsidRPr="00487EC7" w:rsidRDefault="00D55CA9" w:rsidP="00656F8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D55CA9" w:rsidRPr="00487EC7" w:rsidRDefault="00D55CA9" w:rsidP="00F9503B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31 </w:t>
            </w:r>
            <w:r w:rsidR="00F9503B">
              <w:rPr>
                <w:sz w:val="20"/>
                <w:szCs w:val="20"/>
                <w:lang w:val="sk-SK"/>
              </w:rPr>
              <w:t>357</w:t>
            </w:r>
            <w:r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D55CA9" w:rsidRPr="00B065C0" w:rsidTr="00656F8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D55CA9" w:rsidRPr="00487EC7" w:rsidRDefault="00D55CA9" w:rsidP="00656F8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55CA9" w:rsidRPr="00487EC7" w:rsidRDefault="00D55CA9" w:rsidP="00656F8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D55CA9" w:rsidRPr="00487EC7" w:rsidRDefault="00D55CA9" w:rsidP="00656F8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D55CA9" w:rsidRPr="00487EC7" w:rsidRDefault="00D55CA9" w:rsidP="00656F8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D55CA9" w:rsidRPr="00B065C0" w:rsidTr="00656F8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D55CA9" w:rsidRPr="00487EC7" w:rsidRDefault="00D55CA9" w:rsidP="00656F8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55CA9" w:rsidRPr="00487EC7" w:rsidRDefault="00D55CA9" w:rsidP="00656F8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D55CA9" w:rsidRPr="00487EC7" w:rsidRDefault="00D55CA9" w:rsidP="00656F8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D55CA9" w:rsidRPr="00487EC7" w:rsidRDefault="00D55CA9" w:rsidP="00656F8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D55CA9" w:rsidRPr="00B065C0" w:rsidTr="00656F8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D55CA9" w:rsidRPr="00487EC7" w:rsidRDefault="00D55CA9" w:rsidP="00656F8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Pohľadávky voči spoločníkom, členom a</w:t>
            </w:r>
            <w:r>
              <w:rPr>
                <w:sz w:val="20"/>
                <w:szCs w:val="20"/>
                <w:lang w:val="sk-SK"/>
              </w:rPr>
              <w:t> </w:t>
            </w:r>
            <w:r w:rsidRPr="00487EC7">
              <w:rPr>
                <w:sz w:val="20"/>
                <w:szCs w:val="20"/>
                <w:lang w:val="sk-SK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55CA9" w:rsidRPr="00487EC7" w:rsidRDefault="00D55CA9" w:rsidP="00656F8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D55CA9" w:rsidRPr="00487EC7" w:rsidRDefault="00D55CA9" w:rsidP="00656F8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D55CA9" w:rsidRPr="00487EC7" w:rsidRDefault="00D55CA9" w:rsidP="00656F8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D55CA9" w:rsidRPr="00B065C0" w:rsidTr="00656F86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55CA9" w:rsidRPr="00487EC7" w:rsidRDefault="00D55CA9" w:rsidP="00656F8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55CA9" w:rsidRPr="00487EC7" w:rsidRDefault="00D55CA9" w:rsidP="00656F8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D55CA9" w:rsidRPr="00487EC7" w:rsidRDefault="00D55CA9" w:rsidP="00656F8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D55CA9" w:rsidRPr="00487EC7" w:rsidRDefault="00D55CA9" w:rsidP="00656F8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D55CA9" w:rsidRPr="00B065C0" w:rsidTr="00656F86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D55CA9" w:rsidRPr="00487EC7" w:rsidRDefault="00D55CA9" w:rsidP="00656F8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Daňové pohľadávky a</w:t>
            </w:r>
            <w:r>
              <w:rPr>
                <w:sz w:val="20"/>
                <w:szCs w:val="20"/>
                <w:lang w:val="sk-SK"/>
              </w:rPr>
              <w:t> </w:t>
            </w:r>
            <w:r w:rsidRPr="00487EC7">
              <w:rPr>
                <w:sz w:val="20"/>
                <w:szCs w:val="20"/>
                <w:lang w:val="sk-SK"/>
              </w:rPr>
              <w:t>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55CA9" w:rsidRPr="00487EC7" w:rsidRDefault="00D55CA9" w:rsidP="00656F8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D55CA9" w:rsidRPr="00487EC7" w:rsidRDefault="00D55CA9" w:rsidP="00656F8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D55CA9" w:rsidRPr="00487EC7" w:rsidRDefault="00D55CA9" w:rsidP="00656F8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D55CA9" w:rsidRPr="00B065C0" w:rsidTr="00656F8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D55CA9" w:rsidRPr="00487EC7" w:rsidRDefault="00D55CA9" w:rsidP="00656F8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55CA9" w:rsidRPr="00487EC7" w:rsidRDefault="00F9503B" w:rsidP="00656F8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2 291</w:t>
            </w:r>
            <w:r w:rsidR="00D55CA9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843" w:type="dxa"/>
            <w:vAlign w:val="center"/>
          </w:tcPr>
          <w:p w:rsidR="00D55CA9" w:rsidRPr="00487EC7" w:rsidRDefault="00D55CA9" w:rsidP="00656F8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D55CA9" w:rsidRPr="00487EC7" w:rsidRDefault="00F9503B" w:rsidP="00656F8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2 291</w:t>
            </w:r>
            <w:r w:rsidR="00D55CA9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D55CA9" w:rsidRPr="00B065C0" w:rsidTr="00656F86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55CA9" w:rsidRPr="00487EC7" w:rsidRDefault="00D55CA9" w:rsidP="00656F86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487EC7">
              <w:rPr>
                <w:b/>
                <w:sz w:val="20"/>
                <w:szCs w:val="20"/>
                <w:lang w:val="sk-SK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55CA9" w:rsidRPr="00D55CA9" w:rsidRDefault="00D55CA9" w:rsidP="00F9503B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D55CA9">
              <w:rPr>
                <w:b/>
                <w:sz w:val="20"/>
                <w:szCs w:val="20"/>
                <w:lang w:val="sk-SK"/>
              </w:rPr>
              <w:t xml:space="preserve">33 </w:t>
            </w:r>
            <w:r w:rsidR="00F9503B">
              <w:rPr>
                <w:b/>
                <w:sz w:val="20"/>
                <w:szCs w:val="20"/>
                <w:lang w:val="sk-SK"/>
              </w:rPr>
              <w:t>648</w:t>
            </w:r>
            <w:r w:rsidRPr="00D55CA9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D55CA9" w:rsidRPr="006E4D30" w:rsidRDefault="00D55CA9" w:rsidP="00656F86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D55CA9" w:rsidRPr="00D55CA9" w:rsidRDefault="00D55CA9" w:rsidP="00F9503B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D55CA9">
              <w:rPr>
                <w:b/>
                <w:sz w:val="20"/>
                <w:szCs w:val="20"/>
                <w:lang w:val="sk-SK"/>
              </w:rPr>
              <w:t xml:space="preserve">33 </w:t>
            </w:r>
            <w:r w:rsidR="00F9503B">
              <w:rPr>
                <w:b/>
                <w:sz w:val="20"/>
                <w:szCs w:val="20"/>
                <w:lang w:val="sk-SK"/>
              </w:rPr>
              <w:t>648</w:t>
            </w:r>
            <w:r w:rsidRPr="00D55CA9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0E34C3" w:rsidRDefault="000E34C3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C21A9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C21A9" w:rsidRPr="00487EC7" w:rsidRDefault="004C21A9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C21A9" w:rsidRPr="00487EC7" w:rsidRDefault="004C21A9" w:rsidP="00D05DA6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4 704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4C21A9" w:rsidRPr="00487EC7" w:rsidRDefault="004C21A9" w:rsidP="00716723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5 000 EUR</w:t>
            </w:r>
          </w:p>
        </w:tc>
      </w:tr>
      <w:tr w:rsidR="004C21A9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C21A9" w:rsidRPr="00487EC7" w:rsidRDefault="004C21A9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C21A9" w:rsidRPr="00487EC7" w:rsidRDefault="004C21A9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27 506 EUR</w:t>
            </w:r>
          </w:p>
        </w:tc>
        <w:tc>
          <w:tcPr>
            <w:tcW w:w="2405" w:type="dxa"/>
            <w:vAlign w:val="center"/>
          </w:tcPr>
          <w:p w:rsidR="004C21A9" w:rsidRPr="00487EC7" w:rsidRDefault="004C21A9" w:rsidP="00716723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0 EUR</w:t>
            </w:r>
          </w:p>
        </w:tc>
      </w:tr>
      <w:tr w:rsidR="004C21A9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C21A9" w:rsidRPr="00487EC7" w:rsidRDefault="004C21A9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C21A9" w:rsidRPr="00487EC7" w:rsidRDefault="004C21A9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C21A9" w:rsidRPr="00487EC7" w:rsidRDefault="004C21A9" w:rsidP="00716723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C21A9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C21A9" w:rsidRPr="00487EC7" w:rsidRDefault="004C21A9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C21A9" w:rsidRPr="00487EC7" w:rsidRDefault="004C21A9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C21A9" w:rsidRPr="00487EC7" w:rsidRDefault="004C21A9" w:rsidP="00716723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C21A9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21A9" w:rsidRPr="00487EC7" w:rsidRDefault="004C21A9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C21A9" w:rsidRPr="000E34C3" w:rsidRDefault="004C21A9" w:rsidP="00014F6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32 210</w:t>
            </w:r>
            <w:r w:rsidRPr="000E34C3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4C21A9" w:rsidRPr="000E34C3" w:rsidRDefault="004C21A9" w:rsidP="00716723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5 </w:t>
            </w:r>
            <w:r w:rsidRPr="000E34C3">
              <w:rPr>
                <w:b/>
                <w:bCs/>
                <w:sz w:val="20"/>
                <w:szCs w:val="20"/>
                <w:lang w:val="sk-SK"/>
              </w:rPr>
              <w:t>000 EUR</w:t>
            </w:r>
          </w:p>
        </w:tc>
      </w:tr>
    </w:tbl>
    <w:p w:rsidR="00487EC7" w:rsidRP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Pr="00AB36E2" w:rsidRDefault="00487EC7" w:rsidP="00AB36E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lastRenderedPageBreak/>
        <w:t>Časové rozlíšenie</w:t>
      </w:r>
    </w:p>
    <w:p w:rsidR="002C68E0" w:rsidRDefault="005D4090" w:rsidP="00C3516B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39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9"/>
        <w:gridCol w:w="2220"/>
        <w:gridCol w:w="2053"/>
      </w:tblGrid>
      <w:tr w:rsidR="00487EC7" w:rsidRPr="003B3779" w:rsidTr="003B3779">
        <w:trPr>
          <w:jc w:val="center"/>
        </w:trPr>
        <w:tc>
          <w:tcPr>
            <w:tcW w:w="2093" w:type="pct"/>
            <w:vAlign w:val="center"/>
          </w:tcPr>
          <w:p w:rsidR="00487EC7" w:rsidRPr="003B3779" w:rsidRDefault="00487EC7" w:rsidP="00487EC7">
            <w:pPr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3B3779">
        <w:trPr>
          <w:jc w:val="center"/>
        </w:trPr>
        <w:tc>
          <w:tcPr>
            <w:tcW w:w="2093" w:type="pct"/>
            <w:vAlign w:val="center"/>
          </w:tcPr>
          <w:p w:rsidR="00487EC7" w:rsidRPr="00F01C80" w:rsidRDefault="00F01C80" w:rsidP="00AB36E2">
            <w:pPr>
              <w:spacing w:after="0"/>
              <w:rPr>
                <w:sz w:val="20"/>
                <w:lang w:val="sk-SK"/>
              </w:rPr>
            </w:pPr>
            <w:r w:rsidRPr="00F01C80">
              <w:rPr>
                <w:bCs/>
                <w:sz w:val="20"/>
              </w:rPr>
              <w:t>MONTALFANO HOLDING LTD.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3B3779" w:rsidRDefault="003B3779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F01C80" w:rsidRDefault="00F01C80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D55CA9" w:rsidRPr="004018D2" w:rsidTr="00656F86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55CA9" w:rsidRPr="004018D2" w:rsidRDefault="00D55CA9" w:rsidP="00656F8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55CA9" w:rsidRPr="004018D2" w:rsidRDefault="00D55CA9" w:rsidP="00656F8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55CA9" w:rsidRPr="004018D2" w:rsidRDefault="00D55CA9" w:rsidP="00656F8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D55CA9" w:rsidRPr="004018D2" w:rsidTr="00656F86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5CA9" w:rsidRPr="004018D2" w:rsidRDefault="00D55CA9" w:rsidP="00656F8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55CA9" w:rsidRPr="004018D2" w:rsidRDefault="00D55CA9" w:rsidP="00656F86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55CA9" w:rsidRPr="004018D2" w:rsidRDefault="00D55CA9" w:rsidP="00656F86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</w:tr>
      <w:tr w:rsidR="00D55CA9" w:rsidRPr="004018D2" w:rsidTr="00656F86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D55CA9" w:rsidRPr="004018D2" w:rsidRDefault="00D55CA9" w:rsidP="00656F8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D55CA9" w:rsidRPr="004018D2" w:rsidRDefault="00D55CA9" w:rsidP="00656F8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55CA9" w:rsidRPr="004018D2" w:rsidRDefault="00D55CA9" w:rsidP="00656F8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D55CA9" w:rsidRPr="004018D2" w:rsidTr="00656F86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55CA9" w:rsidRPr="004018D2" w:rsidRDefault="00D55CA9" w:rsidP="00656F8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D55CA9" w:rsidRPr="004018D2" w:rsidRDefault="00D55CA9" w:rsidP="00656F8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55CA9" w:rsidRPr="004018D2" w:rsidRDefault="00D55CA9" w:rsidP="00656F8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D55CA9" w:rsidRPr="004018D2" w:rsidTr="00656F86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55CA9" w:rsidRPr="004018D2" w:rsidRDefault="00D55CA9" w:rsidP="00656F86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D55CA9" w:rsidRPr="00230801" w:rsidRDefault="00D55CA9" w:rsidP="00F9503B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59 </w:t>
            </w:r>
            <w:r w:rsidR="00F9503B">
              <w:rPr>
                <w:b/>
                <w:bCs/>
                <w:sz w:val="20"/>
                <w:szCs w:val="20"/>
                <w:lang w:val="sk-SK"/>
              </w:rPr>
              <w:t>162</w:t>
            </w:r>
            <w:r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Pr="00230801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55CA9" w:rsidRPr="00230801" w:rsidRDefault="00D55CA9" w:rsidP="00656F86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0 </w:t>
            </w:r>
            <w:r w:rsidRPr="00230801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</w:tr>
      <w:tr w:rsidR="00D55CA9" w:rsidRPr="004018D2" w:rsidTr="00656F86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D55CA9" w:rsidRPr="004018D2" w:rsidRDefault="00D55CA9" w:rsidP="00656F8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D55CA9" w:rsidRPr="004018D2" w:rsidRDefault="00F9503B" w:rsidP="00656F86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59 162</w:t>
            </w:r>
            <w:r w:rsidR="00D55CA9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D55CA9" w:rsidRPr="004018D2" w:rsidRDefault="00D55CA9" w:rsidP="00656F86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0 EUR</w:t>
            </w:r>
          </w:p>
        </w:tc>
      </w:tr>
      <w:tr w:rsidR="00D55CA9" w:rsidRPr="004018D2" w:rsidTr="00656F86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55CA9" w:rsidRPr="004018D2" w:rsidRDefault="00D55CA9" w:rsidP="00656F8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D55CA9" w:rsidRPr="004018D2" w:rsidRDefault="00D55CA9" w:rsidP="00656F86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55CA9" w:rsidRPr="004018D2" w:rsidRDefault="00D55CA9" w:rsidP="00656F86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4F31AA" w:rsidRPr="004F31AA" w:rsidRDefault="004F31AA" w:rsidP="00B0257A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4F31AA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4F31AA" w:rsidRDefault="003B3779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D5416A" w:rsidRPr="00516D13" w:rsidTr="00204B93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5416A" w:rsidRPr="00516D13" w:rsidRDefault="00D5416A" w:rsidP="00204B9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5416A" w:rsidRPr="00516D13" w:rsidRDefault="00D5416A" w:rsidP="00204B9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5416A" w:rsidRPr="00516D13" w:rsidRDefault="00D5416A" w:rsidP="00204B9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D5416A" w:rsidRPr="00516D13" w:rsidTr="00204B9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5416A" w:rsidRPr="00516D13" w:rsidRDefault="00D5416A" w:rsidP="00204B93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5416A" w:rsidRPr="00516D13" w:rsidRDefault="00D5416A" w:rsidP="00204B9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31 357</w:t>
            </w:r>
            <w:r w:rsidRPr="00516D13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5416A" w:rsidRPr="00516D13" w:rsidRDefault="00D5416A" w:rsidP="00204B9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  <w:r w:rsidRPr="00516D13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D5416A" w:rsidRPr="00516D13" w:rsidTr="00204B9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5416A" w:rsidRPr="00516D13" w:rsidRDefault="00D5416A" w:rsidP="00204B93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516D13">
              <w:rPr>
                <w:b/>
                <w:bCs/>
                <w:sz w:val="20"/>
                <w:szCs w:val="20"/>
                <w:lang w:val="sk-SK"/>
              </w:rPr>
              <w:t>Tržby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5416A" w:rsidRPr="004E3AA4" w:rsidRDefault="00D5416A" w:rsidP="00204B93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31 357</w:t>
            </w:r>
            <w:r w:rsidRPr="004E3AA4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5416A" w:rsidRPr="004E3AA4" w:rsidRDefault="00D5416A" w:rsidP="00204B93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 0</w:t>
            </w:r>
            <w:r w:rsidRPr="004E3AA4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D5416A" w:rsidRDefault="00D5416A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</w:t>
      </w:r>
      <w:r w:rsidR="00D5416A"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hospodárskej činnosti, finančnej činnosti a</w:t>
      </w:r>
      <w:r w:rsidR="00D5416A"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mimoriadnej činnosti</w:t>
      </w:r>
    </w:p>
    <w:p w:rsidR="007D1DE0" w:rsidRPr="000E34C3" w:rsidRDefault="00D5416A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4996" w:type="pct"/>
        <w:jc w:val="center"/>
        <w:tblLayout w:type="fixed"/>
        <w:tblLook w:val="00A0" w:firstRow="1" w:lastRow="0" w:firstColumn="1" w:lastColumn="0" w:noHBand="0" w:noVBand="0"/>
      </w:tblPr>
      <w:tblGrid>
        <w:gridCol w:w="5906"/>
        <w:gridCol w:w="1680"/>
        <w:gridCol w:w="1695"/>
      </w:tblGrid>
      <w:tr w:rsidR="00D5416A" w:rsidRPr="00516D13" w:rsidTr="00204B93">
        <w:trPr>
          <w:trHeight w:val="1005"/>
          <w:jc w:val="center"/>
        </w:trPr>
        <w:tc>
          <w:tcPr>
            <w:tcW w:w="318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416A" w:rsidRPr="00516D13" w:rsidRDefault="00D5416A" w:rsidP="00204B9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416A" w:rsidRPr="00516D13" w:rsidRDefault="00D5416A" w:rsidP="00204B9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416A" w:rsidRPr="00516D13" w:rsidRDefault="00D5416A" w:rsidP="00204B9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D5416A" w:rsidRPr="00516D13" w:rsidTr="00204B93">
        <w:trPr>
          <w:trHeight w:val="377"/>
          <w:jc w:val="center"/>
        </w:trPr>
        <w:tc>
          <w:tcPr>
            <w:tcW w:w="318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5416A" w:rsidRPr="00516D13" w:rsidRDefault="00D5416A" w:rsidP="00204B93">
            <w:pPr>
              <w:spacing w:after="0"/>
              <w:rPr>
                <w:sz w:val="20"/>
                <w:szCs w:val="20"/>
                <w:lang w:val="sk-SK"/>
              </w:rPr>
            </w:pPr>
            <w:r w:rsidRPr="00516D13">
              <w:rPr>
                <w:b/>
                <w:bCs/>
                <w:sz w:val="20"/>
                <w:szCs w:val="20"/>
                <w:lang w:val="sk-SK"/>
              </w:rPr>
              <w:t>Náklady za poskytnuté služby, z toho:</w:t>
            </w:r>
          </w:p>
        </w:tc>
        <w:tc>
          <w:tcPr>
            <w:tcW w:w="9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416A" w:rsidRPr="00516D13" w:rsidRDefault="00D5416A" w:rsidP="00204B93">
            <w:pPr>
              <w:spacing w:after="0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416A" w:rsidRPr="00516D13" w:rsidRDefault="00D5416A" w:rsidP="00204B93">
            <w:pPr>
              <w:spacing w:after="0"/>
              <w:rPr>
                <w:sz w:val="20"/>
                <w:szCs w:val="20"/>
                <w:lang w:val="sk-SK"/>
              </w:rPr>
            </w:pPr>
          </w:p>
        </w:tc>
      </w:tr>
      <w:tr w:rsidR="00D5416A" w:rsidRPr="00516D13" w:rsidTr="00204B93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416A" w:rsidRPr="00516D13" w:rsidRDefault="00D5416A" w:rsidP="00204B93">
            <w:pPr>
              <w:spacing w:after="0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nájomné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416A" w:rsidRPr="00516D13" w:rsidRDefault="00D5416A" w:rsidP="00204B9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505 EUR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416A" w:rsidRPr="00516D13" w:rsidRDefault="00D5416A" w:rsidP="00204B9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  <w:r w:rsidRPr="00516D13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D5416A" w:rsidRPr="00516D13" w:rsidTr="00204B93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416A" w:rsidRPr="00516D13" w:rsidRDefault="00D5416A" w:rsidP="00204B93">
            <w:pPr>
              <w:spacing w:after="0"/>
              <w:rPr>
                <w:sz w:val="20"/>
                <w:szCs w:val="20"/>
                <w:lang w:val="sk-SK"/>
              </w:rPr>
            </w:pPr>
            <w:r w:rsidRPr="00516D13">
              <w:rPr>
                <w:b/>
                <w:bCs/>
                <w:sz w:val="20"/>
                <w:szCs w:val="20"/>
                <w:lang w:val="sk-SK"/>
              </w:rPr>
              <w:t>Finančné náklady, z toho: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416A" w:rsidRPr="00516D13" w:rsidRDefault="00D5416A" w:rsidP="00204B93">
            <w:pPr>
              <w:spacing w:after="0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416A" w:rsidRPr="00516D13" w:rsidRDefault="00D5416A" w:rsidP="00204B93">
            <w:pPr>
              <w:spacing w:after="0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 </w:t>
            </w:r>
          </w:p>
        </w:tc>
      </w:tr>
      <w:tr w:rsidR="00D5416A" w:rsidRPr="00516D13" w:rsidTr="00204B93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416A" w:rsidRPr="00516D13" w:rsidRDefault="00D5416A" w:rsidP="00204B93">
            <w:pPr>
              <w:spacing w:after="0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bankové poplatky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416A" w:rsidRPr="00516D13" w:rsidRDefault="00D5416A" w:rsidP="00204B9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27 340 EUR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416A" w:rsidRPr="00516D13" w:rsidRDefault="00D5416A" w:rsidP="00204B9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  <w:r w:rsidRPr="00516D13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D5416A" w:rsidRPr="00516D13" w:rsidTr="00204B93">
        <w:trPr>
          <w:trHeight w:val="330"/>
          <w:jc w:val="center"/>
        </w:trPr>
        <w:tc>
          <w:tcPr>
            <w:tcW w:w="31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416A" w:rsidRPr="00516D13" w:rsidRDefault="00D5416A" w:rsidP="00204B93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516D13">
              <w:rPr>
                <w:i/>
                <w:iCs/>
                <w:sz w:val="20"/>
                <w:szCs w:val="20"/>
                <w:lang w:val="sk-SK"/>
              </w:rPr>
              <w:t>Kurzové straty, z toho: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416A" w:rsidRPr="00516D13" w:rsidRDefault="00D5416A" w:rsidP="00204B93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9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416A" w:rsidRPr="00516D13" w:rsidRDefault="00D5416A" w:rsidP="00204B93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516D13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D5416A" w:rsidRPr="00516D13" w:rsidTr="00204B93">
        <w:trPr>
          <w:trHeight w:val="330"/>
          <w:jc w:val="center"/>
        </w:trPr>
        <w:tc>
          <w:tcPr>
            <w:tcW w:w="31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416A" w:rsidRPr="00516D13" w:rsidRDefault="00D5416A" w:rsidP="00204B93">
            <w:pPr>
              <w:spacing w:after="0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kurzové straty ku dňu, ku ktorému sa zostavuje účtovná závierka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416A" w:rsidRPr="00516D13" w:rsidRDefault="00D5416A" w:rsidP="00204B9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1 365 EUR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416A" w:rsidRPr="00516D13" w:rsidRDefault="00D5416A" w:rsidP="00204B9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  <w:r w:rsidRPr="00516D13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0E34C3" w:rsidRPr="000E34C3" w:rsidRDefault="000E34C3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t>INFORMÁCIE O DANIACH Z PRÍJMOV</w:t>
      </w:r>
    </w:p>
    <w:tbl>
      <w:tblPr>
        <w:tblW w:w="5095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275"/>
        <w:gridCol w:w="1134"/>
        <w:gridCol w:w="851"/>
        <w:gridCol w:w="1417"/>
        <w:gridCol w:w="1222"/>
        <w:gridCol w:w="763"/>
      </w:tblGrid>
      <w:tr w:rsidR="008F2C85" w:rsidRPr="004B3752" w:rsidTr="00656F86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F2C85" w:rsidRPr="004B3752" w:rsidRDefault="008F2C85" w:rsidP="00656F8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2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F2C85" w:rsidRPr="004B3752" w:rsidRDefault="008F2C85" w:rsidP="00656F8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340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2C85" w:rsidRPr="004B3752" w:rsidRDefault="008F2C85" w:rsidP="00656F8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8F2C85" w:rsidRPr="004B3752" w:rsidRDefault="008F2C85" w:rsidP="00656F8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8F2C85" w:rsidRPr="004B3752" w:rsidTr="00656F86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F2C85" w:rsidRPr="004B3752" w:rsidRDefault="008F2C85" w:rsidP="00656F86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F2C85" w:rsidRPr="004B3752" w:rsidRDefault="008F2C85" w:rsidP="00656F8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F2C85" w:rsidRPr="004B3752" w:rsidRDefault="008F2C85" w:rsidP="00656F8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F2C85" w:rsidRPr="004B3752" w:rsidRDefault="008F2C85" w:rsidP="00656F8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F2C85" w:rsidRPr="004B3752" w:rsidRDefault="008F2C85" w:rsidP="00656F8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2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F2C85" w:rsidRPr="004B3752" w:rsidRDefault="008F2C85" w:rsidP="00656F8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7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F2C85" w:rsidRPr="004B3752" w:rsidRDefault="008F2C85" w:rsidP="00656F8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8F2C85" w:rsidRPr="004B3752" w:rsidTr="00656F86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F2C85" w:rsidRPr="004B3752" w:rsidRDefault="008F2C85" w:rsidP="00656F8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F2C85" w:rsidRPr="004B3752" w:rsidRDefault="008F2C85" w:rsidP="00656F8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F2C85" w:rsidRPr="004B3752" w:rsidRDefault="008F2C85" w:rsidP="00656F8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c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F2C85" w:rsidRPr="004B3752" w:rsidRDefault="008F2C85" w:rsidP="00656F8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F2C85" w:rsidRPr="004B3752" w:rsidRDefault="008F2C85" w:rsidP="00656F8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2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F2C85" w:rsidRPr="004B3752" w:rsidRDefault="008F2C85" w:rsidP="00656F8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f</w:t>
            </w:r>
          </w:p>
        </w:tc>
        <w:tc>
          <w:tcPr>
            <w:tcW w:w="7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F2C85" w:rsidRPr="004B3752" w:rsidRDefault="008F2C85" w:rsidP="00656F8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g</w:t>
            </w:r>
          </w:p>
        </w:tc>
      </w:tr>
      <w:tr w:rsidR="008F2C85" w:rsidRPr="004B3752" w:rsidTr="00656F86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F2C85" w:rsidRPr="004B3752" w:rsidRDefault="008F2C85" w:rsidP="00656F8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Výsledok hospodárenia </w:t>
            </w:r>
            <w:r w:rsidRPr="004B3752">
              <w:rPr>
                <w:sz w:val="20"/>
                <w:szCs w:val="20"/>
                <w:lang w:val="sk-SK"/>
              </w:rPr>
              <w:br/>
              <w:t>pred zdanením, z toho: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C85" w:rsidRPr="004B3752" w:rsidRDefault="008F2C85" w:rsidP="00F9503B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2 </w:t>
            </w:r>
            <w:r w:rsidR="00F9503B">
              <w:rPr>
                <w:sz w:val="20"/>
                <w:szCs w:val="20"/>
                <w:lang w:val="sk-SK"/>
              </w:rPr>
              <w:t>147</w:t>
            </w:r>
            <w:r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2C85" w:rsidRPr="004B3752" w:rsidRDefault="008F2C85" w:rsidP="00656F8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F2C85" w:rsidRPr="004B3752" w:rsidRDefault="008F2C85" w:rsidP="00656F8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C85" w:rsidRPr="004B3752" w:rsidRDefault="008F2C85" w:rsidP="00656F8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2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2C85" w:rsidRPr="004B3752" w:rsidRDefault="008F2C85" w:rsidP="00656F8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76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F2C85" w:rsidRPr="004B3752" w:rsidRDefault="008F2C85" w:rsidP="00656F8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</w:tr>
      <w:tr w:rsidR="008F2C85" w:rsidRPr="004B3752" w:rsidTr="00656F8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F2C85" w:rsidRPr="004B3752" w:rsidRDefault="008F2C85" w:rsidP="00656F8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 xml:space="preserve">teoretická daň 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F2C85" w:rsidRPr="004B3752" w:rsidRDefault="008F2C85" w:rsidP="00656F8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2C85" w:rsidRPr="004B3752" w:rsidRDefault="00F9503B" w:rsidP="00656F8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451</w:t>
            </w:r>
            <w:r w:rsidR="008F2C85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2C85" w:rsidRPr="004B3752" w:rsidRDefault="008F2C85" w:rsidP="00656F8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21%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F2C85" w:rsidRPr="004B3752" w:rsidRDefault="008F2C85" w:rsidP="00656F8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2C85" w:rsidRPr="004B3752" w:rsidRDefault="008F2C85" w:rsidP="00656F8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76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2C85" w:rsidRPr="004B3752" w:rsidRDefault="008F2C85" w:rsidP="00656F8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21%</w:t>
            </w:r>
          </w:p>
        </w:tc>
      </w:tr>
      <w:tr w:rsidR="008F2C85" w:rsidRPr="004B3752" w:rsidTr="00656F8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F2C85" w:rsidRPr="004B3752" w:rsidRDefault="008F2C85" w:rsidP="00656F8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Daňovo neuznané náklady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F2C85" w:rsidRPr="004B3752" w:rsidRDefault="008F2C85" w:rsidP="00656F8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F2C85" w:rsidRPr="004B3752" w:rsidRDefault="008F2C85" w:rsidP="00656F8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F2C85" w:rsidRPr="004B3752" w:rsidRDefault="008F2C85" w:rsidP="00656F8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F2C85" w:rsidRPr="004B3752" w:rsidRDefault="008F2C85" w:rsidP="00656F8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F2C85" w:rsidRPr="004B3752" w:rsidRDefault="008F2C85" w:rsidP="00656F8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F2C85" w:rsidRPr="004B3752" w:rsidRDefault="008F2C85" w:rsidP="00656F8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8F2C85" w:rsidRPr="004B3752" w:rsidTr="00656F8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F2C85" w:rsidRPr="004B3752" w:rsidRDefault="008F2C85" w:rsidP="00656F8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Výnosy nepodliehajúce dani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F2C85" w:rsidRPr="004B3752" w:rsidRDefault="008F2C85" w:rsidP="00656F8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F2C85" w:rsidRPr="004B3752" w:rsidRDefault="008F2C85" w:rsidP="00656F8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F2C85" w:rsidRPr="004B3752" w:rsidRDefault="008F2C85" w:rsidP="00656F8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F2C85" w:rsidRPr="004B3752" w:rsidRDefault="008F2C85" w:rsidP="00656F8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F2C85" w:rsidRPr="004B3752" w:rsidRDefault="008F2C85" w:rsidP="00656F8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F2C85" w:rsidRPr="004B3752" w:rsidRDefault="008F2C85" w:rsidP="00656F8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8F2C85" w:rsidRPr="004B3752" w:rsidTr="00656F8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2C85" w:rsidRPr="004B3752" w:rsidRDefault="008F2C85" w:rsidP="00656F8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Vplyv nevykázanej odloženej daňovej pohľadávky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2C85" w:rsidRPr="004B3752" w:rsidRDefault="008F2C85" w:rsidP="00656F8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2C85" w:rsidRPr="004B3752" w:rsidRDefault="008F2C85" w:rsidP="00656F8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2C85" w:rsidRPr="004B3752" w:rsidRDefault="008F2C85" w:rsidP="00656F8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2C85" w:rsidRPr="004B3752" w:rsidRDefault="008F2C85" w:rsidP="00656F8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2C85" w:rsidRPr="004B3752" w:rsidRDefault="008F2C85" w:rsidP="00656F8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2C85" w:rsidRPr="004B3752" w:rsidRDefault="008F2C85" w:rsidP="00656F8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8F2C85" w:rsidRPr="004B3752" w:rsidTr="00656F8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F2C85" w:rsidRPr="004B3752" w:rsidRDefault="008F2C85" w:rsidP="00656F8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Umorenie daňovej straty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2C85" w:rsidRPr="004B3752" w:rsidRDefault="008F2C85" w:rsidP="00656F8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2C85" w:rsidRPr="004B3752" w:rsidRDefault="008F2C85" w:rsidP="00656F8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F2C85" w:rsidRPr="004B3752" w:rsidRDefault="008F2C85" w:rsidP="00656F8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2C85" w:rsidRPr="004B3752" w:rsidRDefault="008F2C85" w:rsidP="00656F8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2C85" w:rsidRPr="004B3752" w:rsidRDefault="008F2C85" w:rsidP="00656F8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F2C85" w:rsidRPr="004B3752" w:rsidRDefault="008F2C85" w:rsidP="00656F8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8F2C85" w:rsidRPr="004B3752" w:rsidTr="00656F8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2C85" w:rsidRPr="004B3752" w:rsidRDefault="008F2C85" w:rsidP="00656F8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Zmena sadzby dane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C85" w:rsidRPr="004B3752" w:rsidRDefault="008F2C85" w:rsidP="00656F8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C85" w:rsidRPr="004B3752" w:rsidRDefault="008F2C85" w:rsidP="00656F8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2C85" w:rsidRPr="004B3752" w:rsidRDefault="008F2C85" w:rsidP="00656F8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C85" w:rsidRPr="004B3752" w:rsidRDefault="008F2C85" w:rsidP="00656F8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C85" w:rsidRPr="004B3752" w:rsidRDefault="008F2C85" w:rsidP="00656F8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2C85" w:rsidRPr="004B3752" w:rsidRDefault="008F2C85" w:rsidP="00656F8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8F2C85" w:rsidRPr="004B3752" w:rsidTr="00656F8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2C85" w:rsidRPr="004B3752" w:rsidRDefault="008F2C85" w:rsidP="00656F8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C85" w:rsidRPr="004B3752" w:rsidRDefault="008F2C85" w:rsidP="00656F8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C85" w:rsidRPr="004B3752" w:rsidRDefault="008F2C85" w:rsidP="00656F8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2C85" w:rsidRPr="004B3752" w:rsidRDefault="008F2C85" w:rsidP="00656F8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C85" w:rsidRPr="004B3752" w:rsidRDefault="008F2C85" w:rsidP="00656F8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C85" w:rsidRPr="004B3752" w:rsidRDefault="008F2C85" w:rsidP="00656F8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2C85" w:rsidRPr="004B3752" w:rsidRDefault="008F2C85" w:rsidP="00656F8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8F2C85" w:rsidRPr="004B3752" w:rsidTr="00656F8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F2C85" w:rsidRPr="004B3752" w:rsidRDefault="008F2C85" w:rsidP="00656F8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2C85" w:rsidRPr="004B3752" w:rsidRDefault="008F2C85" w:rsidP="00F9503B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</w:t>
            </w:r>
            <w:r w:rsidR="00F9503B">
              <w:rPr>
                <w:sz w:val="20"/>
                <w:szCs w:val="20"/>
                <w:lang w:val="sk-SK"/>
              </w:rPr>
              <w:t> 147</w:t>
            </w:r>
            <w:r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2C85" w:rsidRPr="004B3752" w:rsidRDefault="00F9503B" w:rsidP="00656F8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451</w:t>
            </w:r>
            <w:r w:rsidR="008F2C85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F2C85" w:rsidRPr="004B3752" w:rsidRDefault="008F2C85" w:rsidP="00656F8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21%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2C85" w:rsidRPr="004B3752" w:rsidRDefault="008F2C85" w:rsidP="00656F8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2C85" w:rsidRPr="004B3752" w:rsidRDefault="008F2C85" w:rsidP="00656F8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F2C85" w:rsidRPr="004B3752" w:rsidRDefault="008F2C85" w:rsidP="00656F8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21%</w:t>
            </w:r>
          </w:p>
        </w:tc>
      </w:tr>
      <w:tr w:rsidR="008F2C85" w:rsidRPr="00AB2025" w:rsidTr="00656F8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F2C85" w:rsidRPr="00AB2025" w:rsidRDefault="008F2C85" w:rsidP="00656F86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Splatná daň z príjmov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2C85" w:rsidRPr="00AB2025" w:rsidRDefault="008F2C85" w:rsidP="00656F86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2C85" w:rsidRPr="00AB2025" w:rsidRDefault="00F9503B" w:rsidP="00656F86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451</w:t>
            </w:r>
            <w:r w:rsidR="008F2C85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F2C85" w:rsidRPr="00AB2025" w:rsidRDefault="008F2C85" w:rsidP="00656F86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21%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2C85" w:rsidRPr="00AB2025" w:rsidRDefault="008F2C85" w:rsidP="00656F86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2C85" w:rsidRPr="00AB2025" w:rsidRDefault="008F2C85" w:rsidP="008F2C85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F2C85" w:rsidRPr="00AB2025" w:rsidRDefault="008F2C85" w:rsidP="00656F86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21%</w:t>
            </w:r>
          </w:p>
        </w:tc>
      </w:tr>
      <w:tr w:rsidR="008F2C85" w:rsidRPr="004B3752" w:rsidTr="00656F8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F2C85" w:rsidRPr="004B3752" w:rsidRDefault="008F2C85" w:rsidP="00656F8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Odložená daň z príjmov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2C85" w:rsidRPr="004B3752" w:rsidRDefault="008F2C85" w:rsidP="00656F8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2C85" w:rsidRPr="004B3752" w:rsidRDefault="008F2C85" w:rsidP="00656F8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F2C85" w:rsidRPr="004B3752" w:rsidRDefault="008F2C85" w:rsidP="00656F8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2C85" w:rsidRPr="004B3752" w:rsidRDefault="008F2C85" w:rsidP="00656F8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2C85" w:rsidRPr="004B3752" w:rsidRDefault="008F2C85" w:rsidP="00656F8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F2C85" w:rsidRPr="004B3752" w:rsidRDefault="008F2C85" w:rsidP="00656F8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8F2C85" w:rsidRPr="00AB2025" w:rsidTr="00656F8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F2C85" w:rsidRPr="00AB2025" w:rsidRDefault="008F2C85" w:rsidP="00656F86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 xml:space="preserve">Celková daň z príjmov 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F2C85" w:rsidRPr="00AB2025" w:rsidRDefault="008F2C85" w:rsidP="00656F86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F2C85" w:rsidRPr="00AB2025" w:rsidRDefault="00F9503B" w:rsidP="00F9503B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451</w:t>
            </w:r>
            <w:r w:rsidR="008F2C85" w:rsidRPr="00AB2025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F2C85" w:rsidRPr="00AB2025" w:rsidRDefault="008F2C85" w:rsidP="00656F86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21</w:t>
            </w:r>
            <w:r w:rsidRPr="00AB2025">
              <w:rPr>
                <w:b/>
                <w:sz w:val="20"/>
                <w:szCs w:val="20"/>
                <w:lang w:val="sk-SK"/>
              </w:rPr>
              <w:t>%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F2C85" w:rsidRPr="00AB2025" w:rsidRDefault="008F2C85" w:rsidP="00656F86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F2C85" w:rsidRPr="00AB2025" w:rsidRDefault="008F2C85" w:rsidP="00656F86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76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F2C85" w:rsidRPr="00AB2025" w:rsidRDefault="008F2C85" w:rsidP="00656F86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21%</w:t>
            </w:r>
          </w:p>
        </w:tc>
      </w:tr>
    </w:tbl>
    <w:p w:rsidR="003F0D62" w:rsidRPr="003F0D62" w:rsidRDefault="003F0D62" w:rsidP="000E34C3">
      <w:pPr>
        <w:spacing w:after="0" w:line="360" w:lineRule="auto"/>
        <w:ind w:left="360"/>
        <w:jc w:val="both"/>
        <w:rPr>
          <w:rFonts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F95D78" w:rsidRDefault="00D020F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="003243FE">
        <w:rPr>
          <w:rFonts w:ascii="Calibri" w:eastAsia="Calibri" w:hAnsi="Calibri" w:cs="Times New Roman"/>
          <w:lang w:val="sk-SK"/>
        </w:rPr>
        <w:t>12.</w:t>
      </w:r>
      <w:r w:rsidR="00A96AD9">
        <w:rPr>
          <w:rFonts w:ascii="Calibri" w:eastAsia="Calibri" w:hAnsi="Calibri" w:cs="Times New Roman"/>
          <w:lang w:val="sk-SK"/>
        </w:rPr>
        <w:t>2019</w:t>
      </w:r>
      <w:r w:rsidR="00C3516B">
        <w:rPr>
          <w:rFonts w:ascii="Calibri" w:eastAsia="Calibri" w:hAnsi="Calibri" w:cs="Times New Roman"/>
          <w:lang w:val="sk-SK"/>
        </w:rPr>
        <w:t>.</w:t>
      </w:r>
    </w:p>
    <w:p w:rsidR="00F95D78" w:rsidRDefault="00F95D78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 xml:space="preserve"> INFORMÁCIE O VLASTNOM IMANÍ</w:t>
      </w:r>
      <w:bookmarkStart w:id="0" w:name="_GoBack"/>
      <w:bookmarkEnd w:id="0"/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127" w:type="pct"/>
        <w:jc w:val="center"/>
        <w:tblLayout w:type="fixed"/>
        <w:tblLook w:val="00A0" w:firstRow="1" w:lastRow="0" w:firstColumn="1" w:lastColumn="0" w:noHBand="0" w:noVBand="0"/>
      </w:tblPr>
      <w:tblGrid>
        <w:gridCol w:w="2390"/>
        <w:gridCol w:w="1426"/>
        <w:gridCol w:w="1427"/>
        <w:gridCol w:w="1427"/>
        <w:gridCol w:w="1427"/>
        <w:gridCol w:w="1427"/>
      </w:tblGrid>
      <w:tr w:rsidR="00860ACC" w:rsidRPr="009A2C82" w:rsidTr="004F31AA">
        <w:trPr>
          <w:trHeight w:val="318"/>
          <w:jc w:val="center"/>
        </w:trPr>
        <w:tc>
          <w:tcPr>
            <w:tcW w:w="23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9A2C82" w:rsidTr="004F31AA">
        <w:trPr>
          <w:jc w:val="center"/>
        </w:trPr>
        <w:tc>
          <w:tcPr>
            <w:tcW w:w="239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9A2C82" w:rsidTr="004F31AA">
        <w:trPr>
          <w:trHeight w:val="330"/>
          <w:jc w:val="center"/>
        </w:trPr>
        <w:tc>
          <w:tcPr>
            <w:tcW w:w="2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3243FE" w:rsidRPr="009A2C82" w:rsidTr="000E34C3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3FE" w:rsidRPr="009A2C82" w:rsidRDefault="003243FE" w:rsidP="00860ACC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307E66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3FE" w:rsidRPr="009A2C82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F01C80" w:rsidRPr="009A2C82" w:rsidTr="000E34C3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1C80" w:rsidRPr="009A2C82" w:rsidRDefault="00F01C80" w:rsidP="00860ACC">
            <w:pPr>
              <w:rPr>
                <w:sz w:val="20"/>
                <w:szCs w:val="20"/>
                <w:lang w:val="sk-SK"/>
              </w:rPr>
            </w:pPr>
            <w:r w:rsidRPr="00F01C80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1C80" w:rsidRPr="009A2C82" w:rsidRDefault="00F01C80" w:rsidP="00307E66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1C80" w:rsidRPr="009A2C82" w:rsidRDefault="00F01C80" w:rsidP="007277CB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  <w:r w:rsidR="007277CB">
              <w:rPr>
                <w:sz w:val="20"/>
                <w:szCs w:val="20"/>
                <w:lang w:val="sk-SK"/>
              </w:rPr>
              <w:t> 696</w:t>
            </w:r>
            <w:r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1C80" w:rsidRPr="009A2C82" w:rsidRDefault="00F01C80" w:rsidP="00860AC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1C80" w:rsidRPr="009A2C82" w:rsidRDefault="00F01C80" w:rsidP="00860AC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1C80" w:rsidRPr="009A2C82" w:rsidRDefault="00F01C80" w:rsidP="007277CB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1 </w:t>
            </w:r>
            <w:r w:rsidR="007277CB">
              <w:rPr>
                <w:sz w:val="20"/>
                <w:szCs w:val="20"/>
                <w:lang w:val="sk-SK"/>
              </w:rPr>
              <w:t>696</w:t>
            </w:r>
            <w:r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A37E7F" w:rsidRDefault="00A37E7F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127" w:type="pct"/>
        <w:jc w:val="center"/>
        <w:tblLayout w:type="fixed"/>
        <w:tblLook w:val="00A0" w:firstRow="1" w:lastRow="0" w:firstColumn="1" w:lastColumn="0" w:noHBand="0" w:noVBand="0"/>
      </w:tblPr>
      <w:tblGrid>
        <w:gridCol w:w="2390"/>
        <w:gridCol w:w="1426"/>
        <w:gridCol w:w="1427"/>
        <w:gridCol w:w="1427"/>
        <w:gridCol w:w="1427"/>
        <w:gridCol w:w="1427"/>
      </w:tblGrid>
      <w:tr w:rsidR="000E34C3" w:rsidRPr="009A2C82" w:rsidTr="00014F61">
        <w:trPr>
          <w:trHeight w:val="318"/>
          <w:jc w:val="center"/>
        </w:trPr>
        <w:tc>
          <w:tcPr>
            <w:tcW w:w="23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0E34C3" w:rsidRPr="009A2C82" w:rsidTr="00014F61">
        <w:trPr>
          <w:jc w:val="center"/>
        </w:trPr>
        <w:tc>
          <w:tcPr>
            <w:tcW w:w="239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0E34C3" w:rsidRPr="009A2C82" w:rsidTr="00014F61">
        <w:trPr>
          <w:trHeight w:val="330"/>
          <w:jc w:val="center"/>
        </w:trPr>
        <w:tc>
          <w:tcPr>
            <w:tcW w:w="2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0E34C3" w:rsidRPr="009A2C82" w:rsidTr="00014F61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</w:tbl>
    <w:p w:rsidR="009A2C82" w:rsidRPr="00D020F9" w:rsidRDefault="009A2C82" w:rsidP="003F0D62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9A2C82" w:rsidRPr="00D020F9" w:rsidSect="00FC4674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090" w:rsidRDefault="005D4090" w:rsidP="00E64C48">
      <w:pPr>
        <w:spacing w:after="0" w:line="240" w:lineRule="auto"/>
      </w:pPr>
      <w:r>
        <w:separator/>
      </w:r>
    </w:p>
  </w:endnote>
  <w:endnote w:type="continuationSeparator" w:id="0">
    <w:p w:rsidR="005D4090" w:rsidRDefault="005D4090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5D4090" w:rsidRPr="007669E5" w:rsidRDefault="000B175A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="005D4090"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385508">
          <w:rPr>
            <w:rFonts w:cs="Times New Roman"/>
            <w:noProof/>
            <w:sz w:val="20"/>
          </w:rPr>
          <w:t>8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5D4090" w:rsidRDefault="005D409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090" w:rsidRDefault="005D4090" w:rsidP="00E64C48">
      <w:pPr>
        <w:spacing w:after="0" w:line="240" w:lineRule="auto"/>
      </w:pPr>
      <w:r>
        <w:separator/>
      </w:r>
    </w:p>
  </w:footnote>
  <w:footnote w:type="continuationSeparator" w:id="0">
    <w:p w:rsidR="005D4090" w:rsidRDefault="005D4090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4090" w:rsidRPr="007669E5" w:rsidRDefault="005D4090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POD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proofErr w:type="spellStart"/>
    <w:r w:rsidR="00287AE5">
      <w:rPr>
        <w:rFonts w:cs="Times New Roman"/>
        <w:sz w:val="20"/>
      </w:rPr>
      <w:t>Lumido</w:t>
    </w:r>
    <w:proofErr w:type="spellEnd"/>
    <w:r w:rsidR="00287AE5">
      <w:rPr>
        <w:rFonts w:cs="Times New Roman"/>
        <w:sz w:val="20"/>
      </w:rPr>
      <w:t xml:space="preserve"> s.r.o.</w:t>
    </w:r>
  </w:p>
  <w:p w:rsidR="005D4090" w:rsidRPr="00C3516B" w:rsidRDefault="005D4090">
    <w:pPr>
      <w:pStyle w:val="Zhlav"/>
      <w:rPr>
        <w:rFonts w:cs="Times New Roman"/>
        <w:sz w:val="20"/>
        <w:szCs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r w:rsidRPr="00C3516B">
      <w:rPr>
        <w:rFonts w:cs="Times New Roman"/>
        <w:sz w:val="20"/>
        <w:szCs w:val="20"/>
      </w:rPr>
      <w:t>IČO:</w:t>
    </w:r>
    <w:r w:rsidR="00AC3E6E" w:rsidRPr="00C3516B">
      <w:rPr>
        <w:sz w:val="20"/>
        <w:szCs w:val="20"/>
      </w:rPr>
      <w:t xml:space="preserve"> </w:t>
    </w:r>
    <w:r w:rsidR="00287AE5">
      <w:rPr>
        <w:sz w:val="20"/>
        <w:szCs w:val="20"/>
      </w:rPr>
      <w:t>51 419 661</w:t>
    </w:r>
  </w:p>
  <w:p w:rsidR="005D4090" w:rsidRPr="007669E5" w:rsidRDefault="005D4090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 xml:space="preserve">DIČ: </w:t>
    </w:r>
    <w:r w:rsidR="00E57B24" w:rsidRPr="00E57B24">
      <w:rPr>
        <w:rFonts w:cs="Times New Roman"/>
        <w:sz w:val="20"/>
      </w:rPr>
      <w:t>21</w:t>
    </w:r>
    <w:r w:rsidR="00E57B24">
      <w:rPr>
        <w:rFonts w:cs="Times New Roman"/>
        <w:sz w:val="20"/>
      </w:rPr>
      <w:t xml:space="preserve"> </w:t>
    </w:r>
    <w:r w:rsidR="00E57B24" w:rsidRPr="00E57B24">
      <w:rPr>
        <w:rFonts w:cs="Times New Roman"/>
        <w:sz w:val="20"/>
      </w:rPr>
      <w:t>20</w:t>
    </w:r>
    <w:r w:rsidR="00E57B24">
      <w:rPr>
        <w:rFonts w:cs="Times New Roman"/>
        <w:sz w:val="20"/>
      </w:rPr>
      <w:t xml:space="preserve"> </w:t>
    </w:r>
    <w:r w:rsidR="00E57B24" w:rsidRPr="00E57B24">
      <w:rPr>
        <w:rFonts w:cs="Times New Roman"/>
        <w:sz w:val="20"/>
      </w:rPr>
      <w:t>72</w:t>
    </w:r>
    <w:r w:rsidR="00E57B24">
      <w:rPr>
        <w:rFonts w:cs="Times New Roman"/>
        <w:sz w:val="20"/>
      </w:rPr>
      <w:t xml:space="preserve"> </w:t>
    </w:r>
    <w:r w:rsidR="00E57B24" w:rsidRPr="00E57B24">
      <w:rPr>
        <w:rFonts w:cs="Times New Roman"/>
        <w:sz w:val="20"/>
      </w:rPr>
      <w:t>87</w:t>
    </w:r>
    <w:r w:rsidR="00E57B24">
      <w:rPr>
        <w:rFonts w:cs="Times New Roman"/>
        <w:sz w:val="20"/>
      </w:rPr>
      <w:t xml:space="preserve"> </w:t>
    </w:r>
    <w:r w:rsidR="00E57B24" w:rsidRPr="00E57B24">
      <w:rPr>
        <w:rFonts w:cs="Times New Roman"/>
        <w:sz w:val="20"/>
      </w:rPr>
      <w:t>75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9D35E9"/>
    <w:multiLevelType w:val="hybridMultilevel"/>
    <w:tmpl w:val="89C82C6C"/>
    <w:lvl w:ilvl="0" w:tplc="E04C563A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Arial Narro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10"/>
  </w:num>
  <w:num w:numId="7">
    <w:abstractNumId w:val="8"/>
  </w:num>
  <w:num w:numId="8">
    <w:abstractNumId w:val="7"/>
  </w:num>
  <w:num w:numId="9">
    <w:abstractNumId w:val="5"/>
  </w:num>
  <w:num w:numId="10">
    <w:abstractNumId w:val="12"/>
  </w:num>
  <w:num w:numId="11">
    <w:abstractNumId w:val="9"/>
  </w:num>
  <w:num w:numId="12">
    <w:abstractNumId w:val="2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E4"/>
    <w:rsid w:val="00057CD0"/>
    <w:rsid w:val="000B175A"/>
    <w:rsid w:val="000E34C3"/>
    <w:rsid w:val="00144EC0"/>
    <w:rsid w:val="00151641"/>
    <w:rsid w:val="00203841"/>
    <w:rsid w:val="00204D88"/>
    <w:rsid w:val="00211B99"/>
    <w:rsid w:val="0026354B"/>
    <w:rsid w:val="00287AE5"/>
    <w:rsid w:val="002C68E0"/>
    <w:rsid w:val="002E2403"/>
    <w:rsid w:val="003243FE"/>
    <w:rsid w:val="00350478"/>
    <w:rsid w:val="00385508"/>
    <w:rsid w:val="003871F0"/>
    <w:rsid w:val="003938B9"/>
    <w:rsid w:val="003B3779"/>
    <w:rsid w:val="003F0B83"/>
    <w:rsid w:val="003F0D62"/>
    <w:rsid w:val="0045512D"/>
    <w:rsid w:val="00487EC7"/>
    <w:rsid w:val="004C21A9"/>
    <w:rsid w:val="004D0AAE"/>
    <w:rsid w:val="004F2E74"/>
    <w:rsid w:val="004F31AA"/>
    <w:rsid w:val="0050104A"/>
    <w:rsid w:val="00510278"/>
    <w:rsid w:val="00515E8C"/>
    <w:rsid w:val="005375A1"/>
    <w:rsid w:val="00540BC7"/>
    <w:rsid w:val="00565A18"/>
    <w:rsid w:val="005D4090"/>
    <w:rsid w:val="006420E4"/>
    <w:rsid w:val="006609A8"/>
    <w:rsid w:val="00665322"/>
    <w:rsid w:val="00670E6D"/>
    <w:rsid w:val="00671C87"/>
    <w:rsid w:val="006A1A14"/>
    <w:rsid w:val="006B0CA2"/>
    <w:rsid w:val="007277CB"/>
    <w:rsid w:val="007669E5"/>
    <w:rsid w:val="00770E1E"/>
    <w:rsid w:val="00771A55"/>
    <w:rsid w:val="007B02EA"/>
    <w:rsid w:val="007D0804"/>
    <w:rsid w:val="007D1DE0"/>
    <w:rsid w:val="00860ACC"/>
    <w:rsid w:val="00886082"/>
    <w:rsid w:val="008F032E"/>
    <w:rsid w:val="008F2C85"/>
    <w:rsid w:val="009017F2"/>
    <w:rsid w:val="00963D7F"/>
    <w:rsid w:val="00994DCD"/>
    <w:rsid w:val="009A0C54"/>
    <w:rsid w:val="009A2C82"/>
    <w:rsid w:val="009A6482"/>
    <w:rsid w:val="00A3243F"/>
    <w:rsid w:val="00A37E7F"/>
    <w:rsid w:val="00A408A6"/>
    <w:rsid w:val="00A94284"/>
    <w:rsid w:val="00A96AD9"/>
    <w:rsid w:val="00AB36E2"/>
    <w:rsid w:val="00AC3E6E"/>
    <w:rsid w:val="00B0257A"/>
    <w:rsid w:val="00B66C32"/>
    <w:rsid w:val="00BB2ED3"/>
    <w:rsid w:val="00C0540B"/>
    <w:rsid w:val="00C10215"/>
    <w:rsid w:val="00C27214"/>
    <w:rsid w:val="00C3516B"/>
    <w:rsid w:val="00C73669"/>
    <w:rsid w:val="00CC5974"/>
    <w:rsid w:val="00CE5084"/>
    <w:rsid w:val="00D020F9"/>
    <w:rsid w:val="00D05DA6"/>
    <w:rsid w:val="00D108CD"/>
    <w:rsid w:val="00D15EF1"/>
    <w:rsid w:val="00D34BA5"/>
    <w:rsid w:val="00D5416A"/>
    <w:rsid w:val="00D55CA9"/>
    <w:rsid w:val="00D6327A"/>
    <w:rsid w:val="00D73091"/>
    <w:rsid w:val="00D80033"/>
    <w:rsid w:val="00DB64CB"/>
    <w:rsid w:val="00DD2266"/>
    <w:rsid w:val="00E238E3"/>
    <w:rsid w:val="00E57B24"/>
    <w:rsid w:val="00E64C48"/>
    <w:rsid w:val="00E703A4"/>
    <w:rsid w:val="00F01C80"/>
    <w:rsid w:val="00F9503B"/>
    <w:rsid w:val="00F95D78"/>
    <w:rsid w:val="00FA6EF8"/>
    <w:rsid w:val="00FC4674"/>
    <w:rsid w:val="00FF4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styleId="Hypertextovodkaz">
    <w:name w:val="Hyperlink"/>
    <w:basedOn w:val="Standardnpsmoodstavce"/>
    <w:uiPriority w:val="99"/>
    <w:unhideWhenUsed/>
    <w:rsid w:val="0066532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styleId="Hypertextovodkaz">
    <w:name w:val="Hyperlink"/>
    <w:basedOn w:val="Standardnpsmoodstavce"/>
    <w:uiPriority w:val="99"/>
    <w:unhideWhenUsed/>
    <w:rsid w:val="0066532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www.orsr.sk/hladaj_osoba.asp?PR=Para&#328;a&amp;MENO=R&#243;bert&amp;SID=0&amp;T=f0&amp;R=1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orsr.sk/hladaj_osoba.asp?PR=Tziannarou&amp;MENO=Elena&amp;SID=0&amp;T=f0&amp;R=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8A806E-EAC4-4FB5-9DB3-2DB9DCD37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8</Pages>
  <Words>1192</Words>
  <Characters>7033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2015-03-30T15:30:00Z</cp:lastPrinted>
  <dcterms:created xsi:type="dcterms:W3CDTF">2020-02-25T08:13:00Z</dcterms:created>
  <dcterms:modified xsi:type="dcterms:W3CDTF">2020-03-04T08:16:00Z</dcterms:modified>
</cp:coreProperties>
</file>