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DD2907" w:rsidRDefault="00DD2907" w:rsidP="00DD2907">
      <w:pPr>
        <w:pStyle w:val="Bezmezer"/>
      </w:pPr>
      <w:r>
        <w:t xml:space="preserve">     </w:t>
      </w:r>
      <w:proofErr w:type="spellStart"/>
      <w:r>
        <w:t>Vaňušik</w:t>
      </w:r>
      <w:proofErr w:type="spellEnd"/>
      <w:r>
        <w:t>, s.r.o.</w:t>
      </w:r>
    </w:p>
    <w:p w:rsidR="00DD2907" w:rsidRDefault="00DD2907" w:rsidP="00DD2907">
      <w:pPr>
        <w:pStyle w:val="Bezmezer"/>
      </w:pPr>
      <w:r>
        <w:t xml:space="preserve">      013 32 Svederník 111</w:t>
      </w:r>
    </w:p>
    <w:p w:rsidR="006D1283" w:rsidRDefault="006D1283" w:rsidP="00DD2907">
      <w:pPr>
        <w:pStyle w:val="Bezmezer"/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D1283" w:rsidRDefault="006D12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-ÚJ neeviduje konsolidovaný celok</w:t>
      </w:r>
    </w:p>
    <w:p w:rsidR="006D1283" w:rsidRDefault="006D12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6D12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-ÚJ je</w:t>
      </w:r>
      <w:r w:rsidR="00180419">
        <w:rPr>
          <w:color w:val="auto"/>
          <w:sz w:val="23"/>
          <w:szCs w:val="23"/>
        </w:rPr>
        <w:t xml:space="preserve"> materskou ÚJ</w:t>
      </w:r>
    </w:p>
    <w:p w:rsidR="006D1283" w:rsidRDefault="006D1283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6D1283">
      <w:pPr>
        <w:rPr>
          <w:sz w:val="23"/>
          <w:szCs w:val="23"/>
        </w:rPr>
      </w:pPr>
      <w:r>
        <w:rPr>
          <w:sz w:val="23"/>
          <w:szCs w:val="23"/>
        </w:rPr>
        <w:t xml:space="preserve">      1 zamestnanec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D536A" w:rsidRDefault="006D1283" w:rsidP="006D1283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536B52">
        <w:rPr>
          <w:color w:val="auto"/>
          <w:sz w:val="23"/>
          <w:szCs w:val="23"/>
        </w:rPr>
        <w:t xml:space="preserve">Áno 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</w:t>
      </w:r>
      <w:r w:rsidR="006D1283">
        <w:rPr>
          <w:color w:val="auto"/>
          <w:sz w:val="23"/>
          <w:szCs w:val="23"/>
        </w:rPr>
        <w:t>sové metódy pri určení odpisov</w:t>
      </w:r>
    </w:p>
    <w:p w:rsidR="006D1283" w:rsidRDefault="006D128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-ÚJ neeviduje dlhodobý majetok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</w:t>
      </w:r>
      <w:r w:rsidR="006D1283">
        <w:rPr>
          <w:color w:val="auto"/>
          <w:sz w:val="23"/>
          <w:szCs w:val="23"/>
        </w:rPr>
        <w:t>hospodárenia účtovnej jednotky</w:t>
      </w:r>
    </w:p>
    <w:p w:rsidR="006D1283" w:rsidRDefault="006D128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-ÚJ neeviduje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98325B" w:rsidRDefault="006D1283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- ÚJ neprijala dotácie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>môže uviesť aj účtovanie nevýznamných chýb minulých účtovných období v bežnom účtovnom období s uvedením vplyvu na výsledok hospodár</w:t>
      </w:r>
      <w:r w:rsidR="00180419">
        <w:rPr>
          <w:color w:val="auto"/>
          <w:sz w:val="23"/>
          <w:szCs w:val="23"/>
        </w:rPr>
        <w:t>enia bežného účtovného obdobia – 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180419">
        <w:rPr>
          <w:color w:val="auto"/>
          <w:sz w:val="23"/>
          <w:szCs w:val="23"/>
        </w:rPr>
        <w:t>elných pohrôm – ÚJ neeviduje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180419">
        <w:rPr>
          <w:color w:val="auto"/>
          <w:sz w:val="23"/>
          <w:szCs w:val="23"/>
        </w:rPr>
        <w:t>platnosti dlhšou ako päť rokov- ÚJ neeviduje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záväzkov, opis a</w:t>
      </w:r>
      <w:r w:rsidR="00180419">
        <w:rPr>
          <w:color w:val="auto"/>
          <w:sz w:val="23"/>
          <w:szCs w:val="23"/>
        </w:rPr>
        <w:t xml:space="preserve"> spôsoby zabezpečenia záväzkov- 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18041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-ÚJ neeviduje</w:t>
      </w:r>
    </w:p>
    <w:p w:rsidR="00180419" w:rsidRDefault="00180419" w:rsidP="005D536A">
      <w:pPr>
        <w:pStyle w:val="Default"/>
        <w:jc w:val="both"/>
        <w:rPr>
          <w:color w:val="auto"/>
          <w:sz w:val="23"/>
          <w:szCs w:val="23"/>
        </w:rPr>
      </w:pPr>
    </w:p>
    <w:p w:rsidR="00180419" w:rsidRDefault="00180419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180419">
        <w:rPr>
          <w:color w:val="auto"/>
          <w:sz w:val="23"/>
          <w:szCs w:val="23"/>
        </w:rPr>
        <w:t>ajúce obdobie platnosti zmluvy- ÚJ neeviduje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18041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-ÚJ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5D536A" w:rsidP="00180419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</w:t>
      </w:r>
      <w:r w:rsidR="00180419">
        <w:rPr>
          <w:color w:val="auto"/>
          <w:sz w:val="23"/>
          <w:szCs w:val="23"/>
        </w:rPr>
        <w:t>amestnancov- ÚJ neeviduje</w:t>
      </w:r>
      <w:bookmarkStart w:id="0" w:name="_GoBack"/>
      <w:bookmarkEnd w:id="0"/>
    </w:p>
    <w:p w:rsidR="00F450E6" w:rsidRDefault="007E721F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21F" w:rsidRDefault="007E721F" w:rsidP="00536B52">
      <w:pPr>
        <w:spacing w:after="0" w:line="240" w:lineRule="auto"/>
      </w:pPr>
      <w:r>
        <w:separator/>
      </w:r>
    </w:p>
  </w:endnote>
  <w:endnote w:type="continuationSeparator" w:id="0">
    <w:p w:rsidR="007E721F" w:rsidRDefault="007E721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21F" w:rsidRDefault="007E721F" w:rsidP="00536B52">
      <w:pPr>
        <w:spacing w:after="0" w:line="240" w:lineRule="auto"/>
      </w:pPr>
      <w:r>
        <w:separator/>
      </w:r>
    </w:p>
  </w:footnote>
  <w:footnote w:type="continuationSeparator" w:id="0">
    <w:p w:rsidR="007E721F" w:rsidRDefault="007E721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D290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DD2907" w:rsidRDefault="00DD29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80419"/>
    <w:rsid w:val="002052C4"/>
    <w:rsid w:val="002C2121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D1283"/>
    <w:rsid w:val="007619D7"/>
    <w:rsid w:val="00786CB1"/>
    <w:rsid w:val="007A0F50"/>
    <w:rsid w:val="007E721F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BD4F0B"/>
    <w:rsid w:val="00D10215"/>
    <w:rsid w:val="00D20B35"/>
    <w:rsid w:val="00D73AA9"/>
    <w:rsid w:val="00DD2907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BD4F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Nadpis1Char">
    <w:name w:val="Nadpis 1 Char"/>
    <w:basedOn w:val="Standardnpsmoodstavce"/>
    <w:link w:val="Nadpis1"/>
    <w:uiPriority w:val="9"/>
    <w:rsid w:val="00BD4F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mezer">
    <w:name w:val="No Spacing"/>
    <w:uiPriority w:val="1"/>
    <w:qFormat/>
    <w:rsid w:val="00DD2907"/>
    <w:pPr>
      <w:spacing w:after="0" w:line="240" w:lineRule="auto"/>
    </w:pPr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BD4F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Nadpis1Char">
    <w:name w:val="Nadpis 1 Char"/>
    <w:basedOn w:val="Standardnpsmoodstavce"/>
    <w:link w:val="Nadpis1"/>
    <w:uiPriority w:val="9"/>
    <w:rsid w:val="00BD4F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zmezer">
    <w:name w:val="No Spacing"/>
    <w:uiPriority w:val="1"/>
    <w:qFormat/>
    <w:rsid w:val="00DD2907"/>
    <w:pPr>
      <w:spacing w:after="0" w:line="240" w:lineRule="auto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1434</Words>
  <Characters>8175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cp:lastPrinted>2020-03-12T21:56:00Z</cp:lastPrinted>
  <dcterms:created xsi:type="dcterms:W3CDTF">2020-03-12T22:25:00Z</dcterms:created>
  <dcterms:modified xsi:type="dcterms:W3CDTF">2020-03-12T22:25:00Z</dcterms:modified>
</cp:coreProperties>
</file>