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A0F" w:rsidRPr="008D35B9" w:rsidRDefault="00931A0F">
      <w:pPr>
        <w:rPr>
          <w:lang w:val="sk-SK"/>
        </w:rPr>
      </w:pPr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b/>
          <w:sz w:val="24"/>
          <w:lang w:val="sk-SK"/>
        </w:rPr>
      </w:pPr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b/>
          <w:sz w:val="24"/>
          <w:lang w:val="sk-SK"/>
        </w:rPr>
      </w:pPr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rFonts w:ascii="Book Antiqua" w:hAnsi="Book Antiqua"/>
          <w:b/>
          <w:sz w:val="24"/>
          <w:lang w:val="sk-SK"/>
        </w:rPr>
      </w:pPr>
      <w:r w:rsidRPr="008D35B9">
        <w:rPr>
          <w:rFonts w:ascii="Book Antiqua" w:hAnsi="Book Antiqua"/>
          <w:b/>
          <w:sz w:val="24"/>
          <w:lang w:val="sk-SK"/>
        </w:rPr>
        <w:t>Príloha</w:t>
      </w:r>
      <w:r w:rsidR="009B449A">
        <w:rPr>
          <w:rFonts w:ascii="Book Antiqua" w:hAnsi="Book Antiqua"/>
          <w:b/>
          <w:sz w:val="24"/>
          <w:lang w:val="sk-SK"/>
        </w:rPr>
        <w:t xml:space="preserve">, tvoriaca neoddeliteľnú súčasť účtovnej </w:t>
      </w:r>
      <w:r w:rsidRPr="008D35B9">
        <w:rPr>
          <w:rFonts w:ascii="Book Antiqua" w:hAnsi="Book Antiqua"/>
          <w:b/>
          <w:sz w:val="24"/>
          <w:lang w:val="sk-SK"/>
        </w:rPr>
        <w:t xml:space="preserve">závierky  </w:t>
      </w:r>
    </w:p>
    <w:p w:rsidR="00931A0F" w:rsidRPr="008D35B9" w:rsidRDefault="00F5530B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rFonts w:ascii="Book Antiqua" w:hAnsi="Book Antiqua"/>
          <w:b/>
          <w:sz w:val="24"/>
          <w:lang w:val="sk-SK"/>
        </w:rPr>
      </w:pPr>
      <w:r w:rsidRPr="008D35B9">
        <w:rPr>
          <w:rFonts w:ascii="Book Antiqua" w:hAnsi="Book Antiqua"/>
          <w:b/>
          <w:sz w:val="24"/>
          <w:lang w:val="sk-SK"/>
        </w:rPr>
        <w:t>TEH SPED</w:t>
      </w:r>
      <w:r w:rsidR="00931A0F" w:rsidRPr="008D35B9">
        <w:rPr>
          <w:rFonts w:ascii="Book Antiqua" w:hAnsi="Book Antiqua"/>
          <w:b/>
          <w:sz w:val="24"/>
          <w:lang w:val="sk-SK"/>
        </w:rPr>
        <w:t xml:space="preserve">, </w:t>
      </w:r>
      <w:r w:rsidR="009B449A">
        <w:rPr>
          <w:rFonts w:ascii="Book Antiqua" w:hAnsi="Book Antiqua"/>
          <w:b/>
          <w:sz w:val="24"/>
          <w:lang w:val="sk-SK"/>
        </w:rPr>
        <w:t xml:space="preserve">s.r.o., zostavenej k </w:t>
      </w:r>
      <w:r w:rsidR="00931A0F" w:rsidRPr="008D35B9">
        <w:rPr>
          <w:rFonts w:ascii="Book Antiqua" w:hAnsi="Book Antiqua"/>
          <w:b/>
          <w:sz w:val="24"/>
          <w:lang w:val="sk-SK"/>
        </w:rPr>
        <w:t>31/12/</w:t>
      </w:r>
      <w:r w:rsidR="007823B4">
        <w:rPr>
          <w:rFonts w:ascii="Book Antiqua" w:hAnsi="Book Antiqua"/>
          <w:b/>
          <w:sz w:val="24"/>
          <w:lang w:val="sk-SK"/>
        </w:rPr>
        <w:t>201</w:t>
      </w:r>
      <w:r w:rsidR="00612EFE">
        <w:rPr>
          <w:rFonts w:ascii="Book Antiqua" w:hAnsi="Book Antiqua"/>
          <w:b/>
          <w:sz w:val="24"/>
          <w:lang w:val="sk-SK"/>
        </w:rPr>
        <w:t>9</w:t>
      </w:r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jc w:val="center"/>
        <w:rPr>
          <w:rFonts w:ascii="Book Antiqua" w:hAnsi="Book Antiqua"/>
          <w:b/>
          <w:lang w:val="sk-SK"/>
        </w:rPr>
      </w:pPr>
    </w:p>
    <w:p w:rsidR="00931A0F" w:rsidRPr="008D35B9" w:rsidRDefault="00931A0F" w:rsidP="001803C6">
      <w:pPr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shd w:val="pct25" w:color="auto" w:fill="auto"/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IČO : </w:t>
      </w:r>
      <w:r w:rsidR="00F5530B" w:rsidRPr="008D35B9">
        <w:rPr>
          <w:rFonts w:ascii="Book Antiqua" w:hAnsi="Book Antiqua"/>
          <w:b/>
          <w:lang w:val="sk-SK"/>
        </w:rPr>
        <w:t>45</w:t>
      </w:r>
      <w:r w:rsidR="00612EFE">
        <w:rPr>
          <w:rFonts w:ascii="Book Antiqua" w:hAnsi="Book Antiqua"/>
          <w:b/>
          <w:lang w:val="sk-SK"/>
        </w:rPr>
        <w:t> </w:t>
      </w:r>
      <w:r w:rsidR="00F5530B" w:rsidRPr="008D35B9">
        <w:rPr>
          <w:rFonts w:ascii="Book Antiqua" w:hAnsi="Book Antiqua"/>
          <w:b/>
          <w:lang w:val="sk-SK"/>
        </w:rPr>
        <w:t>423</w:t>
      </w:r>
      <w:r w:rsidR="00612EFE">
        <w:rPr>
          <w:rFonts w:ascii="Book Antiqua" w:hAnsi="Book Antiqua"/>
          <w:b/>
          <w:lang w:val="sk-SK"/>
        </w:rPr>
        <w:t xml:space="preserve"> </w:t>
      </w:r>
      <w:r w:rsidR="00F5530B" w:rsidRPr="008D35B9">
        <w:rPr>
          <w:rFonts w:ascii="Book Antiqua" w:hAnsi="Book Antiqua"/>
          <w:b/>
          <w:lang w:val="sk-SK"/>
        </w:rPr>
        <w:t>717</w:t>
      </w:r>
    </w:p>
    <w:p w:rsidR="005A42C4" w:rsidRPr="008D35B9" w:rsidRDefault="005A42C4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DIČ : 2022979002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ab/>
      </w:r>
    </w:p>
    <w:p w:rsidR="00931A0F" w:rsidRPr="008D35B9" w:rsidRDefault="00931A0F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ČASŤ   I  </w:t>
      </w:r>
    </w:p>
    <w:p w:rsidR="00931A0F" w:rsidRPr="008D35B9" w:rsidRDefault="00931A0F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Všeobecné  údaje   </w:t>
      </w:r>
    </w:p>
    <w:p w:rsidR="00931A0F" w:rsidRPr="008D35B9" w:rsidRDefault="00931A0F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1. </w:t>
      </w:r>
      <w:r w:rsidRPr="008D35B9">
        <w:rPr>
          <w:rFonts w:ascii="Book Antiqua" w:hAnsi="Book Antiqua"/>
          <w:b/>
          <w:lang w:val="sk-SK"/>
        </w:rPr>
        <w:tab/>
      </w:r>
      <w:r w:rsidR="00CC53F7" w:rsidRPr="008D35B9">
        <w:rPr>
          <w:rFonts w:ascii="Book Antiqua" w:hAnsi="Book Antiqua"/>
          <w:b/>
          <w:lang w:val="sk-SK"/>
        </w:rPr>
        <w:t xml:space="preserve">Obchodné meno a </w:t>
      </w:r>
      <w:r w:rsidRPr="008D35B9">
        <w:rPr>
          <w:rFonts w:ascii="Book Antiqua" w:hAnsi="Book Antiqua"/>
          <w:b/>
          <w:lang w:val="sk-SK"/>
        </w:rPr>
        <w:t xml:space="preserve">sídlo </w:t>
      </w:r>
      <w:r w:rsidR="00CC53F7" w:rsidRPr="008D35B9">
        <w:rPr>
          <w:rFonts w:ascii="Book Antiqua" w:hAnsi="Book Antiqua"/>
          <w:b/>
          <w:lang w:val="sk-SK"/>
        </w:rPr>
        <w:t>účtovnej jednotky:</w:t>
      </w:r>
    </w:p>
    <w:p w:rsidR="00931A0F" w:rsidRPr="008D35B9" w:rsidRDefault="00931A0F">
      <w:pPr>
        <w:rPr>
          <w:rFonts w:ascii="Book Antiqua" w:hAnsi="Book Antiqua"/>
          <w:lang w:val="sk-SK"/>
        </w:rPr>
      </w:pPr>
    </w:p>
    <w:p w:rsidR="00612EFE" w:rsidRDefault="00931A0F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</w:t>
      </w:r>
      <w:r w:rsidR="00F5530B" w:rsidRPr="00095C12">
        <w:rPr>
          <w:rFonts w:ascii="Book Antiqua" w:hAnsi="Book Antiqua"/>
          <w:lang w:val="sk-SK"/>
        </w:rPr>
        <w:t>TEH SPED</w:t>
      </w:r>
      <w:r w:rsidR="00612EFE">
        <w:rPr>
          <w:rFonts w:ascii="Book Antiqua" w:hAnsi="Book Antiqua"/>
          <w:lang w:val="sk-SK"/>
        </w:rPr>
        <w:t>, s.r.o.</w:t>
      </w:r>
    </w:p>
    <w:p w:rsidR="00931A0F" w:rsidRPr="00095C12" w:rsidRDefault="00612EFE">
      <w:pPr>
        <w:rPr>
          <w:rFonts w:ascii="Book Antiqua" w:hAnsi="Book Antiqua"/>
          <w:lang w:val="sk-SK"/>
        </w:rPr>
      </w:pPr>
      <w:r>
        <w:rPr>
          <w:rFonts w:ascii="Book Antiqua" w:hAnsi="Book Antiqua"/>
          <w:lang w:val="sk-SK"/>
        </w:rPr>
        <w:t xml:space="preserve">             </w:t>
      </w:r>
      <w:r w:rsidR="00F5530B" w:rsidRPr="00095C12">
        <w:rPr>
          <w:rFonts w:ascii="Book Antiqua" w:hAnsi="Book Antiqua"/>
          <w:lang w:val="sk-SK"/>
        </w:rPr>
        <w:t xml:space="preserve"> Borová 3175/1,  010 07 Žilina</w:t>
      </w:r>
      <w:r w:rsidR="00355261" w:rsidRPr="00095C12">
        <w:rPr>
          <w:rFonts w:ascii="Book Antiqua" w:hAnsi="Book Antiqua"/>
          <w:lang w:val="sk-SK"/>
        </w:rPr>
        <w:t xml:space="preserve">      </w:t>
      </w:r>
    </w:p>
    <w:p w:rsidR="00931A0F" w:rsidRPr="008D35B9" w:rsidRDefault="00931A0F">
      <w:pPr>
        <w:pStyle w:val="Textkomentra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Textkomentra"/>
        <w:numPr>
          <w:ilvl w:val="0"/>
          <w:numId w:val="3"/>
        </w:num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Dátum založenia:</w:t>
      </w:r>
    </w:p>
    <w:p w:rsidR="00931A0F" w:rsidRPr="008D35B9" w:rsidRDefault="00931A0F">
      <w:pPr>
        <w:pStyle w:val="Textkomentra"/>
        <w:rPr>
          <w:rFonts w:ascii="Book Antiqua" w:hAnsi="Book Antiqua"/>
          <w:b/>
          <w:lang w:val="sk-SK"/>
        </w:rPr>
      </w:pPr>
    </w:p>
    <w:p w:rsidR="00931A0F" w:rsidRPr="00095C12" w:rsidRDefault="00BB678F">
      <w:pPr>
        <w:pStyle w:val="Textkomentra"/>
        <w:ind w:left="735"/>
        <w:rPr>
          <w:rFonts w:ascii="Book Antiqua" w:hAnsi="Book Antiqua"/>
          <w:lang w:val="sk-SK"/>
        </w:rPr>
      </w:pPr>
      <w:r w:rsidRPr="00095C12">
        <w:rPr>
          <w:rFonts w:ascii="Book Antiqua" w:hAnsi="Book Antiqua"/>
          <w:lang w:val="sk-SK"/>
        </w:rPr>
        <w:t>26.02.2010</w:t>
      </w:r>
      <w:r w:rsidR="00F5530B" w:rsidRPr="00095C12">
        <w:rPr>
          <w:rFonts w:ascii="Book Antiqua" w:hAnsi="Book Antiqua"/>
          <w:lang w:val="sk-SK"/>
        </w:rPr>
        <w:t xml:space="preserve"> </w:t>
      </w:r>
    </w:p>
    <w:p w:rsidR="00931A0F" w:rsidRPr="008D35B9" w:rsidRDefault="00931A0F">
      <w:pPr>
        <w:pStyle w:val="Textkomentra"/>
        <w:rPr>
          <w:rFonts w:ascii="Book Antiqua" w:hAnsi="Book Antiqua"/>
          <w:b/>
          <w:lang w:val="sk-SK"/>
        </w:rPr>
      </w:pPr>
    </w:p>
    <w:p w:rsidR="00931A0F" w:rsidRPr="008D35B9" w:rsidRDefault="00931A0F" w:rsidP="00CC53F7">
      <w:pPr>
        <w:pStyle w:val="Textkomentra"/>
        <w:numPr>
          <w:ilvl w:val="0"/>
          <w:numId w:val="3"/>
        </w:num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Dátum vzniku:</w:t>
      </w:r>
    </w:p>
    <w:p w:rsidR="00931A0F" w:rsidRPr="008D35B9" w:rsidRDefault="00931A0F">
      <w:pPr>
        <w:pStyle w:val="Textkomentra"/>
        <w:rPr>
          <w:rFonts w:ascii="Book Antiqua" w:hAnsi="Book Antiqua"/>
          <w:b/>
          <w:lang w:val="sk-SK"/>
        </w:rPr>
      </w:pPr>
    </w:p>
    <w:p w:rsidR="00931A0F" w:rsidRPr="00095C12" w:rsidRDefault="00F5530B">
      <w:pPr>
        <w:pStyle w:val="Textkomentra"/>
        <w:ind w:left="735"/>
        <w:rPr>
          <w:rFonts w:ascii="Book Antiqua" w:hAnsi="Book Antiqua"/>
          <w:lang w:val="sk-SK"/>
        </w:rPr>
      </w:pPr>
      <w:r w:rsidRPr="00095C12">
        <w:rPr>
          <w:rFonts w:ascii="Book Antiqua" w:hAnsi="Book Antiqua"/>
          <w:lang w:val="sk-SK"/>
        </w:rPr>
        <w:t>27.02.2010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CC53F7" w:rsidRPr="008D35B9" w:rsidRDefault="00931A0F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4. </w:t>
      </w:r>
      <w:r w:rsidRPr="008D35B9">
        <w:rPr>
          <w:rFonts w:ascii="Book Antiqua" w:hAnsi="Book Antiqua"/>
          <w:b/>
          <w:lang w:val="sk-SK"/>
        </w:rPr>
        <w:tab/>
        <w:t>Hlavné  činnosti   spoločnosti    podľa  výpisu  z </w:t>
      </w:r>
      <w:r w:rsidR="00CC53F7" w:rsidRPr="008D35B9">
        <w:rPr>
          <w:rFonts w:ascii="Book Antiqua" w:hAnsi="Book Antiqua"/>
          <w:b/>
          <w:lang w:val="sk-SK"/>
        </w:rPr>
        <w:t>O</w:t>
      </w:r>
      <w:r w:rsidRPr="008D35B9">
        <w:rPr>
          <w:rFonts w:ascii="Book Antiqua" w:hAnsi="Book Antiqua"/>
          <w:b/>
          <w:lang w:val="sk-SK"/>
        </w:rPr>
        <w:t>bchodného registra</w:t>
      </w:r>
      <w:r w:rsidR="00CC53F7" w:rsidRPr="008D35B9">
        <w:rPr>
          <w:rFonts w:ascii="Book Antiqua" w:hAnsi="Book Antiqua"/>
          <w:b/>
          <w:lang w:val="sk-SK"/>
        </w:rPr>
        <w:t xml:space="preserve"> Okresného súdu </w:t>
      </w:r>
    </w:p>
    <w:p w:rsidR="00931A0F" w:rsidRPr="008D35B9" w:rsidRDefault="00CC53F7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             </w:t>
      </w:r>
      <w:r w:rsidR="00BB678F" w:rsidRPr="008D35B9">
        <w:rPr>
          <w:rFonts w:ascii="Book Antiqua" w:hAnsi="Book Antiqua"/>
          <w:b/>
          <w:lang w:val="sk-SK"/>
        </w:rPr>
        <w:t>Žilina</w:t>
      </w:r>
      <w:r w:rsidRPr="008D35B9">
        <w:rPr>
          <w:rFonts w:ascii="Book Antiqua" w:hAnsi="Book Antiqua"/>
          <w:b/>
          <w:lang w:val="sk-SK"/>
        </w:rPr>
        <w:t xml:space="preserve">, Vložka č. </w:t>
      </w:r>
      <w:r w:rsidR="00BB678F" w:rsidRPr="008D35B9">
        <w:rPr>
          <w:rFonts w:ascii="Book Antiqua" w:hAnsi="Book Antiqua"/>
          <w:b/>
          <w:lang w:val="sk-SK"/>
        </w:rPr>
        <w:t>52528/L</w:t>
      </w:r>
    </w:p>
    <w:p w:rsidR="00931A0F" w:rsidRPr="008D35B9" w:rsidRDefault="00931A0F">
      <w:pPr>
        <w:numPr>
          <w:ilvl w:val="12"/>
          <w:numId w:val="0"/>
        </w:num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Zkladntext2"/>
        <w:rPr>
          <w:lang w:val="sk-SK"/>
        </w:rPr>
      </w:pPr>
      <w:r w:rsidRPr="008D35B9">
        <w:rPr>
          <w:lang w:val="sk-SK"/>
        </w:rPr>
        <w:t xml:space="preserve">5. </w:t>
      </w:r>
      <w:r w:rsidRPr="008D35B9">
        <w:rPr>
          <w:lang w:val="sk-SK"/>
        </w:rPr>
        <w:tab/>
        <w:t xml:space="preserve">Zoznam  členov    štatutárnych     orgánov    spoločnosti :  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tabs>
          <w:tab w:val="left" w:pos="1276"/>
          <w:tab w:val="left" w:pos="1418"/>
        </w:tabs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             Konate</w:t>
      </w:r>
      <w:r w:rsidR="00AD742A" w:rsidRPr="008D35B9">
        <w:rPr>
          <w:rFonts w:ascii="Book Antiqua" w:hAnsi="Book Antiqua"/>
          <w:b/>
          <w:lang w:val="sk-SK"/>
        </w:rPr>
        <w:t>ľ</w:t>
      </w:r>
      <w:r w:rsidRPr="008D35B9">
        <w:rPr>
          <w:rFonts w:ascii="Book Antiqua" w:hAnsi="Book Antiqua"/>
          <w:b/>
          <w:lang w:val="sk-SK"/>
        </w:rPr>
        <w:t xml:space="preserve"> s.r.o.:    </w:t>
      </w:r>
      <w:r w:rsidR="00BB678F" w:rsidRPr="008D35B9">
        <w:rPr>
          <w:rFonts w:ascii="Book Antiqua" w:hAnsi="Book Antiqua"/>
          <w:b/>
          <w:lang w:val="sk-SK"/>
        </w:rPr>
        <w:t>Katarína Hrušková</w:t>
      </w:r>
      <w:r w:rsidR="00C21C5A" w:rsidRPr="008D35B9">
        <w:rPr>
          <w:rFonts w:ascii="Book Antiqua" w:hAnsi="Book Antiqua"/>
          <w:b/>
          <w:lang w:val="sk-SK"/>
        </w:rPr>
        <w:t xml:space="preserve">                </w:t>
      </w:r>
      <w:r w:rsidRPr="008D35B9">
        <w:rPr>
          <w:rFonts w:ascii="Book Antiqua" w:hAnsi="Book Antiqua"/>
          <w:b/>
          <w:lang w:val="sk-SK"/>
        </w:rPr>
        <w:t xml:space="preserve">  </w:t>
      </w:r>
    </w:p>
    <w:p w:rsidR="00931A0F" w:rsidRPr="008D35B9" w:rsidRDefault="00931A0F">
      <w:pPr>
        <w:tabs>
          <w:tab w:val="left" w:pos="1276"/>
          <w:tab w:val="left" w:pos="1418"/>
        </w:tabs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                           </w:t>
      </w:r>
      <w:r w:rsidR="00612EFE">
        <w:rPr>
          <w:rFonts w:ascii="Book Antiqua" w:hAnsi="Book Antiqua"/>
          <w:lang w:val="sk-SK"/>
        </w:rPr>
        <w:t xml:space="preserve"> </w:t>
      </w:r>
      <w:r w:rsidRPr="008D35B9">
        <w:rPr>
          <w:rFonts w:ascii="Book Antiqua" w:hAnsi="Book Antiqua"/>
          <w:lang w:val="sk-SK"/>
        </w:rPr>
        <w:t xml:space="preserve"> </w:t>
      </w:r>
      <w:r w:rsidR="00BB678F" w:rsidRPr="008D35B9">
        <w:rPr>
          <w:rFonts w:ascii="Book Antiqua" w:hAnsi="Book Antiqua"/>
          <w:lang w:val="sk-SK"/>
        </w:rPr>
        <w:t>Dlhá 177/64,  010 09 Žilina</w:t>
      </w:r>
    </w:p>
    <w:p w:rsidR="00F025F3" w:rsidRPr="008D35B9" w:rsidRDefault="00F025F3">
      <w:pPr>
        <w:tabs>
          <w:tab w:val="left" w:pos="1276"/>
          <w:tab w:val="left" w:pos="1418"/>
        </w:tabs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Zkladntext2"/>
        <w:rPr>
          <w:lang w:val="sk-SK"/>
        </w:rPr>
      </w:pPr>
      <w:r w:rsidRPr="008D35B9">
        <w:rPr>
          <w:lang w:val="sk-SK"/>
        </w:rPr>
        <w:t xml:space="preserve">6. </w:t>
      </w:r>
      <w:r w:rsidRPr="008D35B9">
        <w:rPr>
          <w:lang w:val="sk-SK"/>
        </w:rPr>
        <w:tab/>
        <w:t xml:space="preserve">Štruktúra   spoločníkov : </w:t>
      </w:r>
    </w:p>
    <w:p w:rsidR="00931A0F" w:rsidRPr="008D35B9" w:rsidRDefault="00931A0F">
      <w:pPr>
        <w:jc w:val="both"/>
        <w:rPr>
          <w:rFonts w:ascii="Book Antiqua" w:hAnsi="Book Antiqua"/>
          <w:u w:val="single"/>
          <w:lang w:val="sk-SK"/>
        </w:rPr>
      </w:pPr>
    </w:p>
    <w:p w:rsidR="00931A0F" w:rsidRPr="008D35B9" w:rsidRDefault="00931A0F">
      <w:pPr>
        <w:pStyle w:val="Nadpis4"/>
        <w:rPr>
          <w:lang w:val="sk-SK"/>
        </w:rPr>
      </w:pPr>
      <w:r w:rsidRPr="008D35B9">
        <w:rPr>
          <w:u w:val="none"/>
          <w:lang w:val="sk-SK"/>
        </w:rPr>
        <w:t xml:space="preserve">              </w:t>
      </w:r>
      <w:r w:rsidRPr="008D35B9">
        <w:rPr>
          <w:lang w:val="sk-SK"/>
        </w:rPr>
        <w:t xml:space="preserve"> Spoločník  </w:t>
      </w:r>
      <w:r w:rsidRPr="008D35B9">
        <w:rPr>
          <w:lang w:val="sk-SK"/>
        </w:rPr>
        <w:tab/>
      </w:r>
      <w:r w:rsidRPr="008D35B9">
        <w:rPr>
          <w:lang w:val="sk-SK"/>
        </w:rPr>
        <w:tab/>
      </w:r>
      <w:r w:rsidRPr="008D35B9">
        <w:rPr>
          <w:lang w:val="sk-SK"/>
        </w:rPr>
        <w:tab/>
        <w:t xml:space="preserve">absolútna výška  </w:t>
      </w:r>
      <w:r w:rsidRPr="008D35B9">
        <w:rPr>
          <w:lang w:val="sk-SK"/>
        </w:rPr>
        <w:tab/>
      </w:r>
      <w:r w:rsidRPr="008D35B9">
        <w:rPr>
          <w:lang w:val="sk-SK"/>
        </w:rPr>
        <w:tab/>
        <w:t xml:space="preserve">relatívna  výška  </w:t>
      </w:r>
    </w:p>
    <w:p w:rsidR="00931A0F" w:rsidRPr="008D35B9" w:rsidRDefault="00931A0F">
      <w:pPr>
        <w:rPr>
          <w:rFonts w:ascii="Book Antiqua" w:hAnsi="Book Antiqua"/>
          <w:lang w:val="sk-SK"/>
        </w:rPr>
      </w:pPr>
    </w:p>
    <w:p w:rsidR="00931A0F" w:rsidRPr="008D35B9" w:rsidRDefault="00931A0F">
      <w:pPr>
        <w:pStyle w:val="Textkomentra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</w:t>
      </w:r>
      <w:r w:rsidR="00BB678F" w:rsidRPr="008D35B9">
        <w:rPr>
          <w:rFonts w:ascii="Book Antiqua" w:hAnsi="Book Antiqua"/>
          <w:lang w:val="sk-SK"/>
        </w:rPr>
        <w:t>Katarína Hrušková</w:t>
      </w:r>
      <w:r w:rsidR="00CC53F7" w:rsidRPr="008D35B9">
        <w:rPr>
          <w:rFonts w:ascii="Book Antiqua" w:hAnsi="Book Antiqua"/>
          <w:lang w:val="sk-SK"/>
        </w:rPr>
        <w:t xml:space="preserve">                         </w:t>
      </w:r>
      <w:r w:rsidR="00BB678F" w:rsidRPr="008D35B9">
        <w:rPr>
          <w:rFonts w:ascii="Book Antiqua" w:hAnsi="Book Antiqua"/>
          <w:lang w:val="sk-SK"/>
        </w:rPr>
        <w:t>5 000</w:t>
      </w:r>
      <w:r w:rsidR="00CC53F7" w:rsidRPr="008D35B9">
        <w:rPr>
          <w:rFonts w:ascii="Book Antiqua" w:hAnsi="Book Antiqua"/>
          <w:lang w:val="sk-SK"/>
        </w:rPr>
        <w:t>,00</w:t>
      </w:r>
      <w:r w:rsidR="007B2580" w:rsidRPr="008D35B9">
        <w:rPr>
          <w:rFonts w:ascii="Book Antiqua" w:hAnsi="Book Antiqua"/>
          <w:lang w:val="sk-SK"/>
        </w:rPr>
        <w:t xml:space="preserve"> EUR</w:t>
      </w:r>
      <w:r w:rsidRPr="008D35B9">
        <w:rPr>
          <w:rFonts w:ascii="Book Antiqua" w:hAnsi="Book Antiqua"/>
          <w:lang w:val="sk-SK"/>
        </w:rPr>
        <w:t xml:space="preserve">                             </w:t>
      </w:r>
      <w:r w:rsidR="00CC7AD7">
        <w:rPr>
          <w:rFonts w:ascii="Book Antiqua" w:hAnsi="Book Antiqua"/>
          <w:lang w:val="sk-SK"/>
        </w:rPr>
        <w:t xml:space="preserve">    </w:t>
      </w:r>
      <w:r w:rsidRPr="008D35B9">
        <w:rPr>
          <w:rFonts w:ascii="Book Antiqua" w:hAnsi="Book Antiqua"/>
          <w:lang w:val="sk-SK"/>
        </w:rPr>
        <w:t xml:space="preserve">    </w:t>
      </w:r>
      <w:r w:rsidR="00CC53F7" w:rsidRPr="008D35B9">
        <w:rPr>
          <w:rFonts w:ascii="Book Antiqua" w:hAnsi="Book Antiqua"/>
          <w:lang w:val="sk-SK"/>
        </w:rPr>
        <w:t>100</w:t>
      </w:r>
      <w:r w:rsidR="00F025F3" w:rsidRPr="008D35B9">
        <w:rPr>
          <w:rFonts w:ascii="Book Antiqua" w:hAnsi="Book Antiqua"/>
          <w:lang w:val="sk-SK"/>
        </w:rPr>
        <w:t>,00</w:t>
      </w:r>
      <w:r w:rsidR="00C21C5A" w:rsidRPr="008D35B9">
        <w:rPr>
          <w:rFonts w:ascii="Book Antiqua" w:hAnsi="Book Antiqua"/>
          <w:lang w:val="sk-SK"/>
        </w:rPr>
        <w:t>%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CC53F7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7.</w:t>
      </w:r>
      <w:r w:rsidR="00931A0F" w:rsidRPr="008D35B9">
        <w:rPr>
          <w:rFonts w:ascii="Book Antiqua" w:hAnsi="Book Antiqua"/>
          <w:b/>
          <w:lang w:val="sk-SK"/>
        </w:rPr>
        <w:tab/>
        <w:t xml:space="preserve">Priemerný    počet   zamestnancov   počas   účtovného  obdobia 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ind w:firstLine="708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Spoločnosť mala </w:t>
      </w:r>
      <w:r w:rsidR="00CC53F7" w:rsidRPr="008D35B9">
        <w:rPr>
          <w:rFonts w:ascii="Book Antiqua" w:hAnsi="Book Antiqua"/>
          <w:lang w:val="sk-SK"/>
        </w:rPr>
        <w:t>k 31.12.</w:t>
      </w:r>
      <w:r w:rsidR="007823B4">
        <w:rPr>
          <w:rFonts w:ascii="Book Antiqua" w:hAnsi="Book Antiqua"/>
          <w:lang w:val="sk-SK"/>
        </w:rPr>
        <w:t>201</w:t>
      </w:r>
      <w:r w:rsidR="00612EFE">
        <w:rPr>
          <w:rFonts w:ascii="Book Antiqua" w:hAnsi="Book Antiqua"/>
          <w:lang w:val="sk-SK"/>
        </w:rPr>
        <w:t>9</w:t>
      </w:r>
      <w:r w:rsidR="00BB678F" w:rsidRPr="008D35B9">
        <w:rPr>
          <w:rFonts w:ascii="Book Antiqua" w:hAnsi="Book Antiqua"/>
          <w:lang w:val="sk-SK"/>
        </w:rPr>
        <w:t xml:space="preserve"> </w:t>
      </w:r>
      <w:r w:rsidR="00534A53">
        <w:rPr>
          <w:rFonts w:ascii="Book Antiqua" w:hAnsi="Book Antiqua"/>
          <w:lang w:val="sk-SK"/>
        </w:rPr>
        <w:t>piatich</w:t>
      </w:r>
      <w:r w:rsidR="00CC53F7" w:rsidRPr="008D35B9">
        <w:rPr>
          <w:rFonts w:ascii="Book Antiqua" w:hAnsi="Book Antiqua"/>
          <w:lang w:val="sk-SK"/>
        </w:rPr>
        <w:t xml:space="preserve"> </w:t>
      </w:r>
      <w:r w:rsidRPr="008D35B9">
        <w:rPr>
          <w:rFonts w:ascii="Book Antiqua" w:hAnsi="Book Antiqua"/>
          <w:lang w:val="sk-SK"/>
        </w:rPr>
        <w:t>zamestnanc</w:t>
      </w:r>
      <w:r w:rsidR="00F025F3" w:rsidRPr="008D35B9">
        <w:rPr>
          <w:rFonts w:ascii="Book Antiqua" w:hAnsi="Book Antiqua"/>
          <w:lang w:val="sk-SK"/>
        </w:rPr>
        <w:t>ov</w:t>
      </w:r>
      <w:r w:rsidRPr="008D35B9">
        <w:rPr>
          <w:rFonts w:ascii="Book Antiqua" w:hAnsi="Book Antiqua"/>
          <w:lang w:val="sk-SK"/>
        </w:rPr>
        <w:t xml:space="preserve">. </w:t>
      </w:r>
    </w:p>
    <w:p w:rsidR="00931A0F" w:rsidRPr="008D35B9" w:rsidRDefault="00931A0F">
      <w:pPr>
        <w:ind w:firstLine="708"/>
        <w:rPr>
          <w:rFonts w:ascii="Book Antiqua" w:hAnsi="Book Antiqua"/>
          <w:b/>
          <w:lang w:val="sk-SK"/>
        </w:rPr>
      </w:pPr>
    </w:p>
    <w:p w:rsidR="00931A0F" w:rsidRPr="008D35B9" w:rsidRDefault="00CC53F7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8.</w:t>
      </w:r>
      <w:r w:rsidR="00931A0F" w:rsidRPr="008D35B9">
        <w:rPr>
          <w:rFonts w:ascii="Book Antiqua" w:hAnsi="Book Antiqua"/>
          <w:b/>
          <w:lang w:val="sk-SK"/>
        </w:rPr>
        <w:tab/>
      </w:r>
      <w:r w:rsidRPr="008D35B9">
        <w:rPr>
          <w:rFonts w:ascii="Book Antiqua" w:hAnsi="Book Antiqua"/>
          <w:b/>
          <w:lang w:val="sk-SK"/>
        </w:rPr>
        <w:t>Právny dôvod p</w:t>
      </w:r>
      <w:r w:rsidR="00931A0F" w:rsidRPr="008D35B9">
        <w:rPr>
          <w:rFonts w:ascii="Book Antiqua" w:hAnsi="Book Antiqua"/>
          <w:b/>
          <w:lang w:val="sk-SK"/>
        </w:rPr>
        <w:t xml:space="preserve">re zostavenie  účtovnej  závierky 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ind w:firstLine="708"/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Účtovná závierka  spoločnosti je zostavená  ako   riadna .  Účtovná  závierka  bola zostavená   </w:t>
      </w:r>
    </w:p>
    <w:p w:rsidR="00931A0F" w:rsidRPr="008D35B9" w:rsidRDefault="00931A0F">
      <w:pPr>
        <w:ind w:firstLine="708"/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>za predpokladu  nepretržitého trvania .</w:t>
      </w:r>
    </w:p>
    <w:p w:rsidR="00CC53F7" w:rsidRPr="008D35B9" w:rsidRDefault="00CC53F7">
      <w:pPr>
        <w:ind w:firstLine="708"/>
        <w:jc w:val="both"/>
        <w:rPr>
          <w:rFonts w:ascii="Book Antiqua" w:hAnsi="Book Antiqua"/>
          <w:lang w:val="sk-SK"/>
        </w:rPr>
      </w:pPr>
    </w:p>
    <w:p w:rsidR="00931A0F" w:rsidRPr="008D35B9" w:rsidRDefault="00CC53F7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9</w:t>
      </w:r>
      <w:r w:rsidR="00931A0F" w:rsidRPr="008D35B9">
        <w:rPr>
          <w:rFonts w:ascii="Book Antiqua" w:hAnsi="Book Antiqua"/>
          <w:b/>
          <w:lang w:val="sk-SK"/>
        </w:rPr>
        <w:t xml:space="preserve">. </w:t>
      </w:r>
      <w:r w:rsidR="00931A0F" w:rsidRPr="008D35B9">
        <w:rPr>
          <w:rFonts w:ascii="Book Antiqua" w:hAnsi="Book Antiqua"/>
          <w:b/>
          <w:lang w:val="sk-SK"/>
        </w:rPr>
        <w:tab/>
      </w:r>
      <w:r w:rsidR="00097DA5" w:rsidRPr="008D35B9">
        <w:rPr>
          <w:rFonts w:ascii="Book Antiqua" w:hAnsi="Book Antiqua"/>
          <w:b/>
          <w:lang w:val="sk-SK"/>
        </w:rPr>
        <w:t>Účtovná závierka za bezprostredne predchádzajúce účtovné obdobie</w:t>
      </w:r>
      <w:r w:rsidR="00931A0F" w:rsidRPr="008D35B9">
        <w:rPr>
          <w:rFonts w:ascii="Book Antiqua" w:hAnsi="Book Antiqua"/>
          <w:b/>
          <w:lang w:val="sk-SK"/>
        </w:rPr>
        <w:t xml:space="preserve">  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5A42C4" w:rsidRPr="008D35B9" w:rsidRDefault="002051FF" w:rsidP="002051FF">
      <w:pPr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</w:t>
      </w:r>
      <w:r w:rsidR="00BB678F" w:rsidRPr="008D35B9">
        <w:rPr>
          <w:rFonts w:ascii="Book Antiqua" w:hAnsi="Book Antiqua"/>
          <w:lang w:val="sk-SK"/>
        </w:rPr>
        <w:t xml:space="preserve">Spoločnosť </w:t>
      </w:r>
      <w:r w:rsidR="005A42C4" w:rsidRPr="008D35B9">
        <w:rPr>
          <w:rFonts w:ascii="Book Antiqua" w:hAnsi="Book Antiqua"/>
          <w:lang w:val="sk-SK"/>
        </w:rPr>
        <w:t xml:space="preserve">na svojom zasadnutí valného zhromaždenia dňa </w:t>
      </w:r>
      <w:r w:rsidR="009B449A">
        <w:rPr>
          <w:rFonts w:ascii="Book Antiqua" w:hAnsi="Book Antiqua"/>
          <w:lang w:val="sk-SK"/>
        </w:rPr>
        <w:t>2</w:t>
      </w:r>
      <w:r w:rsidR="00534A53">
        <w:rPr>
          <w:rFonts w:ascii="Book Antiqua" w:hAnsi="Book Antiqua"/>
          <w:lang w:val="sk-SK"/>
        </w:rPr>
        <w:t>2</w:t>
      </w:r>
      <w:r w:rsidR="005A42C4" w:rsidRPr="008D35B9">
        <w:rPr>
          <w:rFonts w:ascii="Book Antiqua" w:hAnsi="Book Antiqua"/>
          <w:lang w:val="sk-SK"/>
        </w:rPr>
        <w:t>.</w:t>
      </w:r>
      <w:r w:rsidR="0018611D">
        <w:rPr>
          <w:rFonts w:ascii="Book Antiqua" w:hAnsi="Book Antiqua"/>
          <w:lang w:val="sk-SK"/>
        </w:rPr>
        <w:t>03</w:t>
      </w:r>
      <w:r w:rsidR="005A42C4" w:rsidRPr="008D35B9">
        <w:rPr>
          <w:rFonts w:ascii="Book Antiqua" w:hAnsi="Book Antiqua"/>
          <w:lang w:val="sk-SK"/>
        </w:rPr>
        <w:t>.</w:t>
      </w:r>
      <w:r w:rsidR="007823B4">
        <w:rPr>
          <w:rFonts w:ascii="Book Antiqua" w:hAnsi="Book Antiqua"/>
          <w:lang w:val="sk-SK"/>
        </w:rPr>
        <w:t>201</w:t>
      </w:r>
      <w:r w:rsidR="00534A53">
        <w:rPr>
          <w:rFonts w:ascii="Book Antiqua" w:hAnsi="Book Antiqua"/>
          <w:lang w:val="sk-SK"/>
        </w:rPr>
        <w:t>9</w:t>
      </w:r>
      <w:r w:rsidR="005A42C4" w:rsidRPr="008D35B9">
        <w:rPr>
          <w:rFonts w:ascii="Book Antiqua" w:hAnsi="Book Antiqua"/>
          <w:lang w:val="sk-SK"/>
        </w:rPr>
        <w:t xml:space="preserve"> schválila hospodársky </w:t>
      </w:r>
    </w:p>
    <w:p w:rsidR="002051FF" w:rsidRPr="008D35B9" w:rsidRDefault="005A42C4" w:rsidP="002051FF">
      <w:pPr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výsledok za rok </w:t>
      </w:r>
      <w:r w:rsidR="007823B4">
        <w:rPr>
          <w:rFonts w:ascii="Book Antiqua" w:hAnsi="Book Antiqua"/>
          <w:lang w:val="sk-SK"/>
        </w:rPr>
        <w:t>201</w:t>
      </w:r>
      <w:r w:rsidR="00534A53">
        <w:rPr>
          <w:rFonts w:ascii="Book Antiqua" w:hAnsi="Book Antiqua"/>
          <w:lang w:val="sk-SK"/>
        </w:rPr>
        <w:t>8</w:t>
      </w:r>
      <w:r w:rsidRPr="008D35B9">
        <w:rPr>
          <w:rFonts w:ascii="Book Antiqua" w:hAnsi="Book Antiqua"/>
          <w:lang w:val="sk-SK"/>
        </w:rPr>
        <w:t>.</w:t>
      </w:r>
    </w:p>
    <w:p w:rsidR="00097DA5" w:rsidRPr="008D35B9" w:rsidRDefault="00097DA5">
      <w:pPr>
        <w:rPr>
          <w:rFonts w:ascii="Book Antiqua" w:hAnsi="Book Antiqua"/>
          <w:b/>
          <w:lang w:val="sk-SK"/>
        </w:rPr>
      </w:pPr>
    </w:p>
    <w:p w:rsidR="00097DA5" w:rsidRPr="008D35B9" w:rsidRDefault="00097DA5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5A42C4" w:rsidRPr="008D35B9" w:rsidRDefault="005A42C4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jc w:val="center"/>
        <w:rPr>
          <w:rFonts w:ascii="Book Antiqua" w:hAnsi="Book Antiqua"/>
          <w:b/>
          <w:sz w:val="24"/>
          <w:lang w:val="sk-SK"/>
        </w:rPr>
      </w:pPr>
      <w:r w:rsidRPr="008D35B9">
        <w:rPr>
          <w:rFonts w:ascii="Book Antiqua" w:hAnsi="Book Antiqua"/>
          <w:b/>
          <w:sz w:val="24"/>
          <w:lang w:val="sk-SK"/>
        </w:rPr>
        <w:t>ČASŤ  II.</w:t>
      </w:r>
    </w:p>
    <w:p w:rsidR="00931A0F" w:rsidRPr="008D35B9" w:rsidRDefault="000C5750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Použité účtovné zásady a účtovné metódy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numPr>
          <w:ilvl w:val="0"/>
          <w:numId w:val="1"/>
        </w:num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Spôsob   ocenenia  jednotlivých položiek 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>Účtovná jednotka oceňovala majetok a záväzky ku dňu uskutočnenia účtovného prípadu</w:t>
      </w:r>
      <w:r w:rsidR="000C5750" w:rsidRPr="008D35B9">
        <w:rPr>
          <w:rFonts w:ascii="Book Antiqua" w:hAnsi="Book Antiqua"/>
          <w:lang w:val="sk-SK"/>
        </w:rPr>
        <w:t xml:space="preserve"> v zmysle Zákona o účtovníctve</w:t>
      </w:r>
      <w:r w:rsidRPr="008D35B9">
        <w:rPr>
          <w:rFonts w:ascii="Book Antiqua" w:hAnsi="Book Antiqua"/>
          <w:lang w:val="sk-SK"/>
        </w:rPr>
        <w:t>.</w:t>
      </w:r>
    </w:p>
    <w:p w:rsidR="00931A0F" w:rsidRPr="008D35B9" w:rsidRDefault="00931A0F">
      <w:pPr>
        <w:ind w:firstLine="708"/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Nadpis5"/>
        <w:rPr>
          <w:lang w:val="sk-SK"/>
        </w:rPr>
      </w:pPr>
      <w:r w:rsidRPr="008D35B9">
        <w:rPr>
          <w:lang w:val="sk-SK"/>
        </w:rPr>
        <w:t>ČASŤ III.</w:t>
      </w:r>
    </w:p>
    <w:p w:rsidR="00931A0F" w:rsidRPr="008D35B9" w:rsidRDefault="000C5750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Údaje vykázané na strane aktív súvahy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0C5750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1.</w:t>
      </w:r>
      <w:r w:rsidR="00931A0F" w:rsidRPr="008D35B9">
        <w:rPr>
          <w:rFonts w:ascii="Book Antiqua" w:hAnsi="Book Antiqua"/>
          <w:b/>
          <w:lang w:val="sk-SK"/>
        </w:rPr>
        <w:t xml:space="preserve">           Dlhodobý hmotný majetok: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a)          Ocenenie dlhodobého hmotného majetku: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9"/>
        <w:gridCol w:w="1886"/>
        <w:gridCol w:w="1339"/>
        <w:gridCol w:w="1714"/>
      </w:tblGrid>
      <w:tr w:rsidR="00931A0F" w:rsidRPr="008D35B9" w:rsidTr="00603F3D">
        <w:trPr>
          <w:trHeight w:val="407"/>
        </w:trPr>
        <w:tc>
          <w:tcPr>
            <w:tcW w:w="3219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Dlhodobý hmotný majetok podľa</w:t>
            </w:r>
          </w:p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položiek súvahy</w:t>
            </w:r>
          </w:p>
        </w:tc>
        <w:tc>
          <w:tcPr>
            <w:tcW w:w="1886" w:type="dxa"/>
          </w:tcPr>
          <w:p w:rsidR="00931A0F" w:rsidRPr="008D35B9" w:rsidRDefault="000C5750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Obstarávacia cena</w:t>
            </w:r>
          </w:p>
        </w:tc>
        <w:tc>
          <w:tcPr>
            <w:tcW w:w="1339" w:type="dxa"/>
          </w:tcPr>
          <w:p w:rsidR="00931A0F" w:rsidRPr="008D35B9" w:rsidRDefault="000C5750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Oprávky</w:t>
            </w:r>
          </w:p>
        </w:tc>
        <w:tc>
          <w:tcPr>
            <w:tcW w:w="1714" w:type="dxa"/>
          </w:tcPr>
          <w:p w:rsidR="00931A0F" w:rsidRPr="008D35B9" w:rsidRDefault="000C5750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Zostatková cena</w:t>
            </w:r>
          </w:p>
        </w:tc>
      </w:tr>
      <w:tr w:rsidR="00931A0F" w:rsidRPr="008D35B9" w:rsidTr="00603F3D">
        <w:trPr>
          <w:trHeight w:val="384"/>
        </w:trPr>
        <w:tc>
          <w:tcPr>
            <w:tcW w:w="3219" w:type="dxa"/>
          </w:tcPr>
          <w:p w:rsidR="00931A0F" w:rsidRPr="008D35B9" w:rsidRDefault="00931A0F" w:rsidP="00E911BC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Samostatné hnuteľné veci a</w:t>
            </w:r>
            <w:r w:rsidR="00EA719B">
              <w:rPr>
                <w:rFonts w:ascii="Book Antiqua" w:hAnsi="Book Antiqua"/>
                <w:lang w:val="sk-SK"/>
              </w:rPr>
              <w:t> </w:t>
            </w:r>
            <w:r w:rsidRPr="008D35B9">
              <w:rPr>
                <w:rFonts w:ascii="Book Antiqua" w:hAnsi="Book Antiqua"/>
                <w:lang w:val="sk-SK"/>
              </w:rPr>
              <w:t>súbory</w:t>
            </w:r>
          </w:p>
        </w:tc>
        <w:tc>
          <w:tcPr>
            <w:tcW w:w="1886" w:type="dxa"/>
          </w:tcPr>
          <w:p w:rsidR="009C12EF" w:rsidRDefault="00534A53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51 830,80</w:t>
            </w:r>
          </w:p>
          <w:p w:rsidR="00EA719B" w:rsidRPr="008D35B9" w:rsidRDefault="00EA719B">
            <w:pPr>
              <w:jc w:val="right"/>
              <w:rPr>
                <w:rFonts w:ascii="Book Antiqua" w:hAnsi="Book Antiqua"/>
                <w:lang w:val="sk-SK"/>
              </w:rPr>
            </w:pPr>
          </w:p>
        </w:tc>
        <w:tc>
          <w:tcPr>
            <w:tcW w:w="1339" w:type="dxa"/>
          </w:tcPr>
          <w:p w:rsidR="00EA719B" w:rsidRPr="008D35B9" w:rsidRDefault="00534A53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35 698,80</w:t>
            </w:r>
          </w:p>
        </w:tc>
        <w:tc>
          <w:tcPr>
            <w:tcW w:w="1714" w:type="dxa"/>
          </w:tcPr>
          <w:p w:rsidR="00EA719B" w:rsidRPr="008D35B9" w:rsidRDefault="00534A53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16 132,00</w:t>
            </w:r>
          </w:p>
        </w:tc>
      </w:tr>
      <w:tr w:rsidR="00C8617A" w:rsidRPr="008D35B9" w:rsidTr="00603F3D">
        <w:trPr>
          <w:trHeight w:val="285"/>
        </w:trPr>
        <w:tc>
          <w:tcPr>
            <w:tcW w:w="3219" w:type="dxa"/>
          </w:tcPr>
          <w:p w:rsidR="00C8617A" w:rsidRPr="008D35B9" w:rsidRDefault="00C8617A" w:rsidP="00E911BC">
            <w:pPr>
              <w:jc w:val="both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Budovy</w:t>
            </w:r>
          </w:p>
        </w:tc>
        <w:tc>
          <w:tcPr>
            <w:tcW w:w="1886" w:type="dxa"/>
          </w:tcPr>
          <w:p w:rsidR="00C8617A" w:rsidRDefault="00C8617A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18</w:t>
            </w:r>
            <w:r w:rsidR="009B449A">
              <w:rPr>
                <w:rFonts w:ascii="Book Antiqua" w:hAnsi="Book Antiqua"/>
                <w:lang w:val="sk-SK"/>
              </w:rPr>
              <w:t xml:space="preserve"> </w:t>
            </w:r>
            <w:r>
              <w:rPr>
                <w:rFonts w:ascii="Book Antiqua" w:hAnsi="Book Antiqua"/>
                <w:lang w:val="sk-SK"/>
              </w:rPr>
              <w:t>166,66</w:t>
            </w:r>
          </w:p>
        </w:tc>
        <w:tc>
          <w:tcPr>
            <w:tcW w:w="1339" w:type="dxa"/>
          </w:tcPr>
          <w:p w:rsidR="00C8617A" w:rsidRDefault="009B449A" w:rsidP="00534A53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2 </w:t>
            </w:r>
            <w:r w:rsidR="00534A53">
              <w:rPr>
                <w:rFonts w:ascii="Book Antiqua" w:hAnsi="Book Antiqua"/>
                <w:lang w:val="sk-SK"/>
              </w:rPr>
              <w:t>508</w:t>
            </w:r>
            <w:r>
              <w:rPr>
                <w:rFonts w:ascii="Book Antiqua" w:hAnsi="Book Antiqua"/>
                <w:lang w:val="sk-SK"/>
              </w:rPr>
              <w:t>,00</w:t>
            </w:r>
          </w:p>
        </w:tc>
        <w:tc>
          <w:tcPr>
            <w:tcW w:w="1714" w:type="dxa"/>
          </w:tcPr>
          <w:p w:rsidR="00C8617A" w:rsidRDefault="006C6E06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15 658,66</w:t>
            </w:r>
          </w:p>
        </w:tc>
      </w:tr>
    </w:tbl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0C5750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2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         </w:t>
      </w:r>
      <w:r w:rsidRPr="008D35B9">
        <w:rPr>
          <w:rFonts w:ascii="Book Antiqua" w:hAnsi="Book Antiqua"/>
          <w:b/>
          <w:sz w:val="22"/>
          <w:lang w:val="sk-SK"/>
        </w:rPr>
        <w:t>Zásoby</w:t>
      </w:r>
      <w:r w:rsidR="00931A0F" w:rsidRPr="008D35B9">
        <w:rPr>
          <w:rFonts w:ascii="Book Antiqua" w:hAnsi="Book Antiqua"/>
          <w:b/>
          <w:lang w:val="sk-SK"/>
        </w:rPr>
        <w:t xml:space="preserve"> 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</w:t>
      </w:r>
      <w:r w:rsidRPr="008D35B9">
        <w:rPr>
          <w:rFonts w:ascii="Book Antiqua" w:hAnsi="Book Antiqua"/>
          <w:lang w:val="sk-SK"/>
        </w:rPr>
        <w:t xml:space="preserve">              Spoločnosť v účtovnom období </w:t>
      </w:r>
      <w:r w:rsidR="00965282" w:rsidRPr="008D35B9">
        <w:rPr>
          <w:rFonts w:ascii="Book Antiqua" w:hAnsi="Book Antiqua"/>
          <w:lang w:val="sk-SK"/>
        </w:rPr>
        <w:t>ne</w:t>
      </w:r>
      <w:r w:rsidRPr="008D35B9">
        <w:rPr>
          <w:rFonts w:ascii="Book Antiqua" w:hAnsi="Book Antiqua"/>
          <w:lang w:val="sk-SK"/>
        </w:rPr>
        <w:t>vy</w:t>
      </w:r>
      <w:r w:rsidR="00450C06" w:rsidRPr="008D35B9">
        <w:rPr>
          <w:rFonts w:ascii="Book Antiqua" w:hAnsi="Book Antiqua"/>
          <w:lang w:val="sk-SK"/>
        </w:rPr>
        <w:t>kázala zásoby</w:t>
      </w:r>
      <w:r w:rsidR="009B449A">
        <w:rPr>
          <w:rFonts w:ascii="Book Antiqua" w:hAnsi="Book Antiqua"/>
          <w:lang w:val="sk-SK"/>
        </w:rPr>
        <w:t xml:space="preserve"> tovaru</w:t>
      </w:r>
      <w:r w:rsidR="00965282" w:rsidRPr="008D35B9">
        <w:rPr>
          <w:rFonts w:ascii="Book Antiqua" w:hAnsi="Book Antiqua"/>
          <w:lang w:val="sk-SK"/>
        </w:rPr>
        <w:t>.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931A0F" w:rsidRPr="008D35B9" w:rsidRDefault="000C5750">
      <w:p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3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        </w:t>
      </w:r>
      <w:r w:rsidRPr="008D35B9">
        <w:rPr>
          <w:rFonts w:ascii="Book Antiqua" w:hAnsi="Book Antiqua"/>
          <w:b/>
          <w:lang w:val="sk-SK"/>
        </w:rPr>
        <w:t>Pohľadávky</w:t>
      </w:r>
      <w:r w:rsidR="00931A0F" w:rsidRPr="008D35B9">
        <w:rPr>
          <w:rFonts w:ascii="Book Antiqua" w:hAnsi="Book Antiqua"/>
          <w:b/>
          <w:lang w:val="sk-SK"/>
        </w:rPr>
        <w:t xml:space="preserve">   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a)         Opravné položky k pohľadávkam: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11359E" w:rsidRDefault="005C6FFA">
      <w:pPr>
        <w:pStyle w:val="Zkladntext"/>
        <w:rPr>
          <w:lang w:val="sk-SK"/>
        </w:rPr>
      </w:pPr>
      <w:r w:rsidRPr="008D35B9">
        <w:rPr>
          <w:lang w:val="sk-SK"/>
        </w:rPr>
        <w:t xml:space="preserve">             </w:t>
      </w:r>
      <w:r w:rsidR="00774174">
        <w:rPr>
          <w:lang w:val="sk-SK"/>
        </w:rPr>
        <w:t xml:space="preserve">Spoločnosť v účtovnom období </w:t>
      </w:r>
      <w:r w:rsidR="00931A0F" w:rsidRPr="008D35B9">
        <w:rPr>
          <w:lang w:val="sk-SK"/>
        </w:rPr>
        <w:t>vykázala opravné položky k</w:t>
      </w:r>
      <w:r w:rsidR="00774174">
        <w:rPr>
          <w:lang w:val="sk-SK"/>
        </w:rPr>
        <w:t> </w:t>
      </w:r>
      <w:r w:rsidR="00931A0F" w:rsidRPr="008D35B9">
        <w:rPr>
          <w:lang w:val="sk-SK"/>
        </w:rPr>
        <w:t>pohľadávkam</w:t>
      </w:r>
      <w:r w:rsidR="00774174">
        <w:rPr>
          <w:lang w:val="sk-SK"/>
        </w:rPr>
        <w:t xml:space="preserve"> vo výške </w:t>
      </w:r>
    </w:p>
    <w:p w:rsidR="00931A0F" w:rsidRPr="008D35B9" w:rsidRDefault="0011359E">
      <w:pPr>
        <w:pStyle w:val="Zkladntext"/>
        <w:rPr>
          <w:lang w:val="sk-SK"/>
        </w:rPr>
      </w:pPr>
      <w:r>
        <w:rPr>
          <w:lang w:val="sk-SK"/>
        </w:rPr>
        <w:t xml:space="preserve">             </w:t>
      </w:r>
      <w:r w:rsidR="006C6E06">
        <w:rPr>
          <w:lang w:val="sk-SK"/>
        </w:rPr>
        <w:t>6 916,91</w:t>
      </w:r>
      <w:r>
        <w:rPr>
          <w:lang w:val="sk-SK"/>
        </w:rPr>
        <w:t xml:space="preserve"> EUR</w:t>
      </w:r>
      <w:r w:rsidR="00931A0F" w:rsidRPr="008D35B9">
        <w:rPr>
          <w:lang w:val="sk-SK"/>
        </w:rPr>
        <w:t>.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b)         Pohľadávky podľa splatnosti:</w:t>
      </w: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1985"/>
      </w:tblGrid>
      <w:tr w:rsidR="00931A0F" w:rsidRPr="008D35B9">
        <w:tc>
          <w:tcPr>
            <w:tcW w:w="2480" w:type="dxa"/>
          </w:tcPr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</w:p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  POHĽADÁVKY</w:t>
            </w:r>
          </w:p>
        </w:tc>
        <w:tc>
          <w:tcPr>
            <w:tcW w:w="1985" w:type="dxa"/>
          </w:tcPr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 </w:t>
            </w:r>
          </w:p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     HODNOTA</w:t>
            </w:r>
          </w:p>
        </w:tc>
      </w:tr>
      <w:tr w:rsidR="00931A0F" w:rsidRPr="008D35B9">
        <w:tc>
          <w:tcPr>
            <w:tcW w:w="2480" w:type="dxa"/>
          </w:tcPr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>do lehoty splatnosti</w:t>
            </w:r>
          </w:p>
        </w:tc>
        <w:tc>
          <w:tcPr>
            <w:tcW w:w="1985" w:type="dxa"/>
            <w:tcBorders>
              <w:bottom w:val="nil"/>
            </w:tcBorders>
          </w:tcPr>
          <w:p w:rsidR="00931A0F" w:rsidRPr="008D35B9" w:rsidRDefault="00AC1085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19 130,37</w:t>
            </w:r>
          </w:p>
        </w:tc>
      </w:tr>
      <w:tr w:rsidR="00931A0F" w:rsidRPr="008D35B9">
        <w:tc>
          <w:tcPr>
            <w:tcW w:w="2480" w:type="dxa"/>
            <w:tcBorders>
              <w:right w:val="nil"/>
            </w:tcBorders>
          </w:tcPr>
          <w:p w:rsidR="00931A0F" w:rsidRPr="008D35B9" w:rsidRDefault="00931A0F">
            <w:p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>po lehote splatnosti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A0F" w:rsidRPr="008D35B9" w:rsidRDefault="00AC1085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7 431,62</w:t>
            </w:r>
          </w:p>
        </w:tc>
      </w:tr>
    </w:tbl>
    <w:p w:rsidR="005C6FFA" w:rsidRPr="008D35B9" w:rsidRDefault="005C6FFA">
      <w:pPr>
        <w:rPr>
          <w:rFonts w:ascii="Book Antiqua" w:hAnsi="Book Antiqua"/>
          <w:b/>
          <w:sz w:val="16"/>
          <w:lang w:val="sk-SK"/>
        </w:rPr>
      </w:pPr>
    </w:p>
    <w:p w:rsidR="00931A0F" w:rsidRPr="00B7413A" w:rsidRDefault="00450C06">
      <w:pPr>
        <w:rPr>
          <w:rFonts w:ascii="Book Antiqua" w:hAnsi="Book Antiqua"/>
          <w:b/>
          <w:lang w:val="sk-SK"/>
        </w:rPr>
      </w:pPr>
      <w:r w:rsidRPr="00B7413A">
        <w:rPr>
          <w:rFonts w:ascii="Book Antiqua" w:hAnsi="Book Antiqua"/>
          <w:b/>
          <w:lang w:val="sk-SK"/>
        </w:rPr>
        <w:t xml:space="preserve">Pohľadávky spolu:  </w:t>
      </w:r>
      <w:r w:rsidR="009B449A">
        <w:rPr>
          <w:rFonts w:ascii="Book Antiqua" w:hAnsi="Book Antiqua"/>
          <w:b/>
          <w:lang w:val="sk-SK"/>
        </w:rPr>
        <w:t xml:space="preserve">  </w:t>
      </w:r>
      <w:r w:rsidR="006C6E06">
        <w:rPr>
          <w:rFonts w:ascii="Book Antiqua" w:hAnsi="Book Antiqua"/>
          <w:b/>
          <w:lang w:val="sk-SK"/>
        </w:rPr>
        <w:t>26 561,99</w:t>
      </w:r>
      <w:r w:rsidR="009C12EF" w:rsidRPr="00B7413A">
        <w:rPr>
          <w:rFonts w:ascii="Book Antiqua" w:hAnsi="Book Antiqua"/>
          <w:b/>
          <w:lang w:val="sk-SK"/>
        </w:rPr>
        <w:t xml:space="preserve"> EUR</w:t>
      </w:r>
    </w:p>
    <w:p w:rsidR="00965282" w:rsidRPr="008D35B9" w:rsidRDefault="00965282">
      <w:pPr>
        <w:rPr>
          <w:rFonts w:ascii="Book Antiqua" w:hAnsi="Book Antiqua"/>
          <w:b/>
          <w:sz w:val="16"/>
          <w:lang w:val="sk-SK"/>
        </w:rPr>
      </w:pPr>
    </w:p>
    <w:p w:rsidR="00931A0F" w:rsidRPr="008D35B9" w:rsidRDefault="00931A0F">
      <w:pPr>
        <w:rPr>
          <w:rFonts w:ascii="Book Antiqua" w:hAnsi="Book Antiqua"/>
          <w:b/>
          <w:lang w:val="sk-SK"/>
        </w:rPr>
      </w:pPr>
    </w:p>
    <w:p w:rsidR="00931A0F" w:rsidRPr="008D35B9" w:rsidRDefault="000C5750">
      <w:pPr>
        <w:rPr>
          <w:rFonts w:ascii="Book Antiqua" w:hAnsi="Book Antiqua"/>
          <w:b/>
          <w:sz w:val="22"/>
          <w:lang w:val="sk-SK"/>
        </w:rPr>
      </w:pPr>
      <w:r w:rsidRPr="008D35B9">
        <w:rPr>
          <w:rFonts w:ascii="Book Antiqua" w:hAnsi="Book Antiqua"/>
          <w:b/>
          <w:lang w:val="sk-SK"/>
        </w:rPr>
        <w:t>4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</w:t>
      </w:r>
      <w:r w:rsidR="00931A0F" w:rsidRPr="008D35B9">
        <w:rPr>
          <w:rFonts w:ascii="Book Antiqua" w:hAnsi="Book Antiqua"/>
          <w:b/>
          <w:sz w:val="22"/>
          <w:lang w:val="sk-SK"/>
        </w:rPr>
        <w:tab/>
      </w:r>
      <w:r w:rsidRPr="008D35B9">
        <w:rPr>
          <w:rFonts w:ascii="Book Antiqua" w:hAnsi="Book Antiqua"/>
          <w:b/>
          <w:lang w:val="sk-SK"/>
        </w:rPr>
        <w:t>Krátkodobý finančný majetok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   </w:t>
      </w:r>
    </w:p>
    <w:p w:rsidR="00931A0F" w:rsidRPr="008D35B9" w:rsidRDefault="00931A0F">
      <w:pPr>
        <w:rPr>
          <w:rFonts w:ascii="Book Antiqua" w:hAnsi="Book Antiqua"/>
          <w:lang w:val="sk-SK"/>
        </w:rPr>
      </w:pPr>
    </w:p>
    <w:p w:rsidR="000C5750" w:rsidRDefault="005C6FFA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</w:t>
      </w:r>
      <w:r w:rsidR="00931A0F" w:rsidRPr="008D35B9">
        <w:rPr>
          <w:rFonts w:ascii="Book Antiqua" w:hAnsi="Book Antiqua"/>
          <w:lang w:val="sk-SK"/>
        </w:rPr>
        <w:t>Spoločnosť   v</w:t>
      </w:r>
      <w:r w:rsidR="00495D56" w:rsidRPr="008D35B9">
        <w:rPr>
          <w:rFonts w:ascii="Book Antiqua" w:hAnsi="Book Antiqua"/>
          <w:lang w:val="sk-SK"/>
        </w:rPr>
        <w:t> </w:t>
      </w:r>
      <w:r w:rsidR="00931A0F" w:rsidRPr="008D35B9">
        <w:rPr>
          <w:rFonts w:ascii="Book Antiqua" w:hAnsi="Book Antiqua"/>
          <w:lang w:val="sk-SK"/>
        </w:rPr>
        <w:t>účtovnom</w:t>
      </w:r>
      <w:r w:rsidR="00495D56" w:rsidRPr="008D35B9">
        <w:rPr>
          <w:rFonts w:ascii="Book Antiqua" w:hAnsi="Book Antiqua"/>
          <w:lang w:val="sk-SK"/>
        </w:rPr>
        <w:t xml:space="preserve"> </w:t>
      </w:r>
      <w:r w:rsidR="00931A0F" w:rsidRPr="008D35B9">
        <w:rPr>
          <w:rFonts w:ascii="Book Antiqua" w:hAnsi="Book Antiqua"/>
          <w:lang w:val="sk-SK"/>
        </w:rPr>
        <w:t xml:space="preserve"> období účtovala o   finančnom   majetku</w:t>
      </w:r>
      <w:r w:rsidR="000C5750" w:rsidRPr="008D35B9">
        <w:rPr>
          <w:rFonts w:ascii="Book Antiqua" w:hAnsi="Book Antiqua"/>
          <w:lang w:val="sk-SK"/>
        </w:rPr>
        <w:t>:</w:t>
      </w:r>
    </w:p>
    <w:p w:rsidR="00070EDF" w:rsidRPr="008D35B9" w:rsidRDefault="00070EDF">
      <w:pPr>
        <w:rPr>
          <w:rFonts w:ascii="Book Antiqua" w:hAnsi="Book Antiqua"/>
          <w:lang w:val="sk-SK"/>
        </w:rPr>
      </w:pPr>
    </w:p>
    <w:p w:rsidR="000C5750" w:rsidRPr="008D35B9" w:rsidRDefault="000C5750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Pokladňa</w:t>
      </w:r>
      <w:r w:rsidR="006039A3" w:rsidRPr="008D35B9">
        <w:rPr>
          <w:rFonts w:ascii="Book Antiqua" w:hAnsi="Book Antiqua"/>
          <w:lang w:val="sk-SK"/>
        </w:rPr>
        <w:t xml:space="preserve">             </w:t>
      </w:r>
      <w:r w:rsidR="009F3557">
        <w:rPr>
          <w:rFonts w:ascii="Book Antiqua" w:hAnsi="Book Antiqua"/>
          <w:lang w:val="sk-SK"/>
        </w:rPr>
        <w:t xml:space="preserve">     </w:t>
      </w:r>
      <w:r w:rsidR="006039A3" w:rsidRPr="008D35B9">
        <w:rPr>
          <w:rFonts w:ascii="Book Antiqua" w:hAnsi="Book Antiqua"/>
          <w:lang w:val="sk-SK"/>
        </w:rPr>
        <w:t xml:space="preserve">   </w:t>
      </w:r>
      <w:r w:rsidR="00AC1085">
        <w:rPr>
          <w:rFonts w:ascii="Book Antiqua" w:hAnsi="Book Antiqua"/>
          <w:lang w:val="sk-SK"/>
        </w:rPr>
        <w:t>310 835,55</w:t>
      </w:r>
      <w:r w:rsidR="009C12EF" w:rsidRPr="008D35B9">
        <w:rPr>
          <w:rFonts w:ascii="Book Antiqua" w:hAnsi="Book Antiqua"/>
          <w:lang w:val="sk-SK"/>
        </w:rPr>
        <w:t xml:space="preserve"> EUR</w:t>
      </w:r>
      <w:r w:rsidR="00BB678F" w:rsidRPr="008D35B9">
        <w:rPr>
          <w:rFonts w:ascii="Book Antiqua" w:hAnsi="Book Antiqua"/>
          <w:lang w:val="sk-SK"/>
        </w:rPr>
        <w:t xml:space="preserve"> </w:t>
      </w:r>
    </w:p>
    <w:p w:rsidR="00931A0F" w:rsidRPr="008D35B9" w:rsidRDefault="000C5750">
      <w:p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 Bankové účty</w:t>
      </w:r>
      <w:r w:rsidR="00931A0F" w:rsidRPr="008D35B9">
        <w:rPr>
          <w:rFonts w:ascii="Book Antiqua" w:hAnsi="Book Antiqua"/>
          <w:lang w:val="sk-SK"/>
        </w:rPr>
        <w:t xml:space="preserve"> </w:t>
      </w:r>
      <w:r w:rsidR="006039A3" w:rsidRPr="008D35B9">
        <w:rPr>
          <w:rFonts w:ascii="Book Antiqua" w:hAnsi="Book Antiqua"/>
          <w:lang w:val="sk-SK"/>
        </w:rPr>
        <w:t xml:space="preserve">      </w:t>
      </w:r>
      <w:r w:rsidR="00070EDF">
        <w:rPr>
          <w:rFonts w:ascii="Book Antiqua" w:hAnsi="Book Antiqua"/>
          <w:lang w:val="sk-SK"/>
        </w:rPr>
        <w:t xml:space="preserve"> </w:t>
      </w:r>
      <w:r w:rsidR="009C12EF" w:rsidRPr="008D35B9">
        <w:rPr>
          <w:rFonts w:ascii="Book Antiqua" w:hAnsi="Book Antiqua"/>
          <w:lang w:val="sk-SK"/>
        </w:rPr>
        <w:t xml:space="preserve"> </w:t>
      </w:r>
      <w:r w:rsidR="003E08AC">
        <w:rPr>
          <w:rFonts w:ascii="Book Antiqua" w:hAnsi="Book Antiqua"/>
          <w:lang w:val="sk-SK"/>
        </w:rPr>
        <w:t xml:space="preserve">  </w:t>
      </w:r>
      <w:r w:rsidR="009C12EF" w:rsidRPr="008D35B9">
        <w:rPr>
          <w:rFonts w:ascii="Book Antiqua" w:hAnsi="Book Antiqua"/>
          <w:lang w:val="sk-SK"/>
        </w:rPr>
        <w:t xml:space="preserve"> </w:t>
      </w:r>
      <w:r w:rsidR="00070EDF">
        <w:rPr>
          <w:rFonts w:ascii="Book Antiqua" w:hAnsi="Book Antiqua"/>
          <w:lang w:val="sk-SK"/>
        </w:rPr>
        <w:t xml:space="preserve"> </w:t>
      </w:r>
      <w:r w:rsidR="00AC1085">
        <w:rPr>
          <w:rFonts w:ascii="Book Antiqua" w:hAnsi="Book Antiqua"/>
          <w:lang w:val="sk-SK"/>
        </w:rPr>
        <w:t xml:space="preserve"> -19 171,18</w:t>
      </w:r>
      <w:r w:rsidR="009C12EF" w:rsidRPr="008D35B9">
        <w:rPr>
          <w:rFonts w:ascii="Book Antiqua" w:hAnsi="Book Antiqua"/>
          <w:lang w:val="sk-SK"/>
        </w:rPr>
        <w:t xml:space="preserve">  EUR</w:t>
      </w:r>
    </w:p>
    <w:p w:rsidR="00AD742A" w:rsidRPr="008D35B9" w:rsidRDefault="00AD742A">
      <w:pPr>
        <w:numPr>
          <w:ilvl w:val="12"/>
          <w:numId w:val="0"/>
        </w:numPr>
        <w:jc w:val="both"/>
        <w:rPr>
          <w:rFonts w:ascii="Book Antiqua" w:hAnsi="Book Antiqua"/>
          <w:lang w:val="sk-SK"/>
        </w:rPr>
      </w:pPr>
    </w:p>
    <w:p w:rsidR="00931A0F" w:rsidRPr="008D35B9" w:rsidRDefault="000C5750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5.</w:t>
      </w:r>
      <w:r w:rsidR="00931A0F" w:rsidRPr="008D35B9">
        <w:rPr>
          <w:rFonts w:ascii="Book Antiqua" w:hAnsi="Book Antiqua"/>
          <w:b/>
          <w:lang w:val="sk-SK"/>
        </w:rPr>
        <w:t xml:space="preserve">          Významné položky časového rozlíšenia nákladov budúcich období a príjmov budúcich 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 xml:space="preserve">             období: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Na  prechodnom  účte  381 - Náklady  budúcich období   spoločnosť vykázala  ku dňu 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zostavenia  účtovnej závierky  zostatok</w:t>
      </w:r>
      <w:r w:rsidR="006039A3" w:rsidRPr="008D35B9">
        <w:rPr>
          <w:rFonts w:ascii="Book Antiqua" w:hAnsi="Book Antiqua"/>
          <w:lang w:val="sk-SK"/>
        </w:rPr>
        <w:t xml:space="preserve"> vo výške </w:t>
      </w:r>
      <w:r w:rsidR="00AC1085">
        <w:rPr>
          <w:rFonts w:ascii="Book Antiqua" w:hAnsi="Book Antiqua"/>
          <w:lang w:val="sk-SK"/>
        </w:rPr>
        <w:t>5 954,97</w:t>
      </w:r>
      <w:r w:rsidR="00070EDF">
        <w:rPr>
          <w:rFonts w:ascii="Book Antiqua" w:hAnsi="Book Antiqua"/>
          <w:lang w:val="sk-SK"/>
        </w:rPr>
        <w:t xml:space="preserve"> </w:t>
      </w:r>
      <w:r w:rsidR="006039A3" w:rsidRPr="008D35B9">
        <w:rPr>
          <w:rFonts w:ascii="Book Antiqua" w:hAnsi="Book Antiqua"/>
          <w:lang w:val="sk-SK"/>
        </w:rPr>
        <w:t xml:space="preserve">EUR.             </w:t>
      </w:r>
      <w:r w:rsidRPr="008D35B9">
        <w:rPr>
          <w:rFonts w:ascii="Book Antiqua" w:hAnsi="Book Antiqua"/>
          <w:lang w:val="sk-SK"/>
        </w:rPr>
        <w:t xml:space="preserve"> 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3D7880" w:rsidRPr="008D35B9" w:rsidRDefault="00697C4C" w:rsidP="009C12EF">
      <w:pPr>
        <w:pStyle w:val="Zkladntext"/>
        <w:rPr>
          <w:lang w:val="sk-SK"/>
        </w:rPr>
      </w:pPr>
      <w:r w:rsidRPr="008D35B9">
        <w:rPr>
          <w:lang w:val="sk-SK"/>
        </w:rPr>
        <w:t xml:space="preserve">          </w:t>
      </w:r>
      <w:r w:rsidR="009F5532">
        <w:rPr>
          <w:lang w:val="sk-SK"/>
        </w:rPr>
        <w:t xml:space="preserve"> </w:t>
      </w:r>
      <w:r w:rsidRPr="008D35B9">
        <w:rPr>
          <w:lang w:val="sk-SK"/>
        </w:rPr>
        <w:t xml:space="preserve">  </w:t>
      </w:r>
      <w:r w:rsidR="00931A0F" w:rsidRPr="008D35B9">
        <w:rPr>
          <w:lang w:val="sk-SK"/>
        </w:rPr>
        <w:t>Spoločnosť</w:t>
      </w:r>
      <w:r w:rsidR="00D840DF">
        <w:rPr>
          <w:lang w:val="sk-SK"/>
        </w:rPr>
        <w:t xml:space="preserve"> </w:t>
      </w:r>
      <w:r w:rsidR="00D840DF" w:rsidRPr="008D35B9">
        <w:rPr>
          <w:lang w:val="sk-SK"/>
        </w:rPr>
        <w:t>k 31.12.</w:t>
      </w:r>
      <w:r w:rsidR="00D840DF">
        <w:rPr>
          <w:lang w:val="sk-SK"/>
        </w:rPr>
        <w:t>201</w:t>
      </w:r>
      <w:r w:rsidR="00AC1085">
        <w:rPr>
          <w:lang w:val="sk-SK"/>
        </w:rPr>
        <w:t>9</w:t>
      </w:r>
      <w:r w:rsidR="00D840DF" w:rsidRPr="008D35B9">
        <w:rPr>
          <w:lang w:val="sk-SK"/>
        </w:rPr>
        <w:t xml:space="preserve"> </w:t>
      </w:r>
      <w:r w:rsidR="00D840DF">
        <w:rPr>
          <w:lang w:val="sk-SK"/>
        </w:rPr>
        <w:t>ne</w:t>
      </w:r>
      <w:r w:rsidR="00931A0F" w:rsidRPr="008D35B9">
        <w:rPr>
          <w:lang w:val="sk-SK"/>
        </w:rPr>
        <w:t>vykázala na účte  385</w:t>
      </w:r>
      <w:r w:rsidR="006039A3" w:rsidRPr="008D35B9">
        <w:rPr>
          <w:lang w:val="sk-SK"/>
        </w:rPr>
        <w:t xml:space="preserve"> </w:t>
      </w:r>
      <w:r w:rsidR="00D840DF">
        <w:rPr>
          <w:lang w:val="sk-SK"/>
        </w:rPr>
        <w:t>– Príjmy budúcich období zostatok</w:t>
      </w:r>
      <w:r w:rsidR="009C12EF" w:rsidRPr="008D35B9">
        <w:rPr>
          <w:lang w:val="sk-SK"/>
        </w:rPr>
        <w:t>.</w:t>
      </w:r>
    </w:p>
    <w:p w:rsidR="009C12EF" w:rsidRPr="008D35B9" w:rsidRDefault="009C12EF" w:rsidP="009C12EF">
      <w:pPr>
        <w:pStyle w:val="Zkladntext"/>
        <w:rPr>
          <w:b/>
          <w:sz w:val="22"/>
          <w:lang w:val="sk-SK"/>
        </w:rPr>
      </w:pPr>
    </w:p>
    <w:p w:rsidR="009F5532" w:rsidRDefault="009F5532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</w:p>
    <w:p w:rsidR="009F5532" w:rsidRDefault="009F5532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</w:p>
    <w:p w:rsidR="009F5532" w:rsidRDefault="009F5532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</w:p>
    <w:p w:rsidR="00931A0F" w:rsidRPr="008D35B9" w:rsidRDefault="000C5750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6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</w:t>
      </w:r>
      <w:r w:rsidR="00931A0F" w:rsidRPr="008D35B9">
        <w:rPr>
          <w:rFonts w:ascii="Book Antiqua" w:hAnsi="Book Antiqua"/>
          <w:b/>
          <w:sz w:val="22"/>
          <w:lang w:val="sk-SK"/>
        </w:rPr>
        <w:tab/>
      </w:r>
      <w:r w:rsidRPr="008D35B9">
        <w:rPr>
          <w:rFonts w:ascii="Book Antiqua" w:hAnsi="Book Antiqua"/>
          <w:b/>
          <w:lang w:val="sk-SK"/>
        </w:rPr>
        <w:t>Rezervy</w:t>
      </w:r>
    </w:p>
    <w:p w:rsidR="00931A0F" w:rsidRPr="008D35B9" w:rsidRDefault="00931A0F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</w:p>
    <w:p w:rsidR="00C31B35" w:rsidRDefault="00931A0F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  <w:r w:rsidRPr="008D35B9">
        <w:rPr>
          <w:rFonts w:ascii="Book Antiqua" w:hAnsi="Book Antiqua"/>
          <w:lang w:val="sk-SK"/>
        </w:rPr>
        <w:t xml:space="preserve">              Spoločnosť v účtovnom období vytvárala </w:t>
      </w:r>
      <w:r w:rsidR="00F10103" w:rsidRPr="008D35B9">
        <w:rPr>
          <w:rFonts w:ascii="Book Antiqua" w:hAnsi="Book Antiqua"/>
          <w:lang w:val="sk-SK"/>
        </w:rPr>
        <w:t xml:space="preserve">krátkodobé rezervy na účte 323 vo výške </w:t>
      </w:r>
    </w:p>
    <w:p w:rsidR="00931A0F" w:rsidRPr="008D35B9" w:rsidRDefault="00C31B35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  <w:r>
        <w:rPr>
          <w:rFonts w:ascii="Book Antiqua" w:hAnsi="Book Antiqua"/>
          <w:lang w:val="sk-SK"/>
        </w:rPr>
        <w:t xml:space="preserve">              </w:t>
      </w:r>
      <w:r w:rsidR="00AC1085">
        <w:rPr>
          <w:rFonts w:ascii="Book Antiqua" w:hAnsi="Book Antiqua"/>
          <w:lang w:val="sk-SK"/>
        </w:rPr>
        <w:t>14 995,01</w:t>
      </w:r>
      <w:r>
        <w:rPr>
          <w:rFonts w:ascii="Book Antiqua" w:hAnsi="Book Antiqua"/>
          <w:lang w:val="sk-SK"/>
        </w:rPr>
        <w:t xml:space="preserve">  </w:t>
      </w:r>
      <w:r w:rsidR="009C12EF" w:rsidRPr="008D35B9">
        <w:rPr>
          <w:rFonts w:ascii="Book Antiqua" w:hAnsi="Book Antiqua"/>
          <w:lang w:val="sk-SK"/>
        </w:rPr>
        <w:t>EUR.</w:t>
      </w:r>
    </w:p>
    <w:p w:rsidR="00931A0F" w:rsidRPr="008D35B9" w:rsidRDefault="00931A0F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</w:p>
    <w:p w:rsidR="005A42C4" w:rsidRPr="008D35B9" w:rsidRDefault="005A42C4">
      <w:pPr>
        <w:pStyle w:val="Textkomentra"/>
        <w:numPr>
          <w:ilvl w:val="12"/>
          <w:numId w:val="0"/>
        </w:numPr>
        <w:rPr>
          <w:rFonts w:ascii="Book Antiqua" w:hAnsi="Book Antiqua"/>
          <w:lang w:val="sk-SK"/>
        </w:rPr>
      </w:pPr>
    </w:p>
    <w:p w:rsidR="00931A0F" w:rsidRPr="008D35B9" w:rsidRDefault="000C5750">
      <w:pPr>
        <w:numPr>
          <w:ilvl w:val="12"/>
          <w:numId w:val="0"/>
        </w:numPr>
        <w:rPr>
          <w:rFonts w:ascii="Book Antiqua" w:hAnsi="Book Antiqua"/>
          <w:b/>
          <w:sz w:val="22"/>
          <w:lang w:val="sk-SK"/>
        </w:rPr>
      </w:pPr>
      <w:r w:rsidRPr="008D35B9">
        <w:rPr>
          <w:rFonts w:ascii="Book Antiqua" w:hAnsi="Book Antiqua"/>
          <w:b/>
          <w:lang w:val="sk-SK"/>
        </w:rPr>
        <w:t>7</w:t>
      </w:r>
      <w:r w:rsidR="00931A0F" w:rsidRPr="008D35B9">
        <w:rPr>
          <w:rFonts w:ascii="Book Antiqua" w:hAnsi="Book Antiqua"/>
          <w:b/>
          <w:lang w:val="sk-SK"/>
        </w:rPr>
        <w:t>.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</w:t>
      </w:r>
      <w:r w:rsidR="00931A0F" w:rsidRPr="008D35B9">
        <w:rPr>
          <w:rFonts w:ascii="Book Antiqua" w:hAnsi="Book Antiqua"/>
          <w:b/>
          <w:sz w:val="22"/>
          <w:lang w:val="sk-SK"/>
        </w:rPr>
        <w:tab/>
      </w:r>
      <w:r w:rsidRPr="008D35B9">
        <w:rPr>
          <w:rFonts w:ascii="Book Antiqua" w:hAnsi="Book Antiqua"/>
          <w:b/>
          <w:lang w:val="sk-SK"/>
        </w:rPr>
        <w:t>Záväzky</w:t>
      </w:r>
      <w:r w:rsidR="00931A0F" w:rsidRPr="008D35B9">
        <w:rPr>
          <w:rFonts w:ascii="Book Antiqua" w:hAnsi="Book Antiqua"/>
          <w:b/>
          <w:sz w:val="22"/>
          <w:lang w:val="sk-SK"/>
        </w:rPr>
        <w:t xml:space="preserve">   </w:t>
      </w:r>
    </w:p>
    <w:p w:rsidR="00931A0F" w:rsidRPr="008D35B9" w:rsidRDefault="00931A0F">
      <w:pPr>
        <w:jc w:val="both"/>
        <w:rPr>
          <w:rFonts w:ascii="Book Antiqua" w:hAnsi="Book Antiqua"/>
          <w:b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1701"/>
      </w:tblGrid>
      <w:tr w:rsidR="00931A0F" w:rsidRPr="008D35B9">
        <w:tc>
          <w:tcPr>
            <w:tcW w:w="3614" w:type="dxa"/>
            <w:shd w:val="pct25" w:color="auto" w:fill="auto"/>
          </w:tcPr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ZÁVAZKY </w:t>
            </w:r>
          </w:p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  </w:t>
            </w:r>
          </w:p>
        </w:tc>
        <w:tc>
          <w:tcPr>
            <w:tcW w:w="1701" w:type="dxa"/>
            <w:shd w:val="pct25" w:color="auto" w:fill="auto"/>
          </w:tcPr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HODNOTA  </w:t>
            </w:r>
          </w:p>
        </w:tc>
      </w:tr>
      <w:tr w:rsidR="00931A0F" w:rsidRPr="008D35B9">
        <w:tc>
          <w:tcPr>
            <w:tcW w:w="3614" w:type="dxa"/>
          </w:tcPr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</w:p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do lehoty splatnosti  </w:t>
            </w:r>
          </w:p>
        </w:tc>
        <w:tc>
          <w:tcPr>
            <w:tcW w:w="1701" w:type="dxa"/>
          </w:tcPr>
          <w:p w:rsidR="009C12EF" w:rsidRPr="008D35B9" w:rsidRDefault="009C12EF">
            <w:pPr>
              <w:numPr>
                <w:ilvl w:val="12"/>
                <w:numId w:val="0"/>
              </w:numPr>
              <w:jc w:val="right"/>
              <w:rPr>
                <w:rFonts w:ascii="Book Antiqua" w:hAnsi="Book Antiqua"/>
                <w:b/>
                <w:lang w:val="sk-SK"/>
              </w:rPr>
            </w:pPr>
          </w:p>
          <w:p w:rsidR="00A939B0" w:rsidRPr="008D35B9" w:rsidRDefault="00B45DDD">
            <w:pPr>
              <w:numPr>
                <w:ilvl w:val="12"/>
                <w:numId w:val="0"/>
              </w:numPr>
              <w:jc w:val="right"/>
              <w:rPr>
                <w:rFonts w:ascii="Book Antiqua" w:hAnsi="Book Antiqua"/>
                <w:b/>
                <w:lang w:val="sk-SK"/>
              </w:rPr>
            </w:pPr>
            <w:r>
              <w:rPr>
                <w:rFonts w:ascii="Book Antiqua" w:hAnsi="Book Antiqua"/>
                <w:b/>
                <w:lang w:val="sk-SK"/>
              </w:rPr>
              <w:t>57 820,32</w:t>
            </w:r>
          </w:p>
        </w:tc>
      </w:tr>
      <w:tr w:rsidR="00931A0F" w:rsidRPr="008D35B9">
        <w:tc>
          <w:tcPr>
            <w:tcW w:w="3614" w:type="dxa"/>
          </w:tcPr>
          <w:p w:rsidR="00931A0F" w:rsidRPr="008D35B9" w:rsidRDefault="00931A0F">
            <w:pPr>
              <w:numPr>
                <w:ilvl w:val="12"/>
                <w:numId w:val="0"/>
              </w:numPr>
              <w:rPr>
                <w:rFonts w:ascii="Book Antiqua" w:hAnsi="Book Antiqua"/>
                <w:b/>
                <w:lang w:val="sk-SK"/>
              </w:rPr>
            </w:pPr>
            <w:r w:rsidRPr="008D35B9">
              <w:rPr>
                <w:rFonts w:ascii="Book Antiqua" w:hAnsi="Book Antiqua"/>
                <w:b/>
                <w:lang w:val="sk-SK"/>
              </w:rPr>
              <w:t xml:space="preserve">po lehote splatnosti  </w:t>
            </w:r>
          </w:p>
        </w:tc>
        <w:tc>
          <w:tcPr>
            <w:tcW w:w="1701" w:type="dxa"/>
          </w:tcPr>
          <w:p w:rsidR="00931A0F" w:rsidRPr="008D35B9" w:rsidRDefault="00B45DDD" w:rsidP="00B45DDD">
            <w:pPr>
              <w:numPr>
                <w:ilvl w:val="12"/>
                <w:numId w:val="0"/>
              </w:numPr>
              <w:jc w:val="right"/>
              <w:rPr>
                <w:rFonts w:ascii="Book Antiqua" w:hAnsi="Book Antiqua"/>
                <w:b/>
                <w:lang w:val="sk-SK"/>
              </w:rPr>
            </w:pPr>
            <w:r>
              <w:rPr>
                <w:rFonts w:ascii="Book Antiqua" w:hAnsi="Book Antiqua"/>
                <w:b/>
                <w:lang w:val="sk-SK"/>
              </w:rPr>
              <w:t>5 263,56</w:t>
            </w:r>
          </w:p>
        </w:tc>
      </w:tr>
    </w:tbl>
    <w:p w:rsidR="00C31B35" w:rsidRDefault="00C31B35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</w:p>
    <w:p w:rsidR="00931A0F" w:rsidRPr="00BF559D" w:rsidRDefault="00931A0F">
      <w:pPr>
        <w:numPr>
          <w:ilvl w:val="12"/>
          <w:numId w:val="0"/>
        </w:numPr>
        <w:rPr>
          <w:rFonts w:ascii="Book Antiqua" w:hAnsi="Book Antiqua"/>
          <w:b/>
          <w:lang w:val="sk-SK"/>
        </w:rPr>
      </w:pPr>
      <w:r w:rsidRPr="00BF559D">
        <w:rPr>
          <w:rFonts w:ascii="Book Antiqua" w:hAnsi="Book Antiqua"/>
          <w:b/>
          <w:lang w:val="sk-SK"/>
        </w:rPr>
        <w:t xml:space="preserve">Záväzky   celkom :   </w:t>
      </w:r>
      <w:r w:rsidR="00AC1085">
        <w:rPr>
          <w:rFonts w:ascii="Book Antiqua" w:hAnsi="Book Antiqua"/>
          <w:b/>
          <w:lang w:val="sk-SK"/>
        </w:rPr>
        <w:t>63 083,88</w:t>
      </w:r>
      <w:r w:rsidR="00A939B0" w:rsidRPr="00BF559D">
        <w:rPr>
          <w:rFonts w:ascii="Book Antiqua" w:hAnsi="Book Antiqua"/>
          <w:b/>
          <w:lang w:val="sk-SK"/>
        </w:rPr>
        <w:t xml:space="preserve"> EUR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jc w:val="center"/>
        <w:rPr>
          <w:rFonts w:ascii="Book Antiqua" w:hAnsi="Book Antiqua"/>
          <w:b/>
          <w:lang w:val="sk-SK"/>
        </w:rPr>
      </w:pPr>
      <w:r w:rsidRPr="008D35B9">
        <w:rPr>
          <w:rFonts w:ascii="Book Antiqua" w:hAnsi="Book Antiqua"/>
          <w:b/>
          <w:lang w:val="sk-SK"/>
        </w:rPr>
        <w:t>ČASŤ  IV.</w:t>
      </w:r>
    </w:p>
    <w:p w:rsidR="00931A0F" w:rsidRPr="008D35B9" w:rsidRDefault="00931A0F">
      <w:pPr>
        <w:pStyle w:val="Nadpis2"/>
        <w:rPr>
          <w:lang w:val="sk-SK"/>
        </w:rPr>
      </w:pPr>
      <w:r w:rsidRPr="008D35B9">
        <w:rPr>
          <w:lang w:val="sk-SK"/>
        </w:rPr>
        <w:t>Údaje na podsúvahových účtoch</w:t>
      </w:r>
    </w:p>
    <w:p w:rsidR="00931A0F" w:rsidRPr="008D35B9" w:rsidRDefault="00931A0F">
      <w:pPr>
        <w:jc w:val="both"/>
        <w:rPr>
          <w:rFonts w:ascii="Book Antiqua" w:hAnsi="Book Antiqua"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2410"/>
        <w:gridCol w:w="1559"/>
        <w:gridCol w:w="1134"/>
      </w:tblGrid>
      <w:tr w:rsidR="00931A0F" w:rsidRPr="008D35B9">
        <w:tc>
          <w:tcPr>
            <w:tcW w:w="2480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Druh položky</w:t>
            </w:r>
          </w:p>
        </w:tc>
        <w:tc>
          <w:tcPr>
            <w:tcW w:w="2410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Opis položky</w:t>
            </w:r>
          </w:p>
        </w:tc>
        <w:tc>
          <w:tcPr>
            <w:tcW w:w="1559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Hodnota</w:t>
            </w:r>
          </w:p>
        </w:tc>
        <w:tc>
          <w:tcPr>
            <w:tcW w:w="1134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Účet</w:t>
            </w:r>
          </w:p>
        </w:tc>
      </w:tr>
      <w:tr w:rsidR="00931A0F" w:rsidRPr="008D35B9">
        <w:tc>
          <w:tcPr>
            <w:tcW w:w="2480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 xml:space="preserve">Drobný  hmotný majetok </w:t>
            </w:r>
          </w:p>
        </w:tc>
        <w:tc>
          <w:tcPr>
            <w:tcW w:w="2410" w:type="dxa"/>
          </w:tcPr>
          <w:p w:rsidR="00931A0F" w:rsidRPr="008D35B9" w:rsidRDefault="00973DE1" w:rsidP="00B45DDD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 xml:space="preserve">  </w:t>
            </w:r>
            <w:r w:rsidR="00B45DDD">
              <w:rPr>
                <w:rFonts w:ascii="Book Antiqua" w:hAnsi="Book Antiqua"/>
                <w:lang w:val="sk-SK"/>
              </w:rPr>
              <w:t>1 7</w:t>
            </w:r>
            <w:r w:rsidR="00CE213D">
              <w:rPr>
                <w:rFonts w:ascii="Book Antiqua" w:hAnsi="Book Antiqua"/>
                <w:lang w:val="sk-SK"/>
              </w:rPr>
              <w:t>00</w:t>
            </w:r>
            <w:r>
              <w:rPr>
                <w:rFonts w:ascii="Book Antiqua" w:hAnsi="Book Antiqua"/>
                <w:lang w:val="sk-SK"/>
              </w:rPr>
              <w:t>,00 EUR</w:t>
            </w:r>
            <w:r w:rsidR="00A16F38" w:rsidRPr="008D35B9">
              <w:rPr>
                <w:rFonts w:ascii="Book Antiqua" w:hAnsi="Book Antiqua"/>
                <w:lang w:val="sk-SK"/>
              </w:rPr>
              <w:t xml:space="preserve"> </w:t>
            </w:r>
          </w:p>
        </w:tc>
        <w:tc>
          <w:tcPr>
            <w:tcW w:w="1559" w:type="dxa"/>
          </w:tcPr>
          <w:p w:rsidR="00931A0F" w:rsidRPr="008D35B9" w:rsidRDefault="00B45DDD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21 952,70</w:t>
            </w:r>
          </w:p>
        </w:tc>
        <w:tc>
          <w:tcPr>
            <w:tcW w:w="1134" w:type="dxa"/>
          </w:tcPr>
          <w:p w:rsidR="00931A0F" w:rsidRPr="008D35B9" w:rsidRDefault="005B4FB7">
            <w:pPr>
              <w:jc w:val="right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77021</w:t>
            </w:r>
          </w:p>
        </w:tc>
      </w:tr>
    </w:tbl>
    <w:p w:rsidR="00A16F38" w:rsidRPr="008D35B9" w:rsidRDefault="00A16F38">
      <w:pPr>
        <w:jc w:val="both"/>
        <w:rPr>
          <w:rFonts w:ascii="Book Antiqua" w:hAnsi="Book Antiqua"/>
          <w:lang w:val="sk-SK"/>
        </w:rPr>
      </w:pPr>
    </w:p>
    <w:p w:rsidR="00A16F38" w:rsidRDefault="00A16F38">
      <w:pPr>
        <w:jc w:val="both"/>
        <w:rPr>
          <w:rFonts w:ascii="Book Antiqua" w:hAnsi="Book Antiqua"/>
          <w:lang w:val="sk-SK"/>
        </w:rPr>
      </w:pPr>
    </w:p>
    <w:p w:rsidR="00AE1303" w:rsidRDefault="00AE1303">
      <w:pPr>
        <w:jc w:val="both"/>
        <w:rPr>
          <w:rFonts w:ascii="Book Antiqua" w:hAnsi="Book Antiqua"/>
          <w:lang w:val="sk-SK"/>
        </w:rPr>
      </w:pPr>
    </w:p>
    <w:p w:rsidR="00AE1303" w:rsidRPr="008D35B9" w:rsidRDefault="00AE1303">
      <w:pPr>
        <w:jc w:val="both"/>
        <w:rPr>
          <w:rFonts w:ascii="Book Antiqua" w:hAnsi="Book Antiqua"/>
          <w:lang w:val="sk-SK"/>
        </w:rPr>
      </w:pPr>
    </w:p>
    <w:p w:rsidR="00931A0F" w:rsidRPr="008D35B9" w:rsidRDefault="00931A0F">
      <w:pPr>
        <w:pStyle w:val="Nadpis1"/>
        <w:jc w:val="center"/>
        <w:rPr>
          <w:lang w:val="sk-SK"/>
        </w:rPr>
      </w:pPr>
      <w:r w:rsidRPr="008D35B9">
        <w:rPr>
          <w:lang w:val="sk-SK"/>
        </w:rPr>
        <w:t xml:space="preserve">ČASŤ  </w:t>
      </w:r>
      <w:r w:rsidR="000C5750" w:rsidRPr="008D35B9">
        <w:rPr>
          <w:lang w:val="sk-SK"/>
        </w:rPr>
        <w:t>V</w:t>
      </w:r>
    </w:p>
    <w:p w:rsidR="00931A0F" w:rsidRPr="008D35B9" w:rsidRDefault="00931A0F">
      <w:pPr>
        <w:jc w:val="center"/>
        <w:rPr>
          <w:rFonts w:ascii="Book Antiqua" w:hAnsi="Book Antiqua"/>
          <w:b/>
          <w:sz w:val="22"/>
          <w:lang w:val="sk-SK"/>
        </w:rPr>
      </w:pPr>
      <w:r w:rsidRPr="008D35B9">
        <w:rPr>
          <w:rFonts w:ascii="Book Antiqua" w:hAnsi="Book Antiqua"/>
          <w:b/>
          <w:sz w:val="22"/>
          <w:lang w:val="sk-SK"/>
        </w:rPr>
        <w:t>Prehľad zmien vlastného imania</w:t>
      </w:r>
    </w:p>
    <w:p w:rsidR="00931A0F" w:rsidRPr="008D35B9" w:rsidRDefault="00931A0F">
      <w:pPr>
        <w:rPr>
          <w:rFonts w:ascii="Book Antiqua" w:hAnsi="Book Antiqua"/>
          <w:b/>
          <w:sz w:val="22"/>
          <w:lang w:val="sk-SK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701"/>
        <w:gridCol w:w="1559"/>
        <w:gridCol w:w="1843"/>
      </w:tblGrid>
      <w:tr w:rsidR="00931A0F" w:rsidRPr="008D35B9" w:rsidTr="00434C74">
        <w:tc>
          <w:tcPr>
            <w:tcW w:w="3189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Členenie vlastného imania</w:t>
            </w:r>
          </w:p>
        </w:tc>
        <w:tc>
          <w:tcPr>
            <w:tcW w:w="1701" w:type="dxa"/>
          </w:tcPr>
          <w:p w:rsidR="00931A0F" w:rsidRPr="008D35B9" w:rsidRDefault="00931A0F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Stav k 1.1.</w:t>
            </w:r>
            <w:r w:rsidR="00D25501">
              <w:rPr>
                <w:rFonts w:ascii="Book Antiqua" w:hAnsi="Book Antiqua"/>
                <w:lang w:val="sk-SK"/>
              </w:rPr>
              <w:t>201</w:t>
            </w:r>
            <w:r w:rsidR="00B45DDD">
              <w:rPr>
                <w:rFonts w:ascii="Book Antiqua" w:hAnsi="Book Antiqua"/>
                <w:lang w:val="sk-SK"/>
              </w:rPr>
              <w:t>9</w:t>
            </w:r>
          </w:p>
        </w:tc>
        <w:tc>
          <w:tcPr>
            <w:tcW w:w="1559" w:type="dxa"/>
          </w:tcPr>
          <w:p w:rsidR="00931A0F" w:rsidRPr="008D35B9" w:rsidRDefault="00931A0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Zvýšenie, zníženie</w:t>
            </w:r>
          </w:p>
        </w:tc>
        <w:tc>
          <w:tcPr>
            <w:tcW w:w="1843" w:type="dxa"/>
          </w:tcPr>
          <w:p w:rsidR="00931A0F" w:rsidRPr="008D35B9" w:rsidRDefault="00931A0F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Stav k 31.12.</w:t>
            </w:r>
            <w:r w:rsidR="00D25501">
              <w:rPr>
                <w:rFonts w:ascii="Book Antiqua" w:hAnsi="Book Antiqua"/>
                <w:lang w:val="sk-SK"/>
              </w:rPr>
              <w:t>201</w:t>
            </w:r>
            <w:r w:rsidR="00B45DDD">
              <w:rPr>
                <w:rFonts w:ascii="Book Antiqua" w:hAnsi="Book Antiqua"/>
                <w:lang w:val="sk-SK"/>
              </w:rPr>
              <w:t>9</w:t>
            </w:r>
          </w:p>
        </w:tc>
      </w:tr>
      <w:tr w:rsidR="008E36EC" w:rsidRPr="008D35B9" w:rsidTr="00434C74">
        <w:tc>
          <w:tcPr>
            <w:tcW w:w="3189" w:type="dxa"/>
          </w:tcPr>
          <w:p w:rsidR="008E36EC" w:rsidRPr="008D35B9" w:rsidRDefault="008E36EC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Vlastné imanie spolu</w:t>
            </w:r>
          </w:p>
        </w:tc>
        <w:tc>
          <w:tcPr>
            <w:tcW w:w="1701" w:type="dxa"/>
          </w:tcPr>
          <w:p w:rsidR="008E36EC" w:rsidRPr="008D35B9" w:rsidRDefault="008E36EC" w:rsidP="00C33E3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266 667,77</w:t>
            </w:r>
          </w:p>
        </w:tc>
        <w:tc>
          <w:tcPr>
            <w:tcW w:w="1559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39 513,55</w:t>
            </w:r>
            <w:bookmarkStart w:id="0" w:name="_GoBack"/>
            <w:bookmarkEnd w:id="0"/>
          </w:p>
        </w:tc>
        <w:tc>
          <w:tcPr>
            <w:tcW w:w="1843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306 181,32</w:t>
            </w:r>
          </w:p>
        </w:tc>
      </w:tr>
      <w:tr w:rsidR="008E36EC" w:rsidRPr="008D35B9" w:rsidTr="00434C74">
        <w:tc>
          <w:tcPr>
            <w:tcW w:w="3189" w:type="dxa"/>
          </w:tcPr>
          <w:p w:rsidR="008E36EC" w:rsidRPr="008D35B9" w:rsidRDefault="008E36EC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 xml:space="preserve"> - ZI zapísané do OR (411)</w:t>
            </w:r>
          </w:p>
        </w:tc>
        <w:tc>
          <w:tcPr>
            <w:tcW w:w="1701" w:type="dxa"/>
          </w:tcPr>
          <w:p w:rsidR="008E36EC" w:rsidRPr="008D35B9" w:rsidRDefault="008E36EC" w:rsidP="00C33E3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5 000,00</w:t>
            </w:r>
          </w:p>
        </w:tc>
        <w:tc>
          <w:tcPr>
            <w:tcW w:w="1559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</w:p>
        </w:tc>
        <w:tc>
          <w:tcPr>
            <w:tcW w:w="1843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5 000,00</w:t>
            </w:r>
          </w:p>
        </w:tc>
      </w:tr>
      <w:tr w:rsidR="008E36EC" w:rsidRPr="008D35B9" w:rsidTr="00434C74">
        <w:tc>
          <w:tcPr>
            <w:tcW w:w="3189" w:type="dxa"/>
          </w:tcPr>
          <w:p w:rsidR="008E36EC" w:rsidRPr="008D35B9" w:rsidRDefault="008E36EC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Zákonný RF</w:t>
            </w:r>
          </w:p>
        </w:tc>
        <w:tc>
          <w:tcPr>
            <w:tcW w:w="1701" w:type="dxa"/>
          </w:tcPr>
          <w:p w:rsidR="008E36EC" w:rsidRPr="008D35B9" w:rsidRDefault="008E36EC" w:rsidP="00C33E3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500,00</w:t>
            </w:r>
          </w:p>
        </w:tc>
        <w:tc>
          <w:tcPr>
            <w:tcW w:w="1559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</w:p>
        </w:tc>
        <w:tc>
          <w:tcPr>
            <w:tcW w:w="1843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500,00</w:t>
            </w:r>
          </w:p>
        </w:tc>
      </w:tr>
      <w:tr w:rsidR="008E36EC" w:rsidRPr="008D35B9" w:rsidTr="00434C74">
        <w:tc>
          <w:tcPr>
            <w:tcW w:w="3189" w:type="dxa"/>
          </w:tcPr>
          <w:p w:rsidR="008E36EC" w:rsidRPr="008D35B9" w:rsidRDefault="008E36EC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>Nerozdelená</w:t>
            </w:r>
            <w:r>
              <w:rPr>
                <w:rFonts w:ascii="Book Antiqua" w:hAnsi="Book Antiqua"/>
                <w:lang w:val="sk-SK"/>
              </w:rPr>
              <w:t xml:space="preserve"> strata/zisk m.</w:t>
            </w:r>
            <w:r w:rsidRPr="008D35B9">
              <w:rPr>
                <w:rFonts w:ascii="Book Antiqua" w:hAnsi="Book Antiqua"/>
                <w:lang w:val="sk-SK"/>
              </w:rPr>
              <w:t xml:space="preserve"> rokov</w:t>
            </w:r>
          </w:p>
        </w:tc>
        <w:tc>
          <w:tcPr>
            <w:tcW w:w="1701" w:type="dxa"/>
          </w:tcPr>
          <w:p w:rsidR="008E36EC" w:rsidRPr="008D35B9" w:rsidRDefault="008E36EC" w:rsidP="00C33E3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221 000,00</w:t>
            </w:r>
          </w:p>
        </w:tc>
        <w:tc>
          <w:tcPr>
            <w:tcW w:w="1559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40 000,00</w:t>
            </w:r>
          </w:p>
        </w:tc>
        <w:tc>
          <w:tcPr>
            <w:tcW w:w="1843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261 000,00</w:t>
            </w:r>
          </w:p>
        </w:tc>
      </w:tr>
      <w:tr w:rsidR="008E36EC" w:rsidRPr="008D35B9" w:rsidTr="00434C74">
        <w:tc>
          <w:tcPr>
            <w:tcW w:w="3189" w:type="dxa"/>
          </w:tcPr>
          <w:p w:rsidR="008E36EC" w:rsidRPr="008D35B9" w:rsidRDefault="008E36EC" w:rsidP="00D840DF">
            <w:pPr>
              <w:jc w:val="both"/>
              <w:rPr>
                <w:rFonts w:ascii="Book Antiqua" w:hAnsi="Book Antiqua"/>
                <w:lang w:val="sk-SK"/>
              </w:rPr>
            </w:pPr>
            <w:r w:rsidRPr="008D35B9">
              <w:rPr>
                <w:rFonts w:ascii="Book Antiqua" w:hAnsi="Book Antiqua"/>
                <w:lang w:val="sk-SK"/>
              </w:rPr>
              <w:t xml:space="preserve">HV             </w:t>
            </w:r>
          </w:p>
        </w:tc>
        <w:tc>
          <w:tcPr>
            <w:tcW w:w="1701" w:type="dxa"/>
          </w:tcPr>
          <w:p w:rsidR="008E36EC" w:rsidRPr="008D35B9" w:rsidRDefault="008E36EC" w:rsidP="00C33E3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40 167,77</w:t>
            </w:r>
          </w:p>
        </w:tc>
        <w:tc>
          <w:tcPr>
            <w:tcW w:w="1559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-486,45</w:t>
            </w:r>
          </w:p>
        </w:tc>
        <w:tc>
          <w:tcPr>
            <w:tcW w:w="1843" w:type="dxa"/>
          </w:tcPr>
          <w:p w:rsidR="008E36EC" w:rsidRPr="008D35B9" w:rsidRDefault="008E36EC" w:rsidP="00D840DF">
            <w:pPr>
              <w:jc w:val="right"/>
              <w:rPr>
                <w:rFonts w:ascii="Book Antiqua" w:hAnsi="Book Antiqua"/>
                <w:lang w:val="sk-SK"/>
              </w:rPr>
            </w:pPr>
            <w:r>
              <w:rPr>
                <w:rFonts w:ascii="Book Antiqua" w:hAnsi="Book Antiqua"/>
                <w:lang w:val="sk-SK"/>
              </w:rPr>
              <w:t>39 681,32</w:t>
            </w:r>
          </w:p>
        </w:tc>
      </w:tr>
    </w:tbl>
    <w:p w:rsidR="00931A0F" w:rsidRPr="008D35B9" w:rsidRDefault="00931A0F">
      <w:pPr>
        <w:rPr>
          <w:rFonts w:ascii="Book Antiqua" w:hAnsi="Book Antiqua"/>
          <w:b/>
          <w:sz w:val="22"/>
          <w:lang w:val="sk-SK"/>
        </w:rPr>
      </w:pPr>
    </w:p>
    <w:p w:rsidR="00931A0F" w:rsidRPr="008D35B9" w:rsidRDefault="00931A0F">
      <w:pPr>
        <w:rPr>
          <w:rFonts w:ascii="Book Antiqua" w:hAnsi="Book Antiqua"/>
          <w:b/>
          <w:sz w:val="22"/>
          <w:lang w:val="sk-SK"/>
        </w:rPr>
      </w:pPr>
    </w:p>
    <w:p w:rsidR="004D0BB6" w:rsidRPr="008D35B9" w:rsidRDefault="004D0BB6">
      <w:pPr>
        <w:rPr>
          <w:rFonts w:ascii="Book Antiqua" w:hAnsi="Book Antiqua"/>
          <w:b/>
          <w:sz w:val="22"/>
          <w:lang w:val="sk-SK"/>
        </w:rPr>
      </w:pPr>
    </w:p>
    <w:p w:rsidR="004D0BB6" w:rsidRPr="008D35B9" w:rsidRDefault="004D0BB6">
      <w:pPr>
        <w:rPr>
          <w:rFonts w:ascii="Book Antiqua" w:hAnsi="Book Antiqua"/>
          <w:b/>
          <w:sz w:val="22"/>
          <w:lang w:val="sk-SK"/>
        </w:rPr>
      </w:pPr>
    </w:p>
    <w:p w:rsidR="004D0BB6" w:rsidRPr="008D35B9" w:rsidRDefault="004D0BB6">
      <w:pPr>
        <w:rPr>
          <w:rFonts w:ascii="Book Antiqua" w:hAnsi="Book Antiqua"/>
          <w:b/>
          <w:sz w:val="22"/>
          <w:lang w:val="sk-SK"/>
        </w:rPr>
      </w:pPr>
    </w:p>
    <w:p w:rsidR="003D7880" w:rsidRPr="008D35B9" w:rsidRDefault="003D7880">
      <w:pPr>
        <w:rPr>
          <w:rFonts w:ascii="Book Antiqua" w:hAnsi="Book Antiqua"/>
          <w:b/>
          <w:sz w:val="22"/>
          <w:lang w:val="sk-SK"/>
        </w:rPr>
      </w:pPr>
    </w:p>
    <w:p w:rsidR="003D7880" w:rsidRPr="008D35B9" w:rsidRDefault="003D7880">
      <w:pPr>
        <w:rPr>
          <w:rFonts w:ascii="Book Antiqua" w:hAnsi="Book Antiqua"/>
          <w:b/>
          <w:sz w:val="22"/>
          <w:lang w:val="sk-SK"/>
        </w:rPr>
      </w:pPr>
    </w:p>
    <w:p w:rsidR="003D7880" w:rsidRPr="008D35B9" w:rsidRDefault="003D7880">
      <w:pPr>
        <w:rPr>
          <w:rFonts w:ascii="Book Antiqua" w:hAnsi="Book Antiqua"/>
          <w:b/>
          <w:sz w:val="22"/>
          <w:lang w:val="sk-SK"/>
        </w:rPr>
      </w:pPr>
    </w:p>
    <w:p w:rsidR="003D7880" w:rsidRPr="008D35B9" w:rsidRDefault="003D7880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53771A" w:rsidRPr="008D35B9" w:rsidRDefault="0053771A">
      <w:pPr>
        <w:rPr>
          <w:rFonts w:ascii="Book Antiqua" w:hAnsi="Book Antiqua"/>
          <w:b/>
          <w:sz w:val="22"/>
          <w:lang w:val="sk-SK"/>
        </w:rPr>
      </w:pPr>
    </w:p>
    <w:p w:rsidR="00931A0F" w:rsidRPr="008D35B9" w:rsidRDefault="00931A0F">
      <w:pPr>
        <w:numPr>
          <w:ilvl w:val="12"/>
          <w:numId w:val="0"/>
        </w:numPr>
        <w:rPr>
          <w:rFonts w:ascii="Book Antiqua" w:hAnsi="Book Antiqua"/>
          <w:b/>
          <w:u w:val="single"/>
          <w:lang w:val="sk-SK"/>
        </w:rPr>
      </w:pPr>
    </w:p>
    <w:p w:rsidR="00931A0F" w:rsidRPr="008D35B9" w:rsidRDefault="00931A0F">
      <w:pPr>
        <w:rPr>
          <w:rFonts w:ascii="Book Antiqua" w:hAnsi="Book Antiqua"/>
          <w:lang w:val="sk-SK"/>
        </w:rPr>
      </w:pPr>
    </w:p>
    <w:sectPr w:rsidR="00931A0F" w:rsidRPr="008D35B9">
      <w:headerReference w:type="default" r:id="rId9"/>
      <w:footerReference w:type="default" r:id="rId10"/>
      <w:pgSz w:w="11906" w:h="16838"/>
      <w:pgMar w:top="567" w:right="1417" w:bottom="709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7026" w:rsidRDefault="00957026">
      <w:r>
        <w:separator/>
      </w:r>
    </w:p>
  </w:endnote>
  <w:endnote w:type="continuationSeparator" w:id="0">
    <w:p w:rsidR="00957026" w:rsidRDefault="009570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2C4" w:rsidRDefault="005A42C4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36EC">
      <w:rPr>
        <w:rStyle w:val="slostrany"/>
        <w:noProof/>
      </w:rPr>
      <w:t>3</w:t>
    </w:r>
    <w:r>
      <w:rPr>
        <w:rStyle w:val="slostrany"/>
      </w:rPr>
      <w:fldChar w:fldCharType="end"/>
    </w:r>
  </w:p>
  <w:p w:rsidR="005A42C4" w:rsidRDefault="005A42C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7026" w:rsidRDefault="00957026">
      <w:r>
        <w:separator/>
      </w:r>
    </w:p>
  </w:footnote>
  <w:footnote w:type="continuationSeparator" w:id="0">
    <w:p w:rsidR="00957026" w:rsidRDefault="009570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42C4" w:rsidRDefault="005A42C4">
    <w:pPr>
      <w:pStyle w:val="Hlavik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36EC">
      <w:rPr>
        <w:rStyle w:val="slostrany"/>
        <w:noProof/>
      </w:rPr>
      <w:t>3</w:t>
    </w:r>
    <w:r>
      <w:rPr>
        <w:rStyle w:val="slostrany"/>
      </w:rPr>
      <w:fldChar w:fldCharType="end"/>
    </w:r>
  </w:p>
  <w:p w:rsidR="005A42C4" w:rsidRDefault="005A42C4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C326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EBD2DCF"/>
    <w:multiLevelType w:val="singleLevel"/>
    <w:tmpl w:val="2230F09A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795"/>
      </w:pPr>
      <w:rPr>
        <w:rFonts w:hint="default"/>
      </w:rPr>
    </w:lvl>
  </w:abstractNum>
  <w:abstractNum w:abstractNumId="2">
    <w:nsid w:val="15521433"/>
    <w:multiLevelType w:val="singleLevel"/>
    <w:tmpl w:val="2BAE411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hint="default"/>
        <w:b/>
        <w:i w:val="0"/>
        <w:sz w:val="20"/>
      </w:rPr>
    </w:lvl>
  </w:abstractNum>
  <w:abstractNum w:abstractNumId="3">
    <w:nsid w:val="16631744"/>
    <w:multiLevelType w:val="singleLevel"/>
    <w:tmpl w:val="C9543E1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>
    <w:nsid w:val="1C9B0E5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1D806329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5ACE54D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5F644FC0"/>
    <w:multiLevelType w:val="singleLevel"/>
    <w:tmpl w:val="66461264"/>
    <w:lvl w:ilvl="0">
      <w:start w:val="2"/>
      <w:numFmt w:val="decimal"/>
      <w:lvlText w:val="%1."/>
      <w:lvlJc w:val="left"/>
      <w:pPr>
        <w:tabs>
          <w:tab w:val="num" w:pos="735"/>
        </w:tabs>
        <w:ind w:left="735" w:hanging="735"/>
      </w:pPr>
    </w:lvl>
  </w:abstractNum>
  <w:num w:numId="1">
    <w:abstractNumId w:val="2"/>
  </w:num>
  <w:num w:numId="2">
    <w:abstractNumId w:val="4"/>
  </w:num>
  <w:num w:numId="3">
    <w:abstractNumId w:val="7"/>
    <w:lvlOverride w:ilvl="0">
      <w:startOverride w:val="2"/>
    </w:lvlOverride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314"/>
    <w:rsid w:val="00030CB2"/>
    <w:rsid w:val="00036643"/>
    <w:rsid w:val="0006775E"/>
    <w:rsid w:val="00070EDF"/>
    <w:rsid w:val="000815F9"/>
    <w:rsid w:val="00095C12"/>
    <w:rsid w:val="00097DA5"/>
    <w:rsid w:val="000A7F4F"/>
    <w:rsid w:val="000B503B"/>
    <w:rsid w:val="000C5750"/>
    <w:rsid w:val="0011359E"/>
    <w:rsid w:val="0011458F"/>
    <w:rsid w:val="00120BAA"/>
    <w:rsid w:val="00127D9F"/>
    <w:rsid w:val="00160399"/>
    <w:rsid w:val="001800FD"/>
    <w:rsid w:val="001803C6"/>
    <w:rsid w:val="00182669"/>
    <w:rsid w:val="0018611D"/>
    <w:rsid w:val="001D1A00"/>
    <w:rsid w:val="001E44DC"/>
    <w:rsid w:val="002051FF"/>
    <w:rsid w:val="00207CBF"/>
    <w:rsid w:val="002A1344"/>
    <w:rsid w:val="002B050D"/>
    <w:rsid w:val="002B09D7"/>
    <w:rsid w:val="002C4A0E"/>
    <w:rsid w:val="002E26C6"/>
    <w:rsid w:val="003038F6"/>
    <w:rsid w:val="00341F02"/>
    <w:rsid w:val="00355261"/>
    <w:rsid w:val="003747D0"/>
    <w:rsid w:val="0038546C"/>
    <w:rsid w:val="003927CE"/>
    <w:rsid w:val="00396314"/>
    <w:rsid w:val="003A51F1"/>
    <w:rsid w:val="003D3C8F"/>
    <w:rsid w:val="003D7880"/>
    <w:rsid w:val="003E08AC"/>
    <w:rsid w:val="00400D25"/>
    <w:rsid w:val="004066B0"/>
    <w:rsid w:val="00434C74"/>
    <w:rsid w:val="00450C06"/>
    <w:rsid w:val="004948BA"/>
    <w:rsid w:val="00495D56"/>
    <w:rsid w:val="0049658D"/>
    <w:rsid w:val="004C01AA"/>
    <w:rsid w:val="004D0BB6"/>
    <w:rsid w:val="00517E12"/>
    <w:rsid w:val="00534A53"/>
    <w:rsid w:val="0053771A"/>
    <w:rsid w:val="00565D14"/>
    <w:rsid w:val="00565D1F"/>
    <w:rsid w:val="00592DC8"/>
    <w:rsid w:val="00593F5C"/>
    <w:rsid w:val="005A42C4"/>
    <w:rsid w:val="005B4FB7"/>
    <w:rsid w:val="005C6FFA"/>
    <w:rsid w:val="005D01C1"/>
    <w:rsid w:val="005F23AB"/>
    <w:rsid w:val="005F4261"/>
    <w:rsid w:val="005F6184"/>
    <w:rsid w:val="00602A0D"/>
    <w:rsid w:val="006039A3"/>
    <w:rsid w:val="00603F3D"/>
    <w:rsid w:val="00612EFE"/>
    <w:rsid w:val="00670B0C"/>
    <w:rsid w:val="00673B24"/>
    <w:rsid w:val="00697C4C"/>
    <w:rsid w:val="006C3E27"/>
    <w:rsid w:val="006C6E06"/>
    <w:rsid w:val="0071700B"/>
    <w:rsid w:val="00735538"/>
    <w:rsid w:val="007478AA"/>
    <w:rsid w:val="00774174"/>
    <w:rsid w:val="007823B4"/>
    <w:rsid w:val="0079264D"/>
    <w:rsid w:val="007A3C41"/>
    <w:rsid w:val="007B2580"/>
    <w:rsid w:val="007C24E6"/>
    <w:rsid w:val="007F3945"/>
    <w:rsid w:val="00804A61"/>
    <w:rsid w:val="00804BD9"/>
    <w:rsid w:val="00807874"/>
    <w:rsid w:val="008273AE"/>
    <w:rsid w:val="008561A7"/>
    <w:rsid w:val="00861EC4"/>
    <w:rsid w:val="00876F1E"/>
    <w:rsid w:val="008A555E"/>
    <w:rsid w:val="008B7D0D"/>
    <w:rsid w:val="008D35B9"/>
    <w:rsid w:val="008E0DDC"/>
    <w:rsid w:val="008E36EC"/>
    <w:rsid w:val="00913F0E"/>
    <w:rsid w:val="00931A0F"/>
    <w:rsid w:val="00932623"/>
    <w:rsid w:val="00955973"/>
    <w:rsid w:val="00957026"/>
    <w:rsid w:val="00960AAB"/>
    <w:rsid w:val="00963589"/>
    <w:rsid w:val="00965282"/>
    <w:rsid w:val="00973DE1"/>
    <w:rsid w:val="00976AE2"/>
    <w:rsid w:val="009B449A"/>
    <w:rsid w:val="009C12EF"/>
    <w:rsid w:val="009C15F6"/>
    <w:rsid w:val="009F3557"/>
    <w:rsid w:val="009F5532"/>
    <w:rsid w:val="009F6E7D"/>
    <w:rsid w:val="00A009C8"/>
    <w:rsid w:val="00A052B2"/>
    <w:rsid w:val="00A16F38"/>
    <w:rsid w:val="00A256F8"/>
    <w:rsid w:val="00A66385"/>
    <w:rsid w:val="00A669A9"/>
    <w:rsid w:val="00A673C0"/>
    <w:rsid w:val="00A74158"/>
    <w:rsid w:val="00A939B0"/>
    <w:rsid w:val="00AC1085"/>
    <w:rsid w:val="00AD742A"/>
    <w:rsid w:val="00AE1303"/>
    <w:rsid w:val="00AE4305"/>
    <w:rsid w:val="00AF43DB"/>
    <w:rsid w:val="00B15DD6"/>
    <w:rsid w:val="00B335CF"/>
    <w:rsid w:val="00B45DDD"/>
    <w:rsid w:val="00B7413A"/>
    <w:rsid w:val="00BB678F"/>
    <w:rsid w:val="00BF559D"/>
    <w:rsid w:val="00C0473F"/>
    <w:rsid w:val="00C21C5A"/>
    <w:rsid w:val="00C31B35"/>
    <w:rsid w:val="00C4215A"/>
    <w:rsid w:val="00C85C3E"/>
    <w:rsid w:val="00C8617A"/>
    <w:rsid w:val="00C96C21"/>
    <w:rsid w:val="00CC53F7"/>
    <w:rsid w:val="00CC7AD7"/>
    <w:rsid w:val="00CE213D"/>
    <w:rsid w:val="00D13186"/>
    <w:rsid w:val="00D25501"/>
    <w:rsid w:val="00D42686"/>
    <w:rsid w:val="00D4418B"/>
    <w:rsid w:val="00D6295F"/>
    <w:rsid w:val="00D67224"/>
    <w:rsid w:val="00D72D01"/>
    <w:rsid w:val="00D75C09"/>
    <w:rsid w:val="00D840DF"/>
    <w:rsid w:val="00DB2333"/>
    <w:rsid w:val="00DE3A51"/>
    <w:rsid w:val="00DF4FCD"/>
    <w:rsid w:val="00E0563C"/>
    <w:rsid w:val="00E05AA6"/>
    <w:rsid w:val="00E154A7"/>
    <w:rsid w:val="00E23065"/>
    <w:rsid w:val="00E261A0"/>
    <w:rsid w:val="00E36A83"/>
    <w:rsid w:val="00E53A36"/>
    <w:rsid w:val="00E5400B"/>
    <w:rsid w:val="00E70678"/>
    <w:rsid w:val="00E81468"/>
    <w:rsid w:val="00E824D7"/>
    <w:rsid w:val="00E911BC"/>
    <w:rsid w:val="00EA719B"/>
    <w:rsid w:val="00EA7CBE"/>
    <w:rsid w:val="00EB6D54"/>
    <w:rsid w:val="00EB7788"/>
    <w:rsid w:val="00EC20E8"/>
    <w:rsid w:val="00ED10D7"/>
    <w:rsid w:val="00EE067E"/>
    <w:rsid w:val="00F025F3"/>
    <w:rsid w:val="00F10103"/>
    <w:rsid w:val="00F36A34"/>
    <w:rsid w:val="00F463DC"/>
    <w:rsid w:val="00F5530B"/>
    <w:rsid w:val="00F64683"/>
    <w:rsid w:val="00F673F9"/>
    <w:rsid w:val="00F83DDF"/>
    <w:rsid w:val="00FB72DC"/>
    <w:rsid w:val="00FF7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rFonts w:ascii="Book Antiqua" w:hAnsi="Book Antiqua"/>
      <w:b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rFonts w:ascii="Book Antiqua" w:hAnsi="Book Antiqua"/>
      <w:b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rFonts w:ascii="Book Antiqua" w:hAnsi="Book Antiqua"/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Book Antiqua" w:hAnsi="Book Antiqua"/>
      <w:b/>
      <w:u w:val="single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Book Antiqua" w:hAnsi="Book Antiqua"/>
      <w:b/>
      <w:sz w:val="24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rFonts w:ascii="Book Antiqua" w:hAnsi="Book Antiqua"/>
      <w:u w:val="single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</w:style>
  <w:style w:type="paragraph" w:styleId="Textpoznmkypodiarou">
    <w:name w:val="footnote text"/>
    <w:basedOn w:val="Normlny"/>
    <w:semiHidden/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pPr>
      <w:ind w:firstLine="708"/>
      <w:jc w:val="both"/>
    </w:pPr>
    <w:rPr>
      <w:rFonts w:ascii="Book Antiqua" w:hAnsi="Book Antiqua"/>
    </w:rPr>
  </w:style>
  <w:style w:type="paragraph" w:styleId="Zkladntext">
    <w:name w:val="Body Text"/>
    <w:basedOn w:val="Normlny"/>
    <w:pPr>
      <w:jc w:val="both"/>
    </w:pPr>
    <w:rPr>
      <w:rFonts w:ascii="Book Antiqua" w:hAnsi="Book Antiqua"/>
    </w:rPr>
  </w:style>
  <w:style w:type="paragraph" w:styleId="Zkladntext2">
    <w:name w:val="Body Text 2"/>
    <w:basedOn w:val="Normlny"/>
    <w:rPr>
      <w:rFonts w:ascii="Book Antiqua" w:hAnsi="Book Antiqua"/>
      <w:b/>
    </w:rPr>
  </w:style>
  <w:style w:type="paragraph" w:styleId="Zarkazkladnhotextu2">
    <w:name w:val="Body Text Indent 2"/>
    <w:basedOn w:val="Normlny"/>
    <w:pPr>
      <w:ind w:firstLine="708"/>
    </w:pPr>
    <w:rPr>
      <w:rFonts w:ascii="Book Antiqua" w:hAnsi="Book Antiqua"/>
    </w:rPr>
  </w:style>
  <w:style w:type="paragraph" w:styleId="Zkladntext3">
    <w:name w:val="Body Text 3"/>
    <w:basedOn w:val="Normlny"/>
    <w:pPr>
      <w:jc w:val="both"/>
    </w:pPr>
    <w:rPr>
      <w:rFonts w:ascii="Bookman Old Style" w:hAnsi="Bookman Old Style"/>
      <w:sz w:val="18"/>
    </w:rPr>
  </w:style>
  <w:style w:type="paragraph" w:styleId="Textbubliny">
    <w:name w:val="Balloon Text"/>
    <w:basedOn w:val="Normlny"/>
    <w:link w:val="TextbublinyChar"/>
    <w:rsid w:val="00A663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A66385"/>
    <w:rPr>
      <w:rFonts w:ascii="Segoe UI" w:hAnsi="Segoe UI" w:cs="Segoe UI"/>
      <w:sz w:val="18"/>
      <w:szCs w:val="18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rFonts w:ascii="Book Antiqua" w:hAnsi="Book Antiqua"/>
      <w:b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rFonts w:ascii="Book Antiqua" w:hAnsi="Book Antiqua"/>
      <w:b/>
    </w:rPr>
  </w:style>
  <w:style w:type="paragraph" w:styleId="Nadpis3">
    <w:name w:val="heading 3"/>
    <w:basedOn w:val="Normlny"/>
    <w:next w:val="Normlny"/>
    <w:qFormat/>
    <w:pPr>
      <w:keepNext/>
      <w:jc w:val="center"/>
      <w:outlineLvl w:val="2"/>
    </w:pPr>
    <w:rPr>
      <w:rFonts w:ascii="Book Antiqua" w:hAnsi="Book Antiqua"/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Book Antiqua" w:hAnsi="Book Antiqua"/>
      <w:b/>
      <w:u w:val="single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Book Antiqua" w:hAnsi="Book Antiqua"/>
      <w:b/>
      <w:sz w:val="24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rFonts w:ascii="Book Antiqua" w:hAnsi="Book Antiqua"/>
      <w:u w:val="single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</w:style>
  <w:style w:type="paragraph" w:styleId="Textpoznmkypodiarou">
    <w:name w:val="footnote text"/>
    <w:basedOn w:val="Normlny"/>
    <w:semiHidden/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pPr>
      <w:ind w:firstLine="708"/>
      <w:jc w:val="both"/>
    </w:pPr>
    <w:rPr>
      <w:rFonts w:ascii="Book Antiqua" w:hAnsi="Book Antiqua"/>
    </w:rPr>
  </w:style>
  <w:style w:type="paragraph" w:styleId="Zkladntext">
    <w:name w:val="Body Text"/>
    <w:basedOn w:val="Normlny"/>
    <w:pPr>
      <w:jc w:val="both"/>
    </w:pPr>
    <w:rPr>
      <w:rFonts w:ascii="Book Antiqua" w:hAnsi="Book Antiqua"/>
    </w:rPr>
  </w:style>
  <w:style w:type="paragraph" w:styleId="Zkladntext2">
    <w:name w:val="Body Text 2"/>
    <w:basedOn w:val="Normlny"/>
    <w:rPr>
      <w:rFonts w:ascii="Book Antiqua" w:hAnsi="Book Antiqua"/>
      <w:b/>
    </w:rPr>
  </w:style>
  <w:style w:type="paragraph" w:styleId="Zarkazkladnhotextu2">
    <w:name w:val="Body Text Indent 2"/>
    <w:basedOn w:val="Normlny"/>
    <w:pPr>
      <w:ind w:firstLine="708"/>
    </w:pPr>
    <w:rPr>
      <w:rFonts w:ascii="Book Antiqua" w:hAnsi="Book Antiqua"/>
    </w:rPr>
  </w:style>
  <w:style w:type="paragraph" w:styleId="Zkladntext3">
    <w:name w:val="Body Text 3"/>
    <w:basedOn w:val="Normlny"/>
    <w:pPr>
      <w:jc w:val="both"/>
    </w:pPr>
    <w:rPr>
      <w:rFonts w:ascii="Bookman Old Style" w:hAnsi="Bookman Old Style"/>
      <w:sz w:val="18"/>
    </w:rPr>
  </w:style>
  <w:style w:type="paragraph" w:styleId="Textbubliny">
    <w:name w:val="Balloon Text"/>
    <w:basedOn w:val="Normlny"/>
    <w:link w:val="TextbublinyChar"/>
    <w:rsid w:val="00A663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A66385"/>
    <w:rPr>
      <w:rFonts w:ascii="Segoe UI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468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BD635A-AEB1-464D-9035-67146B53B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</Pages>
  <Words>580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závireky  , zostavenej   k 31</vt:lpstr>
    </vt:vector>
  </TitlesOfParts>
  <Company>SAPEX</Company>
  <LinksUpToDate>false</LinksUpToDate>
  <CharactersWithSpaces>3879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závireky  , zostavenej   k 31</dc:title>
  <dc:subject/>
  <dc:creator>Sapara Jan</dc:creator>
  <cp:keywords/>
  <cp:lastModifiedBy>PC</cp:lastModifiedBy>
  <cp:revision>6</cp:revision>
  <cp:lastPrinted>2020-03-12T10:14:00Z</cp:lastPrinted>
  <dcterms:created xsi:type="dcterms:W3CDTF">2019-03-07T17:26:00Z</dcterms:created>
  <dcterms:modified xsi:type="dcterms:W3CDTF">2020-03-12T10:15:00Z</dcterms:modified>
</cp:coreProperties>
</file>