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14EF6569" w14:textId="77777777" w:rsidR="00F2793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F279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F27933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Volodymyr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má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vklad </w:t>
      </w:r>
      <w:r w:rsidR="00F27933">
        <w:rPr>
          <w:rFonts w:ascii="Times New Roman" w:hAnsi="Times New Roman" w:cs="Times New Roman"/>
          <w:sz w:val="24"/>
          <w:szCs w:val="24"/>
        </w:rPr>
        <w:t>2500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27933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Olha</w:t>
      </w:r>
      <w:proofErr w:type="spellEnd"/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77777777" w:rsidR="00104399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má splatený vklad 2500€.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3F25B3C6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F27933">
        <w:rPr>
          <w:rFonts w:ascii="Times New Roman" w:hAnsi="Times New Roman" w:cs="Times New Roman"/>
          <w:sz w:val="24"/>
          <w:szCs w:val="24"/>
        </w:rPr>
        <w:t>1</w:t>
      </w:r>
      <w:r w:rsidR="00D961B4">
        <w:rPr>
          <w:rFonts w:ascii="Times New Roman" w:hAnsi="Times New Roman" w:cs="Times New Roman"/>
          <w:sz w:val="24"/>
          <w:szCs w:val="24"/>
        </w:rPr>
        <w:t>0098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115450B0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D961B4">
        <w:rPr>
          <w:rFonts w:ascii="Times New Roman" w:hAnsi="Times New Roman" w:cs="Times New Roman"/>
          <w:sz w:val="24"/>
          <w:szCs w:val="24"/>
        </w:rPr>
        <w:t>10079</w:t>
      </w:r>
      <w:r w:rsidR="00995914">
        <w:rPr>
          <w:rFonts w:ascii="Times New Roman" w:hAnsi="Times New Roman" w:cs="Times New Roman"/>
          <w:sz w:val="24"/>
          <w:szCs w:val="24"/>
        </w:rPr>
        <w:t xml:space="preserve">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zabezpečenie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031D1"/>
    <w:rsid w:val="00C24B64"/>
    <w:rsid w:val="00D961B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12</cp:revision>
  <cp:lastPrinted>2016-03-29T08:24:00Z</cp:lastPrinted>
  <dcterms:created xsi:type="dcterms:W3CDTF">2015-03-29T16:38:00Z</dcterms:created>
  <dcterms:modified xsi:type="dcterms:W3CDTF">2020-03-26T16:39:00Z</dcterms:modified>
</cp:coreProperties>
</file>