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B123D7" w:rsidP="00313E2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MI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3338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220E" w:rsidRDefault="00E6220E" w:rsidP="001869C8">
      <w:r>
        <w:separator/>
      </w:r>
    </w:p>
  </w:endnote>
  <w:endnote w:type="continuationSeparator" w:id="0">
    <w:p w:rsidR="00E6220E" w:rsidRDefault="00E6220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B123D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220E" w:rsidRDefault="00E6220E" w:rsidP="001869C8">
      <w:r>
        <w:separator/>
      </w:r>
    </w:p>
  </w:footnote>
  <w:footnote w:type="continuationSeparator" w:id="0">
    <w:p w:rsidR="00E6220E" w:rsidRDefault="00E6220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123D7">
            <w:t>46337008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123D7">
            <w:t>2023341694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3D7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220E"/>
    <w:rsid w:val="00E6578B"/>
    <w:rsid w:val="00E74F38"/>
    <w:rsid w:val="00E8288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F3E59B-D560-4E9E-AC4D-A90AB4840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2020-03-26T09:54:00Z</dcterms:created>
  <dcterms:modified xsi:type="dcterms:W3CDTF">2020-03-26T09:54:00Z</dcterms:modified>
</cp:coreProperties>
</file>