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E79C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79C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WoodyForest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79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51281988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79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85, 027 21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79C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9E79C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9E79C3" w:rsidRDefault="009E79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lastRenderedPageBreak/>
        <w:t>Vyvážacia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súprava </w:t>
      </w:r>
      <w:proofErr w:type="spellStart"/>
      <w:r>
        <w:rPr>
          <w:rFonts w:ascii="Arial" w:hAnsi="Arial" w:cs="Arial"/>
          <w:b/>
          <w:sz w:val="22"/>
          <w:szCs w:val="22"/>
        </w:rPr>
        <w:t>John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Deere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1210E – zaradená do prvej odpisovej skupiny, doba odpisovania 4 roky, rovnomerné odpisovanie</w:t>
      </w:r>
    </w:p>
    <w:p w:rsidR="009E79C3" w:rsidRDefault="009E79C3" w:rsidP="009E79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Vyvážacia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súprava </w:t>
      </w:r>
      <w:proofErr w:type="spellStart"/>
      <w:r>
        <w:rPr>
          <w:rFonts w:ascii="Arial" w:hAnsi="Arial" w:cs="Arial"/>
          <w:b/>
          <w:sz w:val="22"/>
          <w:szCs w:val="22"/>
        </w:rPr>
        <w:t>John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Deere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1210E – zaradená do prvej odpisovej skupiny, doba odpisovania 4 roky, rovnomerné odpisovanie</w:t>
      </w:r>
    </w:p>
    <w:p w:rsidR="00401155" w:rsidRPr="009E79C3" w:rsidRDefault="009E79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9E79C3">
        <w:rPr>
          <w:rFonts w:ascii="Arial" w:hAnsi="Arial" w:cs="Arial"/>
          <w:b/>
          <w:sz w:val="22"/>
          <w:szCs w:val="22"/>
        </w:rPr>
        <w:t>Motocykel 250 EXC-F – zaradený do druhej odpisovej skupiny, doba odpisovania 6 rokov, rovnomerné odpisovanie</w:t>
      </w:r>
    </w:p>
    <w:p w:rsidR="009E79C3" w:rsidRPr="00A55E63" w:rsidRDefault="009E79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</w:t>
      </w:r>
      <w:r w:rsidR="009E79C3">
        <w:rPr>
          <w:rFonts w:ascii="Arial" w:hAnsi="Arial" w:cs="Arial"/>
          <w:b/>
          <w:sz w:val="22"/>
          <w:szCs w:val="22"/>
        </w:rPr>
        <w:t>oločníka – záväzok ku 31.12.2019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9E79C3">
        <w:rPr>
          <w:rFonts w:ascii="Arial" w:hAnsi="Arial" w:cs="Arial"/>
          <w:b/>
          <w:sz w:val="22"/>
          <w:szCs w:val="22"/>
        </w:rPr>
        <w:t>47 900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938DF">
    <w:pPr>
      <w:spacing w:line="200" w:lineRule="exact"/>
      <w:rPr>
        <w:sz w:val="20"/>
        <w:szCs w:val="20"/>
      </w:rPr>
    </w:pPr>
    <w:r w:rsidRPr="005938D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938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938DF">
                  <w:fldChar w:fldCharType="separate"/>
                </w:r>
                <w:r w:rsidR="009E79C3">
                  <w:rPr>
                    <w:rFonts w:cs="Times New Roman"/>
                    <w:noProof/>
                  </w:rPr>
                  <w:t>1</w:t>
                </w:r>
                <w:r w:rsidR="005938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938DF"/>
    <w:rsid w:val="005C0668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9E79C3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1098</Words>
  <Characters>6260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2019-04-11T09:32:00Z</cp:lastPrinted>
  <dcterms:created xsi:type="dcterms:W3CDTF">2020-03-26T10:20:00Z</dcterms:created>
  <dcterms:modified xsi:type="dcterms:W3CDTF">2020-03-26T10:20:00Z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