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A0860">
        <w:rPr>
          <w:b/>
          <w:sz w:val="36"/>
        </w:rPr>
        <w:t>2019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Jaklovce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297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35546476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Nová 464, 05561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F5E9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420B1">
              <w:rPr>
                <w:rFonts w:cs="Tahoma"/>
                <w:b/>
                <w:bCs/>
                <w:sz w:val="24"/>
                <w:szCs w:val="24"/>
              </w:rPr>
            </w:r>
            <w:r w:rsidR="008420B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F5E9C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420B1">
              <w:rPr>
                <w:rFonts w:cs="Tahoma"/>
                <w:b/>
                <w:bCs/>
                <w:sz w:val="24"/>
                <w:szCs w:val="24"/>
              </w:rPr>
            </w:r>
            <w:r w:rsidR="008420B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F5E9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420B1">
              <w:rPr>
                <w:rFonts w:cs="Tahoma"/>
                <w:b/>
                <w:bCs/>
                <w:sz w:val="24"/>
                <w:szCs w:val="24"/>
              </w:rPr>
            </w:r>
            <w:r w:rsidR="008420B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F5E9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420B1">
              <w:rPr>
                <w:rFonts w:cs="Tahoma"/>
                <w:b/>
                <w:bCs/>
                <w:sz w:val="24"/>
                <w:szCs w:val="24"/>
              </w:rPr>
            </w:r>
            <w:r w:rsidR="008420B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F5E9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420B1">
              <w:rPr>
                <w:rFonts w:cs="Tahoma"/>
                <w:b/>
                <w:bCs/>
                <w:sz w:val="24"/>
                <w:szCs w:val="24"/>
              </w:rPr>
            </w:r>
            <w:r w:rsidR="008420B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F5E9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420B1">
              <w:rPr>
                <w:rFonts w:cs="Tahoma"/>
                <w:b/>
                <w:bCs/>
                <w:sz w:val="24"/>
                <w:szCs w:val="24"/>
              </w:rPr>
            </w:r>
            <w:r w:rsidR="008420B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71287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85200 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Drahoslava </w:t>
            </w:r>
            <w:proofErr w:type="spellStart"/>
            <w:r>
              <w:rPr>
                <w:sz w:val="24"/>
                <w:szCs w:val="24"/>
              </w:rPr>
              <w:t>Pindrochová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A08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Tokarčíková</w:t>
            </w:r>
            <w:proofErr w:type="spellEnd"/>
            <w:r>
              <w:rPr>
                <w:sz w:val="24"/>
                <w:szCs w:val="24"/>
              </w:rPr>
              <w:t xml:space="preserve"> Monika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E630B"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712870" w:rsidRDefault="005E630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  <w:p w:rsidR="00712870" w:rsidRPr="00712870" w:rsidRDefault="00712870" w:rsidP="00712870">
            <w:pPr>
              <w:rPr>
                <w:sz w:val="24"/>
                <w:szCs w:val="24"/>
              </w:rPr>
            </w:pPr>
          </w:p>
          <w:p w:rsidR="00712870" w:rsidRDefault="00712870" w:rsidP="00712870">
            <w:pPr>
              <w:rPr>
                <w:sz w:val="24"/>
                <w:szCs w:val="24"/>
              </w:rPr>
            </w:pPr>
          </w:p>
          <w:p w:rsidR="00571640" w:rsidRPr="00712870" w:rsidRDefault="00712870" w:rsidP="007128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71287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CVČ, ŠJ</w:t>
            </w:r>
            <w:r w:rsidR="00CF4F64">
              <w:rPr>
                <w:b/>
                <w:sz w:val="24"/>
                <w:szCs w:val="24"/>
              </w:rPr>
              <w:t>,ŠKD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8420B1">
        <w:rPr>
          <w:rFonts w:cs="Tahoma"/>
          <w:b/>
          <w:bCs/>
          <w:sz w:val="22"/>
          <w:szCs w:val="22"/>
        </w:rPr>
      </w:r>
      <w:r w:rsidR="008420B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420B1">
        <w:rPr>
          <w:rFonts w:cs="Tahoma"/>
          <w:b/>
          <w:bCs/>
          <w:sz w:val="22"/>
          <w:szCs w:val="22"/>
        </w:rPr>
      </w:r>
      <w:r w:rsidR="008420B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420B1">
        <w:rPr>
          <w:rFonts w:cs="Tahoma"/>
          <w:b/>
          <w:bCs/>
          <w:sz w:val="22"/>
          <w:szCs w:val="22"/>
        </w:rPr>
      </w:r>
      <w:r w:rsidR="008420B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8420B1">
        <w:rPr>
          <w:rFonts w:cs="Tahoma"/>
          <w:b/>
          <w:bCs/>
          <w:sz w:val="22"/>
          <w:szCs w:val="22"/>
        </w:rPr>
      </w:r>
      <w:r w:rsidR="008420B1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8420B1">
        <w:rPr>
          <w:rFonts w:cs="Tahoma"/>
          <w:b/>
          <w:bCs/>
          <w:sz w:val="22"/>
          <w:szCs w:val="22"/>
        </w:rPr>
      </w:r>
      <w:r w:rsidR="008420B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8420B1">
        <w:rPr>
          <w:rFonts w:cs="Tahoma"/>
          <w:b/>
          <w:bCs/>
          <w:sz w:val="22"/>
          <w:szCs w:val="22"/>
        </w:rPr>
      </w:r>
      <w:r w:rsidR="008420B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3A0860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A603A6">
            <w:pPr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A603A6" w:rsidP="00A603A6">
            <w:pPr>
              <w:tabs>
                <w:tab w:val="left" w:pos="1720"/>
                <w:tab w:val="center" w:pos="1978"/>
              </w:tabs>
            </w:pPr>
            <w:r>
              <w:tab/>
              <w:t xml:space="preserve">  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5</w:t>
            </w:r>
            <w:r w:rsidR="00A603A6">
              <w:t xml:space="preserve"> ( do 5/2009 )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1/20</w:t>
            </w:r>
          </w:p>
        </w:tc>
      </w:tr>
      <w:tr w:rsidR="00A603A6" w:rsidRPr="00563E6B" w:rsidTr="00CB687B">
        <w:tc>
          <w:tcPr>
            <w:tcW w:w="2962" w:type="dxa"/>
          </w:tcPr>
          <w:p w:rsidR="00A603A6" w:rsidRDefault="00A603A6" w:rsidP="00A603A6">
            <w:pPr>
              <w:tabs>
                <w:tab w:val="left" w:pos="2060"/>
              </w:tabs>
            </w:pPr>
            <w:r>
              <w:t xml:space="preserve">                5 (od 5/2009)</w:t>
            </w:r>
          </w:p>
        </w:tc>
        <w:tc>
          <w:tcPr>
            <w:tcW w:w="3071" w:type="dxa"/>
          </w:tcPr>
          <w:p w:rsidR="00A603A6" w:rsidRDefault="00A603A6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A603A6" w:rsidRDefault="00A603A6" w:rsidP="003D0CF2">
            <w:pPr>
              <w:jc w:val="center"/>
            </w:pPr>
            <w:r>
              <w:t>1/30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A603A6" w:rsidRDefault="00A603A6" w:rsidP="00A603A6">
      <w:pPr>
        <w:jc w:val="both"/>
        <w:rPr>
          <w:sz w:val="24"/>
        </w:rPr>
      </w:pPr>
      <w:r w:rsidRPr="00A603A6">
        <w:rPr>
          <w:sz w:val="24"/>
        </w:rPr>
        <w:t>Stavby a budovy zaradené do 5/2009 sa odpisujú 20 rokov, pre stavby a budovy zaradené po 5/2009 je doba odpisovania 30 rokov.</w:t>
      </w:r>
    </w:p>
    <w:p w:rsidR="00A603A6" w:rsidRPr="00A603A6" w:rsidRDefault="00A603A6" w:rsidP="00A603A6">
      <w:pPr>
        <w:jc w:val="both"/>
        <w:rPr>
          <w:sz w:val="24"/>
        </w:rPr>
      </w:pPr>
    </w:p>
    <w:p w:rsidR="00E75412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E75412">
        <w:rPr>
          <w:sz w:val="24"/>
        </w:rPr>
        <w:t>tný majetok od 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75412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E75412">
        <w:rPr>
          <w:sz w:val="24"/>
        </w:rPr>
        <w:t xml:space="preserve"> sa vedie na podsúvahových účtoch. Majetok s jednotkovou obstarávacou cenou do 100 € sa zaúčtuje do nákladov a ďalej sa neeviduje.</w:t>
      </w:r>
    </w:p>
    <w:p w:rsidR="00E75412" w:rsidRDefault="00E75412" w:rsidP="00816145">
      <w:pPr>
        <w:jc w:val="both"/>
        <w:rPr>
          <w:sz w:val="24"/>
        </w:rPr>
      </w:pPr>
    </w:p>
    <w:p w:rsidR="00E75412" w:rsidRDefault="00E75412" w:rsidP="00E75412">
      <w:pPr>
        <w:jc w:val="both"/>
        <w:rPr>
          <w:sz w:val="24"/>
        </w:rPr>
      </w:pPr>
      <w:r>
        <w:rPr>
          <w:sz w:val="24"/>
        </w:rPr>
        <w:t xml:space="preserve">Drobný </w:t>
      </w:r>
      <w:r w:rsidRPr="00554B96">
        <w:rPr>
          <w:sz w:val="24"/>
        </w:rPr>
        <w:t>hmo</w:t>
      </w:r>
      <w:r>
        <w:rPr>
          <w:sz w:val="24"/>
        </w:rPr>
        <w:t>tný majetok od 33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</w:t>
      </w:r>
      <w:r w:rsidRPr="00554B96">
        <w:rPr>
          <w:sz w:val="24"/>
        </w:rPr>
        <w:t xml:space="preserve"> </w:t>
      </w:r>
      <w:r>
        <w:rPr>
          <w:sz w:val="24"/>
        </w:rPr>
        <w:t>€ sa vedie na podsúvahových účtoch. Majetok s jednotkovou obstarávacou cenou do 33 € sa zaúčtuje do nákladov a ďalej sa neeviduje.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603A6" w:rsidRPr="00CC4187" w:rsidRDefault="00A603A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603A6" w:rsidRDefault="00506EF4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CC4187" w:rsidRPr="00CC4187">
        <w:rPr>
          <w:b/>
          <w:sz w:val="24"/>
          <w:szCs w:val="24"/>
        </w:rPr>
        <w:t>Dlhodobý nehmotný majetok a dlhodobý hmotný majetok</w:t>
      </w:r>
    </w:p>
    <w:p w:rsidR="00CC4187" w:rsidRDefault="00CC4187" w:rsidP="00A603A6">
      <w:pPr>
        <w:ind w:left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 </w:t>
      </w:r>
    </w:p>
    <w:p w:rsidR="00A603A6" w:rsidRDefault="00A603A6" w:rsidP="00A603A6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 w:rsidRPr="00506EF4">
        <w:rPr>
          <w:sz w:val="24"/>
          <w:szCs w:val="24"/>
        </w:rPr>
        <w:t>spôsob a výška poistenia</w:t>
      </w:r>
      <w:r w:rsidRPr="00A603A6">
        <w:rPr>
          <w:b w:val="0"/>
          <w:sz w:val="24"/>
          <w:szCs w:val="24"/>
        </w:rPr>
        <w:t xml:space="preserve"> dlhodobého nehmotného majetku a dlhod</w:t>
      </w:r>
      <w:r>
        <w:rPr>
          <w:b w:val="0"/>
          <w:sz w:val="24"/>
          <w:szCs w:val="24"/>
        </w:rPr>
        <w:t>obého hmotného majetku.</w:t>
      </w:r>
    </w:p>
    <w:p w:rsidR="00506EF4" w:rsidRPr="00506EF4" w:rsidRDefault="00A603A6" w:rsidP="00506EF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 w:rsidRPr="00A603A6">
        <w:rPr>
          <w:b w:val="0"/>
          <w:sz w:val="24"/>
          <w:szCs w:val="24"/>
        </w:rPr>
        <w:t xml:space="preserve"> Majetok je poistený pre prípad poškodenia veci </w:t>
      </w:r>
      <w:r w:rsidR="00506EF4">
        <w:rPr>
          <w:b w:val="0"/>
          <w:sz w:val="24"/>
          <w:szCs w:val="24"/>
        </w:rPr>
        <w:t>živelnou alebo vodovou udalosťou vo výške 1 466 454,40 €.</w:t>
      </w: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06EF4">
      <w:pPr>
        <w:pStyle w:val="Pismenka"/>
        <w:numPr>
          <w:ilvl w:val="0"/>
          <w:numId w:val="32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01891" w:rsidP="00506EF4">
            <w:pPr>
              <w:jc w:val="right"/>
            </w:pPr>
            <w:r>
              <w:t>6902,06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603A6" w:rsidP="00506EF4">
            <w:pPr>
              <w:jc w:val="right"/>
            </w:pPr>
            <w:r>
              <w:t>616 977,38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01891" w:rsidP="00506EF4">
            <w:pPr>
              <w:jc w:val="right"/>
            </w:pPr>
            <w:r>
              <w:t>2</w:t>
            </w:r>
            <w:r w:rsidR="00A603A6">
              <w:t>3 029,08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Dopravné prostriedky</w:t>
            </w:r>
          </w:p>
        </w:tc>
        <w:tc>
          <w:tcPr>
            <w:tcW w:w="4986" w:type="dxa"/>
          </w:tcPr>
          <w:p w:rsidR="0071585D" w:rsidRPr="003F1064" w:rsidRDefault="00506EF4" w:rsidP="00506EF4">
            <w:pPr>
              <w:jc w:val="right"/>
            </w:pPr>
            <w:r>
              <w:t>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06EF4" w:rsidRPr="00506EF4" w:rsidRDefault="00506EF4" w:rsidP="00506EF4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sz w:val="24"/>
          <w:szCs w:val="24"/>
        </w:rPr>
        <w:t>Finančný majetok</w:t>
      </w:r>
    </w:p>
    <w:p w:rsidR="00506EF4" w:rsidRDefault="00506EF4" w:rsidP="00506EF4">
      <w:pPr>
        <w:pStyle w:val="Pismenka"/>
        <w:tabs>
          <w:tab w:val="clear" w:pos="426"/>
        </w:tabs>
        <w:rPr>
          <w:sz w:val="24"/>
          <w:szCs w:val="24"/>
        </w:rPr>
      </w:pPr>
    </w:p>
    <w:p w:rsidR="00506EF4" w:rsidRPr="00506EF4" w:rsidRDefault="00506EF4" w:rsidP="00506EF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06EF4" w:rsidRPr="00871452" w:rsidRDefault="00506EF4" w:rsidP="00506EF4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506EF4">
        <w:rPr>
          <w:b w:val="0"/>
          <w:sz w:val="24"/>
          <w:szCs w:val="24"/>
        </w:rPr>
        <w:t>a) opis významných zložiek krátkodobého finančného majetku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44"/>
        <w:gridCol w:w="3194"/>
        <w:gridCol w:w="3376"/>
      </w:tblGrid>
      <w:tr w:rsidR="00CF2DC7" w:rsidRPr="00563E6B" w:rsidTr="00CF2DC7">
        <w:tc>
          <w:tcPr>
            <w:tcW w:w="3744" w:type="dxa"/>
            <w:shd w:val="clear" w:color="auto" w:fill="F2F2F2"/>
          </w:tcPr>
          <w:p w:rsidR="00CF2DC7" w:rsidRPr="00CF2DC7" w:rsidRDefault="00CF2DC7" w:rsidP="0004109B">
            <w:pPr>
              <w:jc w:val="center"/>
            </w:pPr>
            <w:r w:rsidRPr="00CF2DC7">
              <w:rPr>
                <w:b/>
              </w:rPr>
              <w:t>Opis jednotlivých významných položiek časového rozlíšenia</w:t>
            </w:r>
          </w:p>
        </w:tc>
        <w:tc>
          <w:tcPr>
            <w:tcW w:w="3194" w:type="dxa"/>
            <w:shd w:val="clear" w:color="auto" w:fill="F2F2F2"/>
          </w:tcPr>
          <w:p w:rsidR="00CF2DC7" w:rsidRDefault="00CF2DC7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  <w:tc>
          <w:tcPr>
            <w:tcW w:w="3376" w:type="dxa"/>
            <w:shd w:val="clear" w:color="auto" w:fill="F2F2F2"/>
          </w:tcPr>
          <w:p w:rsidR="00CF2DC7" w:rsidRPr="00563E6B" w:rsidRDefault="00CF2DC7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31.12.2019 </w:t>
            </w:r>
          </w:p>
        </w:tc>
      </w:tr>
      <w:tr w:rsidR="00CF2DC7" w:rsidRPr="00563E6B" w:rsidTr="00CF2DC7">
        <w:tc>
          <w:tcPr>
            <w:tcW w:w="3744" w:type="dxa"/>
          </w:tcPr>
          <w:p w:rsidR="00CF2DC7" w:rsidRPr="00B23BD5" w:rsidRDefault="00CF2DC7" w:rsidP="00CF6A9E">
            <w:r>
              <w:t>Bankové účty – riadok súvahy 088</w:t>
            </w:r>
          </w:p>
        </w:tc>
        <w:tc>
          <w:tcPr>
            <w:tcW w:w="3194" w:type="dxa"/>
          </w:tcPr>
          <w:p w:rsidR="00CF2DC7" w:rsidRPr="00C0630D" w:rsidRDefault="00CF2DC7" w:rsidP="00CF2DC7">
            <w:pPr>
              <w:jc w:val="right"/>
            </w:pPr>
            <w:r>
              <w:t>36 704,56</w:t>
            </w:r>
          </w:p>
        </w:tc>
        <w:tc>
          <w:tcPr>
            <w:tcW w:w="3376" w:type="dxa"/>
          </w:tcPr>
          <w:p w:rsidR="00CF2DC7" w:rsidRPr="00C0630D" w:rsidRDefault="00CF2DC7" w:rsidP="00CF2DC7">
            <w:pPr>
              <w:jc w:val="right"/>
            </w:pPr>
            <w:r>
              <w:t>42 199,46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F2DC7" w:rsidRDefault="00CF2DC7" w:rsidP="00CF2DC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363D7F" w:rsidRPr="00363D7F" w:rsidRDefault="00363D7F" w:rsidP="00363D7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3D7F" w:rsidRPr="00363D7F" w:rsidRDefault="00363D7F" w:rsidP="00363D7F">
      <w:pPr>
        <w:pStyle w:val="Pismenka"/>
        <w:numPr>
          <w:ilvl w:val="0"/>
          <w:numId w:val="5"/>
        </w:numPr>
        <w:rPr>
          <w:sz w:val="24"/>
          <w:szCs w:val="24"/>
        </w:rPr>
      </w:pPr>
      <w:r w:rsidRPr="00363D7F">
        <w:rPr>
          <w:sz w:val="24"/>
          <w:szCs w:val="24"/>
        </w:rPr>
        <w:t xml:space="preserve">Časové rozlíšenie </w:t>
      </w:r>
    </w:p>
    <w:p w:rsidR="00363D7F" w:rsidRDefault="00363D7F" w:rsidP="00363D7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613949" w:rsidRPr="00146E01" w:rsidRDefault="00363D7F" w:rsidP="00363D7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a)</w:t>
      </w:r>
      <w:r w:rsidRPr="00363D7F">
        <w:rPr>
          <w:b w:val="0"/>
          <w:sz w:val="24"/>
          <w:szCs w:val="24"/>
        </w:rPr>
        <w:t>Významné položky časového rozlíšenia nákladov budúcich období a príjmov budúcich období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3118"/>
        <w:gridCol w:w="3402"/>
      </w:tblGrid>
      <w:tr w:rsidR="00B271C7" w:rsidRPr="00563E6B" w:rsidTr="00363D7F">
        <w:tc>
          <w:tcPr>
            <w:tcW w:w="3686" w:type="dxa"/>
            <w:shd w:val="clear" w:color="auto" w:fill="F2F2F2"/>
          </w:tcPr>
          <w:p w:rsidR="00B271C7" w:rsidRPr="00563E6B" w:rsidRDefault="00363D7F" w:rsidP="00563E6B">
            <w:pPr>
              <w:jc w:val="center"/>
              <w:rPr>
                <w:b/>
              </w:rPr>
            </w:pPr>
            <w:r w:rsidRPr="00363D7F">
              <w:rPr>
                <w:b/>
              </w:rPr>
              <w:t>Opis jednotlivých významných položiek časového rozlíšenia</w:t>
            </w:r>
          </w:p>
        </w:tc>
        <w:tc>
          <w:tcPr>
            <w:tcW w:w="3118" w:type="dxa"/>
            <w:shd w:val="clear" w:color="auto" w:fill="F2F2F2"/>
          </w:tcPr>
          <w:p w:rsidR="00B271C7" w:rsidRPr="00563E6B" w:rsidRDefault="00411522" w:rsidP="00563E6B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  <w:tc>
          <w:tcPr>
            <w:tcW w:w="3402" w:type="dxa"/>
            <w:shd w:val="clear" w:color="auto" w:fill="F2F2F2"/>
          </w:tcPr>
          <w:p w:rsidR="00B271C7" w:rsidRPr="00563E6B" w:rsidRDefault="00411522" w:rsidP="00563E6B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</w:tr>
      <w:tr w:rsidR="00B271C7" w:rsidRPr="00563E6B" w:rsidTr="00363D7F">
        <w:tc>
          <w:tcPr>
            <w:tcW w:w="3686" w:type="dxa"/>
          </w:tcPr>
          <w:p w:rsidR="00B271C7" w:rsidRPr="00C0630D" w:rsidRDefault="00411522" w:rsidP="00C0630D">
            <w:r w:rsidRPr="00411522">
              <w:t xml:space="preserve">Náklady budúcich období  spolu z toho: -  riadok súvahy 111  </w:t>
            </w:r>
          </w:p>
        </w:tc>
        <w:tc>
          <w:tcPr>
            <w:tcW w:w="3118" w:type="dxa"/>
          </w:tcPr>
          <w:p w:rsidR="00B271C7" w:rsidRPr="00C0630D" w:rsidRDefault="00411522" w:rsidP="00411522">
            <w:pPr>
              <w:jc w:val="right"/>
            </w:pPr>
            <w:r>
              <w:t>0</w:t>
            </w:r>
          </w:p>
        </w:tc>
        <w:tc>
          <w:tcPr>
            <w:tcW w:w="3402" w:type="dxa"/>
          </w:tcPr>
          <w:p w:rsidR="00B271C7" w:rsidRPr="00C0630D" w:rsidRDefault="00411522" w:rsidP="00411522">
            <w:pPr>
              <w:jc w:val="right"/>
            </w:pPr>
            <w:r>
              <w:t>0</w:t>
            </w:r>
          </w:p>
        </w:tc>
      </w:tr>
      <w:tr w:rsidR="00B271C7" w:rsidRPr="00563E6B" w:rsidTr="00363D7F">
        <w:tc>
          <w:tcPr>
            <w:tcW w:w="3686" w:type="dxa"/>
          </w:tcPr>
          <w:p w:rsidR="00B271C7" w:rsidRPr="00C0630D" w:rsidRDefault="00B271C7" w:rsidP="00C0630D"/>
        </w:tc>
        <w:tc>
          <w:tcPr>
            <w:tcW w:w="3118" w:type="dxa"/>
          </w:tcPr>
          <w:p w:rsidR="00B271C7" w:rsidRPr="00C0630D" w:rsidRDefault="00B271C7" w:rsidP="00C0630D"/>
        </w:tc>
        <w:tc>
          <w:tcPr>
            <w:tcW w:w="3402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E59F5" w:rsidRDefault="00EE59F5" w:rsidP="00BE6925">
      <w:pPr>
        <w:jc w:val="both"/>
        <w:rPr>
          <w:b/>
        </w:rPr>
      </w:pPr>
    </w:p>
    <w:p w:rsidR="00990D55" w:rsidRDefault="00990D55" w:rsidP="004115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3685"/>
      </w:tblGrid>
      <w:tr w:rsidR="00596449" w:rsidRPr="00A6137D" w:rsidTr="002407C0">
        <w:tc>
          <w:tcPr>
            <w:tcW w:w="6521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685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Výsledok hospodárenia za účtovné obdobie k</w:t>
            </w:r>
            <w:r>
              <w:t> 31.12.2018, riadok svahy 125</w:t>
            </w:r>
          </w:p>
        </w:tc>
        <w:tc>
          <w:tcPr>
            <w:tcW w:w="3685" w:type="dxa"/>
          </w:tcPr>
          <w:p w:rsidR="00596449" w:rsidRPr="00FA1A6F" w:rsidRDefault="002407C0" w:rsidP="002407C0">
            <w:pPr>
              <w:jc w:val="right"/>
            </w:pPr>
            <w:r>
              <w:t>657,13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Výsledok hospodárenia za účtovné obdobie k</w:t>
            </w:r>
            <w:r>
              <w:t> 31.12.2019, riadok svahy 125</w:t>
            </w:r>
          </w:p>
        </w:tc>
        <w:tc>
          <w:tcPr>
            <w:tcW w:w="3685" w:type="dxa"/>
          </w:tcPr>
          <w:p w:rsidR="00596449" w:rsidRPr="00FA1A6F" w:rsidRDefault="002407C0" w:rsidP="002407C0">
            <w:pPr>
              <w:jc w:val="right"/>
            </w:pPr>
            <w:r>
              <w:t>-41,97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proofErr w:type="spellStart"/>
            <w:r w:rsidRPr="002407C0">
              <w:t>Nevysporiadaný</w:t>
            </w:r>
            <w:proofErr w:type="spellEnd"/>
            <w:r w:rsidRPr="002407C0">
              <w:t xml:space="preserve"> výsledok hospodárenia minulých rokov k</w:t>
            </w:r>
            <w:r>
              <w:t> 31.12.2018, riadok súvahy 124</w:t>
            </w:r>
          </w:p>
        </w:tc>
        <w:tc>
          <w:tcPr>
            <w:tcW w:w="3685" w:type="dxa"/>
          </w:tcPr>
          <w:p w:rsidR="00596449" w:rsidRPr="00FA1A6F" w:rsidRDefault="002407C0" w:rsidP="002407C0">
            <w:pPr>
              <w:jc w:val="right"/>
            </w:pPr>
            <w:r>
              <w:t>-738,32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proofErr w:type="spellStart"/>
            <w:r w:rsidRPr="002407C0">
              <w:t>Nevysporiadaný</w:t>
            </w:r>
            <w:proofErr w:type="spellEnd"/>
            <w:r w:rsidRPr="002407C0">
              <w:t xml:space="preserve"> výsledok hospodárenia minulých rokov k</w:t>
            </w:r>
            <w:r>
              <w:t> 31.12.2019 riadok súvahy 124</w:t>
            </w:r>
          </w:p>
        </w:tc>
        <w:tc>
          <w:tcPr>
            <w:tcW w:w="3685" w:type="dxa"/>
          </w:tcPr>
          <w:p w:rsidR="00596449" w:rsidRPr="00FA1A6F" w:rsidRDefault="002407C0" w:rsidP="002407C0">
            <w:pPr>
              <w:jc w:val="right"/>
            </w:pPr>
            <w:r>
              <w:t>-81,19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596449" w:rsidP="00FA1A6F"/>
        </w:tc>
        <w:tc>
          <w:tcPr>
            <w:tcW w:w="3685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00237" w:rsidRDefault="00800237" w:rsidP="00D54E80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A02D16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</w:t>
      </w:r>
      <w:r w:rsidR="00F9336C">
        <w:rPr>
          <w:b w:val="0"/>
          <w:sz w:val="24"/>
          <w:szCs w:val="24"/>
        </w:rPr>
        <w:t>xto</w:t>
      </w:r>
      <w:r w:rsidR="00800237">
        <w:rPr>
          <w:b w:val="0"/>
          <w:sz w:val="24"/>
          <w:szCs w:val="24"/>
        </w:rPr>
        <w:t>vá časť k tabuľke č.8</w:t>
      </w:r>
    </w:p>
    <w:p w:rsidR="00800237" w:rsidRPr="00800237" w:rsidRDefault="00800237" w:rsidP="00800237">
      <w:pPr>
        <w:pStyle w:val="Pismenka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Pr="00800237">
        <w:rPr>
          <w:b w:val="0"/>
          <w:sz w:val="24"/>
          <w:szCs w:val="24"/>
        </w:rPr>
        <w:t xml:space="preserve">V lehote splatnosti sú záväzky školy v celkovej výške </w:t>
      </w:r>
      <w:r>
        <w:rPr>
          <w:b w:val="0"/>
          <w:sz w:val="24"/>
          <w:szCs w:val="24"/>
        </w:rPr>
        <w:t>41 703,99</w:t>
      </w:r>
      <w:r w:rsidRPr="00800237">
        <w:rPr>
          <w:b w:val="0"/>
          <w:sz w:val="24"/>
          <w:szCs w:val="24"/>
        </w:rPr>
        <w:t xml:space="preserve"> € - záväzky sociálneho fondu, </w:t>
      </w:r>
      <w:r>
        <w:rPr>
          <w:b w:val="0"/>
          <w:sz w:val="24"/>
          <w:szCs w:val="24"/>
        </w:rPr>
        <w:t>prijaté preddavky, dodáv</w:t>
      </w:r>
      <w:r w:rsidR="007B46AC">
        <w:rPr>
          <w:b w:val="0"/>
          <w:sz w:val="24"/>
          <w:szCs w:val="24"/>
        </w:rPr>
        <w:t>atelia, iné záväzky, zamestnanci</w:t>
      </w:r>
      <w:r>
        <w:rPr>
          <w:b w:val="0"/>
          <w:sz w:val="24"/>
          <w:szCs w:val="24"/>
        </w:rPr>
        <w:t>, ostatné priame dane.</w:t>
      </w:r>
      <w:r w:rsidRPr="00800237">
        <w:rPr>
          <w:b w:val="0"/>
          <w:sz w:val="24"/>
          <w:szCs w:val="24"/>
        </w:rPr>
        <w:t xml:space="preserve"> </w:t>
      </w:r>
    </w:p>
    <w:p w:rsidR="00800237" w:rsidRPr="00800237" w:rsidRDefault="00800237" w:rsidP="00800237">
      <w:pPr>
        <w:pStyle w:val="Pismenka"/>
        <w:rPr>
          <w:b w:val="0"/>
          <w:sz w:val="24"/>
          <w:szCs w:val="24"/>
        </w:rPr>
      </w:pP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02D16" w:rsidRDefault="0083287E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</w:p>
    <w:p w:rsidR="00800237" w:rsidRPr="00800237" w:rsidRDefault="00800237" w:rsidP="008002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00237">
        <w:rPr>
          <w:b w:val="0"/>
          <w:sz w:val="24"/>
          <w:szCs w:val="24"/>
        </w:rPr>
        <w:t>Záväzky v lehote splatno</w:t>
      </w:r>
      <w:r w:rsidR="009727B3">
        <w:rPr>
          <w:b w:val="0"/>
          <w:sz w:val="24"/>
          <w:szCs w:val="24"/>
        </w:rPr>
        <w:t>sti do 1 roka spolu 41 703,99 €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835"/>
      </w:tblGrid>
      <w:tr w:rsidR="009727B3" w:rsidRPr="00A6137D" w:rsidTr="009727B3">
        <w:tc>
          <w:tcPr>
            <w:tcW w:w="7088" w:type="dxa"/>
            <w:shd w:val="clear" w:color="auto" w:fill="F2F2F2"/>
          </w:tcPr>
          <w:p w:rsidR="009727B3" w:rsidRPr="00104161" w:rsidRDefault="009727B3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835" w:type="dxa"/>
            <w:shd w:val="clear" w:color="auto" w:fill="F2F2F2"/>
          </w:tcPr>
          <w:p w:rsidR="009727B3" w:rsidRPr="00104161" w:rsidRDefault="009727B3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3C2105" w:rsidRDefault="009727B3" w:rsidP="00D853F9">
            <w:r w:rsidRPr="00800237">
              <w:rPr>
                <w:sz w:val="24"/>
                <w:szCs w:val="24"/>
              </w:rPr>
              <w:t>záväzky sociálneho fondu</w:t>
            </w:r>
          </w:p>
        </w:tc>
        <w:tc>
          <w:tcPr>
            <w:tcW w:w="2835" w:type="dxa"/>
          </w:tcPr>
          <w:p w:rsidR="009727B3" w:rsidRPr="003C2105" w:rsidRDefault="009727B3" w:rsidP="009727B3">
            <w:pPr>
              <w:jc w:val="right"/>
            </w:pPr>
            <w:r>
              <w:t>1</w:t>
            </w:r>
            <w:r w:rsidR="007B46AC">
              <w:t xml:space="preserve"> </w:t>
            </w:r>
            <w:r>
              <w:t>310,90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prijaté preddavky</w:t>
            </w:r>
          </w:p>
        </w:tc>
        <w:tc>
          <w:tcPr>
            <w:tcW w:w="2835" w:type="dxa"/>
          </w:tcPr>
          <w:p w:rsidR="009727B3" w:rsidRPr="003C2105" w:rsidRDefault="007B46AC" w:rsidP="009727B3">
            <w:pPr>
              <w:jc w:val="right"/>
            </w:pPr>
            <w:r>
              <w:t>995,06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dodávatelia</w:t>
            </w:r>
          </w:p>
        </w:tc>
        <w:tc>
          <w:tcPr>
            <w:tcW w:w="2835" w:type="dxa"/>
          </w:tcPr>
          <w:p w:rsidR="009727B3" w:rsidRPr="003C2105" w:rsidRDefault="007B46AC" w:rsidP="009727B3">
            <w:pPr>
              <w:jc w:val="right"/>
            </w:pPr>
            <w:r>
              <w:t>256,05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iné záväzky</w:t>
            </w:r>
          </w:p>
        </w:tc>
        <w:tc>
          <w:tcPr>
            <w:tcW w:w="2835" w:type="dxa"/>
          </w:tcPr>
          <w:p w:rsidR="009727B3" w:rsidRPr="003C2105" w:rsidRDefault="007B46AC" w:rsidP="009727B3">
            <w:pPr>
              <w:jc w:val="right"/>
            </w:pPr>
            <w:r>
              <w:t>917,12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7B46AC" w:rsidP="00D853F9"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2835" w:type="dxa"/>
          </w:tcPr>
          <w:p w:rsidR="009727B3" w:rsidRPr="007B46AC" w:rsidRDefault="007B46AC" w:rsidP="009727B3">
            <w:pPr>
              <w:jc w:val="right"/>
            </w:pPr>
            <w:r w:rsidRPr="007B46AC">
              <w:t>21</w:t>
            </w:r>
            <w:r>
              <w:t xml:space="preserve"> </w:t>
            </w:r>
            <w:r w:rsidRPr="007B46AC">
              <w:t>529,31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pPr>
              <w:rPr>
                <w:sz w:val="24"/>
                <w:szCs w:val="24"/>
              </w:rPr>
            </w:pPr>
            <w:r w:rsidRPr="00800237">
              <w:rPr>
                <w:sz w:val="24"/>
                <w:szCs w:val="24"/>
              </w:rPr>
              <w:t>ostatné priame dane</w:t>
            </w:r>
          </w:p>
        </w:tc>
        <w:tc>
          <w:tcPr>
            <w:tcW w:w="2835" w:type="dxa"/>
          </w:tcPr>
          <w:p w:rsidR="009727B3" w:rsidRPr="007B46AC" w:rsidRDefault="007B46AC" w:rsidP="009727B3">
            <w:pPr>
              <w:jc w:val="right"/>
            </w:pPr>
            <w:r w:rsidRPr="007B46AC">
              <w:t>2</w:t>
            </w:r>
            <w:r>
              <w:t xml:space="preserve"> </w:t>
            </w:r>
            <w:r w:rsidRPr="007B46AC">
              <w:t>813,45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7B46AC" w:rsidRDefault="007B46AC" w:rsidP="007B46AC">
      <w:pPr>
        <w:ind w:left="284"/>
        <w:rPr>
          <w:b/>
          <w:sz w:val="24"/>
          <w:szCs w:val="24"/>
        </w:rPr>
      </w:pPr>
    </w:p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7B46AC">
              <w:rPr>
                <w:b/>
              </w:rPr>
              <w:t>9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7B46AC" w:rsidRDefault="007B46AC" w:rsidP="007B46AC">
            <w:pPr>
              <w:jc w:val="right"/>
            </w:pPr>
            <w:r w:rsidRPr="007B46AC">
              <w:t>107 646,50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7B46AC" w:rsidP="00074670">
            <w:r>
              <w:t>Rekonštrukcia telocvične 2018</w:t>
            </w:r>
          </w:p>
        </w:tc>
        <w:tc>
          <w:tcPr>
            <w:tcW w:w="4819" w:type="dxa"/>
          </w:tcPr>
          <w:p w:rsidR="00E90188" w:rsidRPr="00671D3A" w:rsidRDefault="007B46AC" w:rsidP="007B46AC">
            <w:pPr>
              <w:jc w:val="right"/>
            </w:pPr>
            <w:r>
              <w:t>107 646,50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64"/>
        <w:gridCol w:w="1842"/>
      </w:tblGrid>
      <w:tr w:rsidR="00DC6FCE" w:rsidRPr="00A6137D" w:rsidTr="006D6837">
        <w:tc>
          <w:tcPr>
            <w:tcW w:w="8364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2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6229AA" w:rsidRDefault="006D6837" w:rsidP="006D6837">
            <w:pPr>
              <w:jc w:val="right"/>
            </w:pPr>
            <w:r>
              <w:t>32 008,61</w:t>
            </w:r>
            <w:r w:rsidR="005B53CA">
              <w:t xml:space="preserve"> €</w:t>
            </w:r>
          </w:p>
          <w:p w:rsidR="006229AA" w:rsidRDefault="006D6837" w:rsidP="006D6837">
            <w:pPr>
              <w:jc w:val="right"/>
            </w:pPr>
            <w:r>
              <w:t>825</w:t>
            </w:r>
            <w:r w:rsidR="005B53CA">
              <w:t xml:space="preserve"> €</w:t>
            </w:r>
          </w:p>
          <w:p w:rsidR="00DC6FCE" w:rsidRPr="006229AA" w:rsidRDefault="00DC6FCE" w:rsidP="006229AA"/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6229AA" w:rsidP="006D6837">
            <w:pPr>
              <w:tabs>
                <w:tab w:val="left" w:pos="242"/>
              </w:tabs>
              <w:jc w:val="right"/>
            </w:pPr>
            <w:r>
              <w:tab/>
            </w:r>
            <w:r w:rsidR="006D6837">
              <w:t>78 698,92</w:t>
            </w:r>
            <w:r w:rsidR="00657CA1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1842" w:type="dxa"/>
          </w:tcPr>
          <w:p w:rsidR="00DC6FCE" w:rsidRPr="00074670" w:rsidRDefault="006D6837" w:rsidP="006D6837">
            <w:pPr>
              <w:tabs>
                <w:tab w:val="left" w:pos="276"/>
              </w:tabs>
              <w:jc w:val="right"/>
            </w:pPr>
            <w:r>
              <w:t>7880,80</w:t>
            </w:r>
            <w:r w:rsidR="00657CA1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6229AA" w:rsidRDefault="006229AA" w:rsidP="006D6837">
            <w:pPr>
              <w:jc w:val="right"/>
            </w:pPr>
          </w:p>
          <w:p w:rsidR="00DC6FCE" w:rsidRPr="006229AA" w:rsidRDefault="006D6837" w:rsidP="006D6837">
            <w:pPr>
              <w:jc w:val="right"/>
            </w:pPr>
            <w:r>
              <w:t>488 714,52 €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1842" w:type="dxa"/>
          </w:tcPr>
          <w:p w:rsidR="00DC6FCE" w:rsidRPr="00074670" w:rsidRDefault="006D6837" w:rsidP="006D6837">
            <w:pPr>
              <w:jc w:val="right"/>
            </w:pPr>
            <w:r>
              <w:t>3 731,20 €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6D6837" w:rsidP="006D6837">
            <w:pPr>
              <w:jc w:val="right"/>
            </w:pPr>
            <w:r>
              <w:t>643 €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6D6837" w:rsidP="00721476">
            <w:pPr>
              <w:jc w:val="right"/>
            </w:pPr>
            <w:r>
              <w:t>1100 €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1842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6D6837" w:rsidP="00721476">
            <w:pPr>
              <w:jc w:val="right"/>
            </w:pPr>
            <w:r>
              <w:t>4 731,14 €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664D0" w:rsidP="006D6837">
            <w:pPr>
              <w:tabs>
                <w:tab w:val="left" w:pos="184"/>
              </w:tabs>
              <w:jc w:val="right"/>
            </w:pPr>
            <w:r>
              <w:t>51 305,95 €</w:t>
            </w:r>
          </w:p>
        </w:tc>
      </w:tr>
      <w:tr w:rsidR="00D644DA" w:rsidRPr="00A6137D" w:rsidTr="001664D0">
        <w:trPr>
          <w:trHeight w:val="27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664D0" w:rsidRPr="00074670" w:rsidRDefault="00D644DA" w:rsidP="006D6837">
            <w:r>
              <w:t>502 -</w:t>
            </w:r>
            <w:r w:rsidRPr="00074670">
              <w:t xml:space="preserve"> Spotreba energi</w:t>
            </w:r>
            <w:r w:rsidR="001664D0">
              <w:t>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1664D0" w:rsidP="006D6837">
            <w:pPr>
              <w:jc w:val="right"/>
            </w:pPr>
            <w:r>
              <w:t>22 917,28 €</w:t>
            </w:r>
          </w:p>
          <w:p w:rsidR="005949FA" w:rsidRPr="005949FA" w:rsidRDefault="005949FA" w:rsidP="006D6837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6D6837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1664D0" w:rsidP="006D6837">
            <w:pPr>
              <w:jc w:val="right"/>
            </w:pPr>
            <w:r>
              <w:t>762,44 €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1664D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664D0" w:rsidP="001664D0">
            <w:pPr>
              <w:jc w:val="right"/>
            </w:pPr>
            <w:r>
              <w:t>24 808,47 €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04788" w:rsidP="00304788">
            <w:pPr>
              <w:jc w:val="right"/>
            </w:pPr>
            <w:r>
              <w:t>349 064,56 €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04788" w:rsidP="00304788">
            <w:pPr>
              <w:tabs>
                <w:tab w:val="left" w:pos="242"/>
              </w:tabs>
              <w:jc w:val="right"/>
            </w:pPr>
            <w:r>
              <w:t>128 539,60 €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304788" w:rsidP="00304788">
            <w:pPr>
              <w:jc w:val="right"/>
            </w:pPr>
            <w:r>
              <w:t>10 471,72 €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304788">
            <w:pPr>
              <w:jc w:val="right"/>
            </w:pPr>
          </w:p>
          <w:p w:rsidR="00721476" w:rsidRDefault="00304788" w:rsidP="00304788">
            <w:pPr>
              <w:jc w:val="right"/>
            </w:pPr>
            <w:r>
              <w:lastRenderedPageBreak/>
              <w:t>11 612</w:t>
            </w:r>
            <w:r w:rsidR="005B53CA">
              <w:t xml:space="preserve"> €</w:t>
            </w:r>
          </w:p>
          <w:p w:rsidR="00721476" w:rsidRPr="008A784C" w:rsidRDefault="00721476" w:rsidP="00304788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304788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04788" w:rsidP="00304788">
            <w:pPr>
              <w:jc w:val="right"/>
            </w:pPr>
            <w:r>
              <w:t>1 112,92</w:t>
            </w:r>
            <w:r w:rsidR="005B53CA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04788" w:rsidP="00304788">
            <w:pPr>
              <w:jc w:val="right"/>
            </w:pPr>
            <w:r>
              <w:t>16 955,22</w:t>
            </w:r>
            <w:r w:rsidR="005B53CA">
              <w:t xml:space="preserve"> €</w:t>
            </w:r>
          </w:p>
        </w:tc>
      </w:tr>
    </w:tbl>
    <w:p w:rsidR="000F6D88" w:rsidRDefault="000F6D88" w:rsidP="00304788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304788">
      <w:pPr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2E106D" w:rsidP="002E106D">
            <w:pPr>
              <w:ind w:firstLine="708"/>
            </w:pPr>
            <w:r>
              <w:t>Ostatný majetok 771</w:t>
            </w:r>
          </w:p>
        </w:tc>
        <w:tc>
          <w:tcPr>
            <w:tcW w:w="3060" w:type="dxa"/>
          </w:tcPr>
          <w:p w:rsidR="00151F82" w:rsidRPr="008A39F7" w:rsidRDefault="002E106D" w:rsidP="00A02D16">
            <w:pPr>
              <w:tabs>
                <w:tab w:val="left" w:pos="968"/>
              </w:tabs>
            </w:pPr>
            <w:r>
              <w:tab/>
            </w:r>
            <w:r w:rsidR="00304788">
              <w:t>164 829,87</w:t>
            </w:r>
          </w:p>
        </w:tc>
        <w:tc>
          <w:tcPr>
            <w:tcW w:w="2880" w:type="dxa"/>
          </w:tcPr>
          <w:p w:rsidR="00151F82" w:rsidRPr="008A39F7" w:rsidRDefault="00304788" w:rsidP="00304788">
            <w:pPr>
              <w:jc w:val="center"/>
            </w:pPr>
            <w:r>
              <w:t>771</w:t>
            </w:r>
          </w:p>
        </w:tc>
      </w:tr>
    </w:tbl>
    <w:p w:rsidR="00B122A0" w:rsidRDefault="00B122A0" w:rsidP="00304788">
      <w:pPr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304788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8220" w:type="dxa"/>
        <w:tblInd w:w="14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417"/>
        <w:gridCol w:w="1559"/>
        <w:gridCol w:w="3259"/>
      </w:tblGrid>
      <w:tr w:rsidR="008607FA" w:rsidRPr="00F973D6" w:rsidTr="008607FA">
        <w:tc>
          <w:tcPr>
            <w:tcW w:w="1985" w:type="dxa"/>
            <w:shd w:val="clear" w:color="auto" w:fill="F2F2F2"/>
          </w:tcPr>
          <w:p w:rsidR="008607FA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8607FA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8607FA" w:rsidRPr="00940935" w:rsidRDefault="008607F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8607FA" w:rsidRPr="00940935" w:rsidRDefault="008607F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2F2F2"/>
          </w:tcPr>
          <w:p w:rsidR="008607FA" w:rsidRPr="00940935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559" w:type="dxa"/>
            <w:shd w:val="clear" w:color="auto" w:fill="F2F2F2"/>
          </w:tcPr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3259" w:type="dxa"/>
            <w:shd w:val="clear" w:color="auto" w:fill="F2F2F2"/>
          </w:tcPr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8607FA" w:rsidRPr="008607FA" w:rsidRDefault="008607FA" w:rsidP="008607FA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8607FA">
              <w:rPr>
                <w:b/>
                <w:color w:val="FF0000"/>
                <w:sz w:val="18"/>
                <w:szCs w:val="18"/>
              </w:rPr>
              <w:t xml:space="preserve">Hodnota nákladov z vlastných prostriedkov zdrojov neuhradených/nerefundovaných  poskytovateľom k 31.12.2016 </w:t>
            </w:r>
          </w:p>
          <w:p w:rsidR="008607FA" w:rsidRPr="00940935" w:rsidRDefault="008607FA" w:rsidP="008607FA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8607FA">
              <w:rPr>
                <w:b/>
                <w:color w:val="FF0000"/>
                <w:sz w:val="18"/>
                <w:szCs w:val="18"/>
              </w:rPr>
              <w:t>ÚPSVaR</w:t>
            </w:r>
          </w:p>
        </w:tc>
      </w:tr>
      <w:tr w:rsidR="008607FA" w:rsidRPr="00170EDE" w:rsidTr="008607FA">
        <w:tc>
          <w:tcPr>
            <w:tcW w:w="1985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 SNV</w:t>
            </w:r>
          </w:p>
        </w:tc>
        <w:tc>
          <w:tcPr>
            <w:tcW w:w="1417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18/§56/2012/NP</w:t>
            </w:r>
          </w:p>
        </w:tc>
        <w:tc>
          <w:tcPr>
            <w:tcW w:w="1559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Chránené dielne</w:t>
            </w:r>
          </w:p>
        </w:tc>
        <w:tc>
          <w:tcPr>
            <w:tcW w:w="3259" w:type="dxa"/>
          </w:tcPr>
          <w:p w:rsidR="008607FA" w:rsidRPr="00A02D16" w:rsidRDefault="008607FA" w:rsidP="008607FA">
            <w:pPr>
              <w:jc w:val="center"/>
            </w:pPr>
            <w:r>
              <w:rPr>
                <w:sz w:val="18"/>
                <w:szCs w:val="18"/>
              </w:rPr>
              <w:t>5 141,72 €</w:t>
            </w:r>
          </w:p>
        </w:tc>
      </w:tr>
      <w:tr w:rsidR="008607FA" w:rsidRPr="00170EDE" w:rsidTr="008607FA">
        <w:tc>
          <w:tcPr>
            <w:tcW w:w="1985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ÚPSVaR SNV </w:t>
            </w:r>
          </w:p>
        </w:tc>
        <w:tc>
          <w:tcPr>
            <w:tcW w:w="1417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18/§56/2012/NP</w:t>
            </w:r>
          </w:p>
        </w:tc>
        <w:tc>
          <w:tcPr>
            <w:tcW w:w="1559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Chránené dielne </w:t>
            </w:r>
          </w:p>
        </w:tc>
        <w:tc>
          <w:tcPr>
            <w:tcW w:w="3259" w:type="dxa"/>
          </w:tcPr>
          <w:p w:rsidR="008607FA" w:rsidRPr="00CD3D41" w:rsidRDefault="008607FA" w:rsidP="008607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5 337,19 €</w:t>
            </w:r>
          </w:p>
        </w:tc>
      </w:tr>
      <w:tr w:rsidR="008607FA" w:rsidRPr="00170EDE" w:rsidTr="008607FA">
        <w:tc>
          <w:tcPr>
            <w:tcW w:w="1985" w:type="dxa"/>
          </w:tcPr>
          <w:p w:rsidR="008607FA" w:rsidRPr="00CD3D41" w:rsidRDefault="00F75483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 SNV</w:t>
            </w:r>
          </w:p>
        </w:tc>
        <w:tc>
          <w:tcPr>
            <w:tcW w:w="1417" w:type="dxa"/>
          </w:tcPr>
          <w:p w:rsidR="008607FA" w:rsidRPr="00CD3D41" w:rsidRDefault="00F75483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19/44/054/102</w:t>
            </w:r>
          </w:p>
        </w:tc>
        <w:tc>
          <w:tcPr>
            <w:tcW w:w="1559" w:type="dxa"/>
          </w:tcPr>
          <w:p w:rsidR="008607FA" w:rsidRPr="00CD3D41" w:rsidRDefault="00F75483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Pracuj v ŠJ</w:t>
            </w:r>
          </w:p>
        </w:tc>
        <w:tc>
          <w:tcPr>
            <w:tcW w:w="3259" w:type="dxa"/>
          </w:tcPr>
          <w:p w:rsidR="008607FA" w:rsidRPr="00CD3D41" w:rsidRDefault="00F75483" w:rsidP="00F7548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1406,08 €</w:t>
            </w:r>
          </w:p>
        </w:tc>
      </w:tr>
    </w:tbl>
    <w:p w:rsidR="003E6D66" w:rsidRDefault="00F7548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F75483" w:rsidRDefault="002E106D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>rozpočtovej orga</w:t>
      </w:r>
      <w:r>
        <w:rPr>
          <w:sz w:val="24"/>
          <w:szCs w:val="24"/>
        </w:rPr>
        <w:t>nizácie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601711">
        <w:rPr>
          <w:sz w:val="24"/>
          <w:szCs w:val="24"/>
        </w:rPr>
        <w:t>28</w:t>
      </w:r>
      <w:r w:rsidR="00CE5477">
        <w:rPr>
          <w:sz w:val="24"/>
          <w:szCs w:val="24"/>
        </w:rPr>
        <w:t>.</w:t>
      </w:r>
      <w:r w:rsidR="00F75483">
        <w:rPr>
          <w:sz w:val="24"/>
          <w:szCs w:val="24"/>
        </w:rPr>
        <w:t>3.2019.</w:t>
      </w:r>
    </w:p>
    <w:p w:rsidR="00F75483" w:rsidRDefault="00F75483" w:rsidP="00050594">
      <w:pPr>
        <w:jc w:val="both"/>
        <w:rPr>
          <w:sz w:val="24"/>
          <w:szCs w:val="24"/>
        </w:rPr>
      </w:pPr>
    </w:p>
    <w:p w:rsidR="00F75483" w:rsidRDefault="00F75483" w:rsidP="00050594">
      <w:pPr>
        <w:jc w:val="both"/>
        <w:rPr>
          <w:sz w:val="24"/>
          <w:szCs w:val="24"/>
        </w:rPr>
      </w:pPr>
    </w:p>
    <w:p w:rsidR="00F75483" w:rsidRDefault="00F7548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F75483" w:rsidRDefault="00F7548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1/2019 zo dňa 26.6.2019 štátne</w:t>
      </w:r>
    </w:p>
    <w:p w:rsidR="00F75483" w:rsidRDefault="00F7548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2/2019 zo dňa 26.6.2019 vlastné</w:t>
      </w:r>
    </w:p>
    <w:p w:rsidR="00F75483" w:rsidRDefault="00F7548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3/2019 zo dňa 30.9.2019 štátne</w:t>
      </w:r>
    </w:p>
    <w:p w:rsidR="00F75483" w:rsidRDefault="00F7548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4/2019 zo dňa 30.9.2019 vlastné</w:t>
      </w:r>
    </w:p>
    <w:p w:rsidR="00F75483" w:rsidRDefault="00F7548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5/2019 zo dňa 12.12.2019 vlastné</w:t>
      </w:r>
    </w:p>
    <w:p w:rsidR="00F75483" w:rsidRDefault="00F7548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6/2019 zo dňa 31.12.2019 štátne</w:t>
      </w:r>
    </w:p>
    <w:p w:rsidR="00CE5477" w:rsidRPr="00CE5477" w:rsidRDefault="00B45702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F75483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75483">
        <w:rPr>
          <w:sz w:val="24"/>
          <w:szCs w:val="24"/>
        </w:rPr>
        <w:t xml:space="preserve"> v účtovnej závierke za rok 2019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20B1" w:rsidRDefault="008420B1">
      <w:r>
        <w:separator/>
      </w:r>
    </w:p>
  </w:endnote>
  <w:endnote w:type="continuationSeparator" w:id="0">
    <w:p w:rsidR="008420B1" w:rsidRDefault="008420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860" w:rsidRDefault="003A086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0860" w:rsidRDefault="003A086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860" w:rsidRDefault="003A086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75483">
      <w:rPr>
        <w:rStyle w:val="slostrany"/>
        <w:noProof/>
      </w:rPr>
      <w:t>8</w:t>
    </w:r>
    <w:r>
      <w:rPr>
        <w:rStyle w:val="slostrany"/>
      </w:rPr>
      <w:fldChar w:fldCharType="end"/>
    </w:r>
  </w:p>
  <w:p w:rsidR="003A0860" w:rsidRDefault="003A086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20B1" w:rsidRDefault="008420B1">
      <w:r>
        <w:separator/>
      </w:r>
    </w:p>
  </w:footnote>
  <w:footnote w:type="continuationSeparator" w:id="0">
    <w:p w:rsidR="008420B1" w:rsidRDefault="008420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860" w:rsidRPr="0065096D" w:rsidRDefault="003A086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Jaklovce</w:t>
    </w:r>
  </w:p>
  <w:p w:rsidR="003A0860" w:rsidRPr="0065096D" w:rsidRDefault="003A086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3A0860" w:rsidRDefault="003A086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872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9443" w:hanging="360"/>
      </w:pPr>
    </w:lvl>
    <w:lvl w:ilvl="2" w:tplc="041B001B" w:tentative="1">
      <w:start w:val="1"/>
      <w:numFmt w:val="lowerRoman"/>
      <w:lvlText w:val="%3."/>
      <w:lvlJc w:val="right"/>
      <w:pPr>
        <w:ind w:left="10163" w:hanging="180"/>
      </w:pPr>
    </w:lvl>
    <w:lvl w:ilvl="3" w:tplc="041B000F" w:tentative="1">
      <w:start w:val="1"/>
      <w:numFmt w:val="decimal"/>
      <w:lvlText w:val="%4."/>
      <w:lvlJc w:val="left"/>
      <w:pPr>
        <w:ind w:left="10883" w:hanging="360"/>
      </w:pPr>
    </w:lvl>
    <w:lvl w:ilvl="4" w:tplc="041B0019" w:tentative="1">
      <w:start w:val="1"/>
      <w:numFmt w:val="lowerLetter"/>
      <w:lvlText w:val="%5."/>
      <w:lvlJc w:val="left"/>
      <w:pPr>
        <w:ind w:left="11603" w:hanging="360"/>
      </w:pPr>
    </w:lvl>
    <w:lvl w:ilvl="5" w:tplc="041B001B" w:tentative="1">
      <w:start w:val="1"/>
      <w:numFmt w:val="lowerRoman"/>
      <w:lvlText w:val="%6."/>
      <w:lvlJc w:val="right"/>
      <w:pPr>
        <w:ind w:left="12323" w:hanging="180"/>
      </w:pPr>
    </w:lvl>
    <w:lvl w:ilvl="6" w:tplc="041B000F" w:tentative="1">
      <w:start w:val="1"/>
      <w:numFmt w:val="decimal"/>
      <w:lvlText w:val="%7."/>
      <w:lvlJc w:val="left"/>
      <w:pPr>
        <w:ind w:left="13043" w:hanging="360"/>
      </w:pPr>
    </w:lvl>
    <w:lvl w:ilvl="7" w:tplc="041B0019" w:tentative="1">
      <w:start w:val="1"/>
      <w:numFmt w:val="lowerLetter"/>
      <w:lvlText w:val="%8."/>
      <w:lvlJc w:val="left"/>
      <w:pPr>
        <w:ind w:left="13763" w:hanging="360"/>
      </w:pPr>
    </w:lvl>
    <w:lvl w:ilvl="8" w:tplc="041B001B" w:tentative="1">
      <w:start w:val="1"/>
      <w:numFmt w:val="lowerRoman"/>
      <w:lvlText w:val="%9."/>
      <w:lvlJc w:val="right"/>
      <w:pPr>
        <w:ind w:left="14483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85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91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196C9FBC"/>
    <w:lvl w:ilvl="0" w:tplc="76588D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9CD26F1"/>
    <w:multiLevelType w:val="hybridMultilevel"/>
    <w:tmpl w:val="AC9ED3A4"/>
    <w:lvl w:ilvl="0" w:tplc="B164CCF6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0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E14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4D0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AE1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7C0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0D9C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36F9"/>
    <w:rsid w:val="002901EE"/>
    <w:rsid w:val="00292C84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06D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4788"/>
    <w:rsid w:val="00304C86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17BCA"/>
    <w:rsid w:val="00320C8F"/>
    <w:rsid w:val="00320E71"/>
    <w:rsid w:val="003218D0"/>
    <w:rsid w:val="00321AE5"/>
    <w:rsid w:val="00321F0A"/>
    <w:rsid w:val="0032212F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0FCC"/>
    <w:rsid w:val="0035104D"/>
    <w:rsid w:val="0035228D"/>
    <w:rsid w:val="003534E9"/>
    <w:rsid w:val="00353BBD"/>
    <w:rsid w:val="00353C26"/>
    <w:rsid w:val="00356F8D"/>
    <w:rsid w:val="003622C5"/>
    <w:rsid w:val="00363D7F"/>
    <w:rsid w:val="003653B5"/>
    <w:rsid w:val="0036659F"/>
    <w:rsid w:val="00366930"/>
    <w:rsid w:val="003715B4"/>
    <w:rsid w:val="003716B5"/>
    <w:rsid w:val="003732C3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860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1522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4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373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1891"/>
    <w:rsid w:val="00503649"/>
    <w:rsid w:val="00503EB5"/>
    <w:rsid w:val="005041E6"/>
    <w:rsid w:val="005054E6"/>
    <w:rsid w:val="005058CC"/>
    <w:rsid w:val="00506E27"/>
    <w:rsid w:val="00506EF4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49FA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3CA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30B"/>
    <w:rsid w:val="005E6A14"/>
    <w:rsid w:val="005E6FE5"/>
    <w:rsid w:val="005F08B2"/>
    <w:rsid w:val="005F3319"/>
    <w:rsid w:val="005F4B86"/>
    <w:rsid w:val="005F57EC"/>
    <w:rsid w:val="0060016B"/>
    <w:rsid w:val="006010B6"/>
    <w:rsid w:val="00601711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9AA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89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CA1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4100"/>
    <w:rsid w:val="006D6837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5E9C"/>
    <w:rsid w:val="006F7F34"/>
    <w:rsid w:val="007044B8"/>
    <w:rsid w:val="00704560"/>
    <w:rsid w:val="0070633E"/>
    <w:rsid w:val="00706C3D"/>
    <w:rsid w:val="007101AF"/>
    <w:rsid w:val="00710961"/>
    <w:rsid w:val="00711E4C"/>
    <w:rsid w:val="00712870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277"/>
    <w:rsid w:val="007B2DDB"/>
    <w:rsid w:val="007B3055"/>
    <w:rsid w:val="007B46AC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237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20B1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43D"/>
    <w:rsid w:val="0085674F"/>
    <w:rsid w:val="008576F8"/>
    <w:rsid w:val="00857B1C"/>
    <w:rsid w:val="008607FA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1C1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6EF5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7B3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97E63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CC0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D16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3A6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03B6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A7EFE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702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0E9D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141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4C53"/>
    <w:rsid w:val="00CE5157"/>
    <w:rsid w:val="00CE5477"/>
    <w:rsid w:val="00CE67A8"/>
    <w:rsid w:val="00CE70B2"/>
    <w:rsid w:val="00CE7224"/>
    <w:rsid w:val="00CE7E62"/>
    <w:rsid w:val="00CE7E68"/>
    <w:rsid w:val="00CF0389"/>
    <w:rsid w:val="00CF048F"/>
    <w:rsid w:val="00CF2DC7"/>
    <w:rsid w:val="00CF4F64"/>
    <w:rsid w:val="00CF6861"/>
    <w:rsid w:val="00CF6A9E"/>
    <w:rsid w:val="00D00999"/>
    <w:rsid w:val="00D00E1D"/>
    <w:rsid w:val="00D01BDC"/>
    <w:rsid w:val="00D02D8E"/>
    <w:rsid w:val="00D0359B"/>
    <w:rsid w:val="00D03B21"/>
    <w:rsid w:val="00D04D99"/>
    <w:rsid w:val="00D074BC"/>
    <w:rsid w:val="00D0784F"/>
    <w:rsid w:val="00D1325B"/>
    <w:rsid w:val="00D138F8"/>
    <w:rsid w:val="00D178BA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49A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1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412"/>
    <w:rsid w:val="00E75908"/>
    <w:rsid w:val="00E76243"/>
    <w:rsid w:val="00E763EC"/>
    <w:rsid w:val="00E777E1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14E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144"/>
    <w:rsid w:val="00F715E9"/>
    <w:rsid w:val="00F71A33"/>
    <w:rsid w:val="00F72D60"/>
    <w:rsid w:val="00F73710"/>
    <w:rsid w:val="00F73F7C"/>
    <w:rsid w:val="00F745F1"/>
    <w:rsid w:val="00F753B9"/>
    <w:rsid w:val="00F75483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36C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B35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2DBBA3D"/>
  <w15:docId w15:val="{E6353744-0F99-4E4E-B20B-9E862344A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E3C100-3F77-41A8-A9F1-628D8CCAF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2161</Words>
  <Characters>12322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Bc. Lenka Bednárová</cp:lastModifiedBy>
  <cp:revision>5</cp:revision>
  <cp:lastPrinted>2016-04-29T06:49:00Z</cp:lastPrinted>
  <dcterms:created xsi:type="dcterms:W3CDTF">2020-03-22T17:34:00Z</dcterms:created>
  <dcterms:modified xsi:type="dcterms:W3CDTF">2020-03-22T18:17:00Z</dcterms:modified>
</cp:coreProperties>
</file>