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AA2A2A" w14:textId="77777777" w:rsidR="00372EBF" w:rsidRPr="0063005C" w:rsidRDefault="00DB36B2" w:rsidP="00372EBF">
      <w:pPr>
        <w:jc w:val="center"/>
        <w:rPr>
          <w:rFonts w:ascii="Verdana" w:hAnsi="Verdana" w:cs="Arial"/>
          <w:b/>
        </w:rPr>
      </w:pPr>
      <w:bookmarkStart w:id="0" w:name="_GoBack"/>
      <w:bookmarkEnd w:id="0"/>
      <w:r w:rsidRPr="0063005C">
        <w:rPr>
          <w:rFonts w:ascii="Verdana" w:hAnsi="Verdana" w:cs="Arial"/>
          <w:b/>
        </w:rPr>
        <w:t>ČL.</w:t>
      </w:r>
      <w:r w:rsidR="009D47A9" w:rsidRPr="0063005C">
        <w:rPr>
          <w:rFonts w:ascii="Verdana" w:hAnsi="Verdana" w:cs="Arial"/>
          <w:b/>
        </w:rPr>
        <w:t xml:space="preserve"> </w:t>
      </w:r>
      <w:r w:rsidRPr="0063005C">
        <w:rPr>
          <w:rFonts w:ascii="Verdana" w:hAnsi="Verdana" w:cs="Arial"/>
          <w:b/>
        </w:rPr>
        <w:t>I</w:t>
      </w:r>
    </w:p>
    <w:p w14:paraId="2820866B" w14:textId="77777777" w:rsidR="00DB36B2" w:rsidRPr="0063005C" w:rsidRDefault="00DB36B2" w:rsidP="00372EBF">
      <w:pPr>
        <w:jc w:val="center"/>
        <w:rPr>
          <w:rFonts w:ascii="Verdana" w:hAnsi="Verdana" w:cs="Arial"/>
          <w:b/>
        </w:rPr>
      </w:pPr>
      <w:r w:rsidRPr="0063005C">
        <w:rPr>
          <w:rFonts w:ascii="Verdana" w:hAnsi="Verdana" w:cs="Arial"/>
          <w:b/>
        </w:rPr>
        <w:t>VŠEOBECNÉ INFORMÁCIE</w:t>
      </w:r>
    </w:p>
    <w:p w14:paraId="02D185C6" w14:textId="77777777" w:rsidR="00EE4ED3" w:rsidRPr="0063005C" w:rsidRDefault="00EE4ED3" w:rsidP="00EE4ED3">
      <w:pPr>
        <w:rPr>
          <w:rFonts w:ascii="Verdana" w:hAnsi="Verdana" w:cs="Arial"/>
          <w:sz w:val="16"/>
          <w:szCs w:val="16"/>
        </w:rPr>
      </w:pPr>
    </w:p>
    <w:p w14:paraId="3B05BAAC" w14:textId="77777777" w:rsidR="00DB36B2" w:rsidRPr="0063005C" w:rsidRDefault="00E02A23" w:rsidP="00F0290A">
      <w:pPr>
        <w:pStyle w:val="Zkladntext"/>
        <w:numPr>
          <w:ilvl w:val="0"/>
          <w:numId w:val="9"/>
        </w:numPr>
        <w:tabs>
          <w:tab w:val="clear" w:pos="720"/>
          <w:tab w:val="num" w:pos="360"/>
        </w:tabs>
        <w:ind w:hanging="720"/>
        <w:rPr>
          <w:rFonts w:ascii="Verdana" w:hAnsi="Verdana" w:cs="Arial"/>
          <w:sz w:val="16"/>
          <w:szCs w:val="16"/>
        </w:rPr>
      </w:pPr>
      <w:r w:rsidRPr="0063005C">
        <w:rPr>
          <w:rFonts w:ascii="Verdana" w:hAnsi="Verdana" w:cs="Arial"/>
          <w:sz w:val="16"/>
          <w:szCs w:val="16"/>
        </w:rPr>
        <w:t xml:space="preserve">ZÁKLADNÉ ÚDAJE </w:t>
      </w:r>
      <w:r w:rsidR="006B6FAF" w:rsidRPr="0063005C">
        <w:rPr>
          <w:rFonts w:ascii="Verdana" w:hAnsi="Verdana" w:cs="Arial"/>
          <w:sz w:val="16"/>
          <w:szCs w:val="16"/>
        </w:rPr>
        <w:t>A HLAVNÝ PREDMET Č</w:t>
      </w:r>
      <w:r w:rsidR="00DB36B2" w:rsidRPr="0063005C">
        <w:rPr>
          <w:rFonts w:ascii="Verdana" w:hAnsi="Verdana" w:cs="Arial"/>
          <w:sz w:val="16"/>
          <w:szCs w:val="16"/>
        </w:rPr>
        <w:t>INNOSTI</w:t>
      </w:r>
    </w:p>
    <w:p w14:paraId="65D725BC" w14:textId="77777777" w:rsidR="00E02A23" w:rsidRPr="004E0D9F" w:rsidRDefault="00E02A23" w:rsidP="00DB36B2">
      <w:pPr>
        <w:pStyle w:val="Zkladntext"/>
        <w:ind w:left="720"/>
        <w:rPr>
          <w:rFonts w:ascii="Verdana" w:hAnsi="Verdana" w:cs="Arial"/>
          <w:sz w:val="16"/>
          <w:szCs w:val="16"/>
        </w:rPr>
      </w:pPr>
    </w:p>
    <w:p w14:paraId="09CF988F" w14:textId="64DF224E" w:rsidR="00EE4ED3" w:rsidRPr="00465C3E" w:rsidRDefault="00EE4ED3" w:rsidP="00EE4ED3">
      <w:pPr>
        <w:pStyle w:val="Zkladntext"/>
        <w:rPr>
          <w:rFonts w:ascii="Verdana" w:hAnsi="Verdana" w:cs="Arial"/>
          <w:sz w:val="16"/>
          <w:szCs w:val="16"/>
        </w:rPr>
      </w:pPr>
      <w:r w:rsidRPr="0019100B">
        <w:rPr>
          <w:rFonts w:ascii="Verdana" w:hAnsi="Verdana" w:cs="Arial"/>
          <w:sz w:val="16"/>
          <w:szCs w:val="16"/>
        </w:rPr>
        <w:t>Účtovná jednotka</w:t>
      </w:r>
      <w:r w:rsidRPr="00B03CDA">
        <w:rPr>
          <w:rFonts w:ascii="Verdana" w:hAnsi="Verdana" w:cs="Arial"/>
          <w:color w:val="800000"/>
          <w:sz w:val="16"/>
          <w:szCs w:val="16"/>
        </w:rPr>
        <w:t xml:space="preserve"> </w:t>
      </w:r>
      <w:r w:rsidR="005F696A">
        <w:rPr>
          <w:rFonts w:ascii="Verdana" w:hAnsi="Verdana" w:cs="Arial"/>
          <w:sz w:val="16"/>
          <w:szCs w:val="16"/>
        </w:rPr>
        <w:t>V.I.TRADE s.r.o.</w:t>
      </w:r>
      <w:r w:rsidR="005F696A" w:rsidRPr="00941725">
        <w:rPr>
          <w:rFonts w:ascii="Verdana" w:hAnsi="Verdana" w:cs="Arial"/>
          <w:sz w:val="16"/>
          <w:szCs w:val="16"/>
        </w:rPr>
        <w:t xml:space="preserve"> </w:t>
      </w:r>
      <w:r w:rsidRPr="00941725">
        <w:rPr>
          <w:rFonts w:ascii="Verdana" w:hAnsi="Verdana" w:cs="Arial"/>
          <w:sz w:val="16"/>
          <w:szCs w:val="16"/>
        </w:rPr>
        <w:t xml:space="preserve">(ďalej len „spoločnosť“) je </w:t>
      </w:r>
      <w:r w:rsidRPr="00A412D9">
        <w:rPr>
          <w:rFonts w:ascii="Verdana" w:hAnsi="Verdana" w:cs="Arial"/>
          <w:color w:val="000000" w:themeColor="text1"/>
          <w:sz w:val="16"/>
          <w:szCs w:val="16"/>
        </w:rPr>
        <w:t xml:space="preserve">spoločnosť s ručením obmedzeným </w:t>
      </w:r>
      <w:r w:rsidRPr="00941725">
        <w:rPr>
          <w:rFonts w:ascii="Verdana" w:hAnsi="Verdana" w:cs="Arial"/>
          <w:sz w:val="16"/>
          <w:szCs w:val="16"/>
        </w:rPr>
        <w:t>so sídlom</w:t>
      </w:r>
      <w:r w:rsidR="00A412D9">
        <w:rPr>
          <w:rFonts w:ascii="Verdana" w:hAnsi="Verdana" w:cs="Arial"/>
          <w:sz w:val="16"/>
          <w:szCs w:val="16"/>
        </w:rPr>
        <w:t xml:space="preserve"> na Novozámockej 102, 949</w:t>
      </w:r>
      <w:r w:rsidR="00B70452">
        <w:rPr>
          <w:rFonts w:ascii="Verdana" w:hAnsi="Verdana" w:cs="Arial"/>
          <w:sz w:val="16"/>
          <w:szCs w:val="16"/>
        </w:rPr>
        <w:t xml:space="preserve"> 05 Nitra</w:t>
      </w:r>
      <w:r w:rsidRPr="004D214B">
        <w:rPr>
          <w:rFonts w:ascii="Verdana" w:hAnsi="Verdana" w:cs="Arial"/>
          <w:color w:val="0070C0"/>
          <w:sz w:val="16"/>
          <w:szCs w:val="16"/>
        </w:rPr>
        <w:t>.</w:t>
      </w:r>
      <w:r w:rsidRPr="00DC7804">
        <w:rPr>
          <w:rFonts w:ascii="Verdana" w:hAnsi="Verdana" w:cs="Arial"/>
          <w:sz w:val="16"/>
          <w:szCs w:val="16"/>
        </w:rPr>
        <w:t xml:space="preserve"> Založená bola dňa </w:t>
      </w:r>
      <w:r w:rsidR="00B70452" w:rsidRPr="00B70452">
        <w:rPr>
          <w:rFonts w:ascii="Verdana" w:hAnsi="Verdana" w:cs="Arial"/>
          <w:color w:val="000000" w:themeColor="text1"/>
          <w:sz w:val="16"/>
          <w:szCs w:val="16"/>
        </w:rPr>
        <w:t xml:space="preserve">29.01.1993 </w:t>
      </w:r>
      <w:r w:rsidRPr="00B70452">
        <w:rPr>
          <w:rFonts w:ascii="Verdana" w:hAnsi="Verdana" w:cs="Arial"/>
          <w:color w:val="000000" w:themeColor="text1"/>
          <w:sz w:val="16"/>
          <w:szCs w:val="16"/>
        </w:rPr>
        <w:t xml:space="preserve">spoločenskou zmluvou </w:t>
      </w:r>
      <w:r w:rsidRPr="00465C3E">
        <w:rPr>
          <w:rFonts w:ascii="Verdana" w:hAnsi="Verdana" w:cs="Arial"/>
          <w:sz w:val="16"/>
          <w:szCs w:val="16"/>
        </w:rPr>
        <w:t xml:space="preserve">vo forme notárskej zápisnice. Deň vzniku </w:t>
      </w:r>
      <w:r w:rsidR="00B70452">
        <w:rPr>
          <w:rFonts w:ascii="Verdana" w:hAnsi="Verdana" w:cs="Arial"/>
          <w:sz w:val="16"/>
          <w:szCs w:val="16"/>
        </w:rPr>
        <w:t>je 07.05.1993</w:t>
      </w:r>
      <w:r w:rsidRPr="00465C3E">
        <w:rPr>
          <w:rFonts w:ascii="Verdana" w:hAnsi="Verdana" w:cs="Arial"/>
          <w:color w:val="0000FF"/>
          <w:sz w:val="16"/>
          <w:szCs w:val="16"/>
        </w:rPr>
        <w:t>.</w:t>
      </w:r>
      <w:r w:rsidRPr="00465C3E">
        <w:rPr>
          <w:rFonts w:ascii="Verdana" w:hAnsi="Verdana" w:cs="Arial"/>
          <w:sz w:val="16"/>
          <w:szCs w:val="16"/>
        </w:rPr>
        <w:t xml:space="preserve"> IČO</w:t>
      </w:r>
      <w:r w:rsidR="009B1948">
        <w:rPr>
          <w:rFonts w:ascii="Verdana" w:hAnsi="Verdana" w:cs="Arial"/>
          <w:sz w:val="16"/>
          <w:szCs w:val="16"/>
        </w:rPr>
        <w:t xml:space="preserve"> </w:t>
      </w:r>
      <w:r w:rsidR="009B1948" w:rsidRPr="009B1948">
        <w:rPr>
          <w:rFonts w:ascii="Verdana" w:hAnsi="Verdana" w:cs="Arial"/>
          <w:sz w:val="16"/>
          <w:szCs w:val="16"/>
        </w:rPr>
        <w:t>31435530</w:t>
      </w:r>
      <w:r w:rsidRPr="00465C3E">
        <w:rPr>
          <w:rFonts w:ascii="Verdana" w:hAnsi="Verdana" w:cs="Arial"/>
          <w:sz w:val="16"/>
          <w:szCs w:val="16"/>
        </w:rPr>
        <w:t>. Spoločnosť je zapísaná v Obchodnom registri Okresného súd</w:t>
      </w:r>
      <w:r w:rsidR="009B1948">
        <w:rPr>
          <w:rFonts w:ascii="Verdana" w:hAnsi="Verdana" w:cs="Arial"/>
          <w:sz w:val="16"/>
          <w:szCs w:val="16"/>
        </w:rPr>
        <w:t>u Nitra</w:t>
      </w:r>
      <w:r w:rsidR="00977532">
        <w:rPr>
          <w:rFonts w:ascii="Verdana" w:hAnsi="Verdana" w:cs="Arial"/>
          <w:sz w:val="16"/>
          <w:szCs w:val="16"/>
        </w:rPr>
        <w:t xml:space="preserve">, oddiel </w:t>
      </w:r>
      <w:proofErr w:type="spellStart"/>
      <w:r w:rsidR="00977532">
        <w:rPr>
          <w:rFonts w:ascii="Verdana" w:hAnsi="Verdana" w:cs="Arial"/>
          <w:sz w:val="16"/>
          <w:szCs w:val="16"/>
        </w:rPr>
        <w:t>S</w:t>
      </w:r>
      <w:r w:rsidR="0068648C">
        <w:rPr>
          <w:rFonts w:ascii="Verdana" w:hAnsi="Verdana" w:cs="Arial"/>
          <w:sz w:val="16"/>
          <w:szCs w:val="16"/>
        </w:rPr>
        <w:t>ro</w:t>
      </w:r>
      <w:proofErr w:type="spellEnd"/>
      <w:r w:rsidR="00977532">
        <w:rPr>
          <w:rFonts w:ascii="Verdana" w:hAnsi="Verdana" w:cs="Arial"/>
          <w:sz w:val="16"/>
          <w:szCs w:val="16"/>
        </w:rPr>
        <w:t xml:space="preserve">, vložka </w:t>
      </w:r>
      <w:r w:rsidR="00977532" w:rsidRPr="00977532">
        <w:rPr>
          <w:rFonts w:ascii="Verdana" w:hAnsi="Verdana" w:cs="Arial"/>
          <w:sz w:val="16"/>
          <w:szCs w:val="16"/>
        </w:rPr>
        <w:t>3322/N</w:t>
      </w:r>
      <w:r w:rsidRPr="00465C3E">
        <w:rPr>
          <w:rFonts w:ascii="Verdana" w:hAnsi="Verdana" w:cs="Arial"/>
          <w:sz w:val="16"/>
          <w:szCs w:val="16"/>
        </w:rPr>
        <w:t>.</w:t>
      </w:r>
    </w:p>
    <w:p w14:paraId="7C1C51B4" w14:textId="77777777" w:rsidR="008161D7" w:rsidRPr="00465C3E" w:rsidRDefault="008161D7" w:rsidP="00EE4ED3">
      <w:pPr>
        <w:pStyle w:val="Zkladntext"/>
        <w:rPr>
          <w:rFonts w:ascii="Verdana" w:hAnsi="Verdana" w:cs="Arial"/>
          <w:sz w:val="16"/>
          <w:szCs w:val="16"/>
        </w:rPr>
      </w:pPr>
    </w:p>
    <w:p w14:paraId="6C842FC0" w14:textId="3BC73C17" w:rsidR="00E54A2E" w:rsidRDefault="00722530" w:rsidP="00E54A2E">
      <w:pPr>
        <w:pStyle w:val="Zkladntext"/>
        <w:rPr>
          <w:rFonts w:ascii="Verdana" w:hAnsi="Verdana" w:cs="Arial"/>
          <w:sz w:val="16"/>
          <w:szCs w:val="16"/>
        </w:rPr>
      </w:pPr>
      <w:r>
        <w:rPr>
          <w:rFonts w:ascii="Verdana" w:hAnsi="Verdana" w:cs="Arial"/>
          <w:sz w:val="16"/>
          <w:szCs w:val="16"/>
        </w:rPr>
        <w:t>Hlavným predmetom činnosti je:</w:t>
      </w:r>
    </w:p>
    <w:p w14:paraId="04EE9439" w14:textId="051D3334"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Veľkoobchod so železiarsk</w:t>
      </w:r>
      <w:r>
        <w:rPr>
          <w:rFonts w:ascii="Verdana" w:hAnsi="Verdana" w:cs="Arial"/>
          <w:sz w:val="16"/>
          <w:szCs w:val="16"/>
        </w:rPr>
        <w:t>y</w:t>
      </w:r>
      <w:r w:rsidRPr="00722530">
        <w:rPr>
          <w:rFonts w:ascii="Verdana" w:hAnsi="Verdana" w:cs="Arial"/>
          <w:sz w:val="16"/>
          <w:szCs w:val="16"/>
        </w:rPr>
        <w:t xml:space="preserve">m tovarom, inštalatérskym a </w:t>
      </w:r>
      <w:proofErr w:type="spellStart"/>
      <w:r w:rsidRPr="00722530">
        <w:rPr>
          <w:rFonts w:ascii="Verdana" w:hAnsi="Verdana" w:cs="Arial"/>
          <w:sz w:val="16"/>
          <w:szCs w:val="16"/>
        </w:rPr>
        <w:t>vykur</w:t>
      </w:r>
      <w:proofErr w:type="spellEnd"/>
      <w:r w:rsidRPr="00722530">
        <w:rPr>
          <w:rFonts w:ascii="Verdana" w:hAnsi="Verdana" w:cs="Arial"/>
          <w:sz w:val="16"/>
          <w:szCs w:val="16"/>
        </w:rPr>
        <w:t xml:space="preserve">. </w:t>
      </w:r>
      <w:proofErr w:type="spellStart"/>
      <w:r w:rsidRPr="00722530">
        <w:rPr>
          <w:rFonts w:ascii="Verdana" w:hAnsi="Verdana" w:cs="Arial"/>
          <w:sz w:val="16"/>
          <w:szCs w:val="16"/>
        </w:rPr>
        <w:t>zariad</w:t>
      </w:r>
      <w:proofErr w:type="spellEnd"/>
      <w:r w:rsidRPr="00722530">
        <w:rPr>
          <w:rFonts w:ascii="Verdana" w:hAnsi="Verdana" w:cs="Arial"/>
          <w:sz w:val="16"/>
          <w:szCs w:val="16"/>
        </w:rPr>
        <w:t>.</w:t>
      </w:r>
    </w:p>
    <w:p w14:paraId="56219509"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Maloobchod so železiarskym tovarom, inštalatérskym a vykurovacím zariadením</w:t>
      </w:r>
    </w:p>
    <w:p w14:paraId="50C22A91"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 xml:space="preserve">Veľkoobchod s </w:t>
      </w:r>
      <w:proofErr w:type="spellStart"/>
      <w:r w:rsidRPr="00722530">
        <w:rPr>
          <w:rFonts w:ascii="Verdana" w:hAnsi="Verdana" w:cs="Arial"/>
          <w:sz w:val="16"/>
          <w:szCs w:val="16"/>
        </w:rPr>
        <w:t>elektr.prístr</w:t>
      </w:r>
      <w:proofErr w:type="spellEnd"/>
      <w:r w:rsidRPr="00722530">
        <w:rPr>
          <w:rFonts w:ascii="Verdana" w:hAnsi="Verdana" w:cs="Arial"/>
          <w:sz w:val="16"/>
          <w:szCs w:val="16"/>
        </w:rPr>
        <w:t xml:space="preserve">. pre </w:t>
      </w:r>
      <w:proofErr w:type="spellStart"/>
      <w:r w:rsidRPr="00722530">
        <w:rPr>
          <w:rFonts w:ascii="Verdana" w:hAnsi="Verdana" w:cs="Arial"/>
          <w:sz w:val="16"/>
          <w:szCs w:val="16"/>
        </w:rPr>
        <w:t>domác.vr</w:t>
      </w:r>
      <w:proofErr w:type="spellEnd"/>
      <w:r w:rsidRPr="00722530">
        <w:rPr>
          <w:rFonts w:ascii="Verdana" w:hAnsi="Verdana" w:cs="Arial"/>
          <w:sz w:val="16"/>
          <w:szCs w:val="16"/>
        </w:rPr>
        <w:t xml:space="preserve">. </w:t>
      </w:r>
      <w:proofErr w:type="spellStart"/>
      <w:r w:rsidRPr="00722530">
        <w:rPr>
          <w:rFonts w:ascii="Verdana" w:hAnsi="Verdana" w:cs="Arial"/>
          <w:sz w:val="16"/>
          <w:szCs w:val="16"/>
        </w:rPr>
        <w:t>rozhl</w:t>
      </w:r>
      <w:proofErr w:type="spellEnd"/>
      <w:r w:rsidRPr="00722530">
        <w:rPr>
          <w:rFonts w:ascii="Verdana" w:hAnsi="Verdana" w:cs="Arial"/>
          <w:sz w:val="16"/>
          <w:szCs w:val="16"/>
        </w:rPr>
        <w:t xml:space="preserve">. a </w:t>
      </w:r>
      <w:proofErr w:type="spellStart"/>
      <w:r w:rsidRPr="00722530">
        <w:rPr>
          <w:rFonts w:ascii="Verdana" w:hAnsi="Verdana" w:cs="Arial"/>
          <w:sz w:val="16"/>
          <w:szCs w:val="16"/>
        </w:rPr>
        <w:t>tv.prístr</w:t>
      </w:r>
      <w:proofErr w:type="spellEnd"/>
      <w:r w:rsidRPr="00722530">
        <w:rPr>
          <w:rFonts w:ascii="Verdana" w:hAnsi="Verdana" w:cs="Arial"/>
          <w:sz w:val="16"/>
          <w:szCs w:val="16"/>
        </w:rPr>
        <w:t>.</w:t>
      </w:r>
    </w:p>
    <w:p w14:paraId="3BD9AB48"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 xml:space="preserve">Maloobchod s </w:t>
      </w:r>
      <w:proofErr w:type="spellStart"/>
      <w:r w:rsidRPr="00722530">
        <w:rPr>
          <w:rFonts w:ascii="Verdana" w:hAnsi="Verdana" w:cs="Arial"/>
          <w:sz w:val="16"/>
          <w:szCs w:val="16"/>
        </w:rPr>
        <w:t>elektr.prístr.pre</w:t>
      </w:r>
      <w:proofErr w:type="spellEnd"/>
      <w:r w:rsidRPr="00722530">
        <w:rPr>
          <w:rFonts w:ascii="Verdana" w:hAnsi="Verdana" w:cs="Arial"/>
          <w:sz w:val="16"/>
          <w:szCs w:val="16"/>
        </w:rPr>
        <w:t xml:space="preserve"> </w:t>
      </w:r>
      <w:proofErr w:type="spellStart"/>
      <w:r w:rsidRPr="00722530">
        <w:rPr>
          <w:rFonts w:ascii="Verdana" w:hAnsi="Verdana" w:cs="Arial"/>
          <w:sz w:val="16"/>
          <w:szCs w:val="16"/>
        </w:rPr>
        <w:t>domácn.vr.rozhl</w:t>
      </w:r>
      <w:proofErr w:type="spellEnd"/>
      <w:r w:rsidRPr="00722530">
        <w:rPr>
          <w:rFonts w:ascii="Verdana" w:hAnsi="Verdana" w:cs="Arial"/>
          <w:sz w:val="16"/>
          <w:szCs w:val="16"/>
        </w:rPr>
        <w:t xml:space="preserve">. a </w:t>
      </w:r>
      <w:proofErr w:type="spellStart"/>
      <w:r w:rsidRPr="00722530">
        <w:rPr>
          <w:rFonts w:ascii="Verdana" w:hAnsi="Verdana" w:cs="Arial"/>
          <w:sz w:val="16"/>
          <w:szCs w:val="16"/>
        </w:rPr>
        <w:t>tv.prístr</w:t>
      </w:r>
      <w:proofErr w:type="spellEnd"/>
      <w:r w:rsidRPr="00722530">
        <w:rPr>
          <w:rFonts w:ascii="Verdana" w:hAnsi="Verdana" w:cs="Arial"/>
          <w:sz w:val="16"/>
          <w:szCs w:val="16"/>
        </w:rPr>
        <w:t>.</w:t>
      </w:r>
    </w:p>
    <w:p w14:paraId="1EB49D3D"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Veľkoobchod s technickými potrebami a priemyselným tovarom</w:t>
      </w:r>
    </w:p>
    <w:p w14:paraId="3E919A3F"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Maloobchod s technickými potrebami a priemyselným tovarom</w:t>
      </w:r>
    </w:p>
    <w:p w14:paraId="59E2BC34" w14:textId="3E957ED0"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Veľkoobchod s ostatnými strojmi pre priemysel a</w:t>
      </w:r>
      <w:r>
        <w:rPr>
          <w:rFonts w:ascii="Verdana" w:hAnsi="Verdana" w:cs="Arial"/>
          <w:sz w:val="16"/>
          <w:szCs w:val="16"/>
        </w:rPr>
        <w:t> </w:t>
      </w:r>
      <w:r w:rsidRPr="00722530">
        <w:rPr>
          <w:rFonts w:ascii="Verdana" w:hAnsi="Verdana" w:cs="Arial"/>
          <w:sz w:val="16"/>
          <w:szCs w:val="16"/>
        </w:rPr>
        <w:t>obchod</w:t>
      </w:r>
    </w:p>
    <w:p w14:paraId="1766A235" w14:textId="04F34053"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Maloobchod s ostatnými strojmi pre priemysel a</w:t>
      </w:r>
      <w:r>
        <w:rPr>
          <w:rFonts w:ascii="Verdana" w:hAnsi="Verdana" w:cs="Arial"/>
          <w:sz w:val="16"/>
          <w:szCs w:val="16"/>
        </w:rPr>
        <w:t> </w:t>
      </w:r>
      <w:r w:rsidRPr="00722530">
        <w:rPr>
          <w:rFonts w:ascii="Verdana" w:hAnsi="Verdana" w:cs="Arial"/>
          <w:sz w:val="16"/>
          <w:szCs w:val="16"/>
        </w:rPr>
        <w:t>obchod</w:t>
      </w:r>
    </w:p>
    <w:p w14:paraId="114A2853"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Veľkoobchod s meracou a regulačnou technikou</w:t>
      </w:r>
    </w:p>
    <w:p w14:paraId="062154EF"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Maloobchod s meracou a regulačnou technikou</w:t>
      </w:r>
    </w:p>
    <w:p w14:paraId="1843A57F"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Sprostredkovanie obchodu s priemyselným tovarom</w:t>
      </w:r>
    </w:p>
    <w:p w14:paraId="60E4A1BA" w14:textId="02F39DDA"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Demontáž a montáž rozvodov TÚV, SÚV a</w:t>
      </w:r>
      <w:r>
        <w:rPr>
          <w:rFonts w:ascii="Verdana" w:hAnsi="Verdana" w:cs="Arial"/>
          <w:sz w:val="16"/>
          <w:szCs w:val="16"/>
        </w:rPr>
        <w:t> </w:t>
      </w:r>
      <w:r w:rsidRPr="00722530">
        <w:rPr>
          <w:rFonts w:ascii="Verdana" w:hAnsi="Verdana" w:cs="Arial"/>
          <w:sz w:val="16"/>
          <w:szCs w:val="16"/>
        </w:rPr>
        <w:t>ÚK</w:t>
      </w:r>
    </w:p>
    <w:p w14:paraId="544FBD91"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Servis a opravy vodomerov a meračov tepla</w:t>
      </w:r>
    </w:p>
    <w:p w14:paraId="49075B6F"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Montáž, rekonštrukcia, oprava a údržba vyhradených plynových zariadení</w:t>
      </w:r>
    </w:p>
    <w:p w14:paraId="1C5A41A8"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Montáž, oprava a údržba vyhradených tlakových zariadení</w:t>
      </w:r>
    </w:p>
    <w:p w14:paraId="0EF810E8"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Montáž, oprava a údržba vyhradených elektrických a elektronických zariadení</w:t>
      </w:r>
    </w:p>
    <w:p w14:paraId="141CE78E"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Projektovanie stavieb-pozemné stavby,-technické vybavenie stavieb</w:t>
      </w:r>
    </w:p>
    <w:p w14:paraId="22E36E89" w14:textId="77777777" w:rsidR="00722530" w:rsidRDefault="00722530" w:rsidP="00722530">
      <w:pPr>
        <w:pStyle w:val="Zkladntext"/>
        <w:numPr>
          <w:ilvl w:val="0"/>
          <w:numId w:val="19"/>
        </w:numPr>
        <w:rPr>
          <w:rFonts w:ascii="Verdana" w:hAnsi="Verdana" w:cs="Arial"/>
          <w:sz w:val="16"/>
          <w:szCs w:val="16"/>
        </w:rPr>
      </w:pPr>
      <w:r w:rsidRPr="00722530">
        <w:rPr>
          <w:rFonts w:ascii="Verdana" w:hAnsi="Verdana" w:cs="Arial"/>
          <w:sz w:val="16"/>
          <w:szCs w:val="16"/>
        </w:rPr>
        <w:t>Výkon činnosti stavebného dozoru-pozemné stavby</w:t>
      </w:r>
    </w:p>
    <w:p w14:paraId="184202B0" w14:textId="12130FB1"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U</w:t>
      </w:r>
      <w:r w:rsidR="00722530" w:rsidRPr="00722530">
        <w:rPr>
          <w:rFonts w:ascii="Verdana" w:hAnsi="Verdana" w:cs="Arial"/>
          <w:sz w:val="16"/>
          <w:szCs w:val="16"/>
        </w:rPr>
        <w:t>skutočňovanie stavieb a ich zmien</w:t>
      </w:r>
    </w:p>
    <w:p w14:paraId="133EE351" w14:textId="676E9359"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O</w:t>
      </w:r>
      <w:r w:rsidR="00722530" w:rsidRPr="00722530">
        <w:rPr>
          <w:rFonts w:ascii="Verdana" w:hAnsi="Verdana" w:cs="Arial"/>
          <w:sz w:val="16"/>
          <w:szCs w:val="16"/>
        </w:rPr>
        <w:t>pravy a montáž určených meradiel: merače pretečeného množstva vody na studenú vodu, na teplú vodu a merače tepla a ich členy</w:t>
      </w:r>
    </w:p>
    <w:p w14:paraId="1713F920" w14:textId="5CB03D6A"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V</w:t>
      </w:r>
      <w:r w:rsidR="00722530" w:rsidRPr="00722530">
        <w:rPr>
          <w:rFonts w:ascii="Verdana" w:hAnsi="Verdana" w:cs="Arial"/>
          <w:sz w:val="16"/>
          <w:szCs w:val="16"/>
        </w:rPr>
        <w:t>ýroba tepla, rozvod elektriny, rozvod tepla</w:t>
      </w:r>
    </w:p>
    <w:p w14:paraId="589EAC01" w14:textId="1EB31AD1"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C</w:t>
      </w:r>
      <w:r w:rsidR="00722530" w:rsidRPr="00722530">
        <w:rPr>
          <w:rFonts w:ascii="Verdana" w:hAnsi="Verdana" w:cs="Arial"/>
          <w:sz w:val="16"/>
          <w:szCs w:val="16"/>
        </w:rPr>
        <w:t xml:space="preserve">hemické čistenie a </w:t>
      </w:r>
      <w:proofErr w:type="spellStart"/>
      <w:r w:rsidR="00722530" w:rsidRPr="00722530">
        <w:rPr>
          <w:rFonts w:ascii="Verdana" w:hAnsi="Verdana" w:cs="Arial"/>
          <w:sz w:val="16"/>
          <w:szCs w:val="16"/>
        </w:rPr>
        <w:t>pasivácia</w:t>
      </w:r>
      <w:proofErr w:type="spellEnd"/>
      <w:r w:rsidR="00722530" w:rsidRPr="00722530">
        <w:rPr>
          <w:rFonts w:ascii="Verdana" w:hAnsi="Verdana" w:cs="Arial"/>
          <w:sz w:val="16"/>
          <w:szCs w:val="16"/>
        </w:rPr>
        <w:t xml:space="preserve"> rozvodov a strojných zariadení</w:t>
      </w:r>
    </w:p>
    <w:p w14:paraId="1B9774BE" w14:textId="407DDB80"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O</w:t>
      </w:r>
      <w:r w:rsidR="00722530" w:rsidRPr="00722530">
        <w:rPr>
          <w:rFonts w:ascii="Verdana" w:hAnsi="Verdana" w:cs="Arial"/>
          <w:sz w:val="16"/>
          <w:szCs w:val="16"/>
        </w:rPr>
        <w:t>dborné prehliadky a odborné skúšky plynových zariadení</w:t>
      </w:r>
    </w:p>
    <w:p w14:paraId="24B95C37" w14:textId="775DFFC8"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O</w:t>
      </w:r>
      <w:r w:rsidR="00722530" w:rsidRPr="00722530">
        <w:rPr>
          <w:rFonts w:ascii="Verdana" w:hAnsi="Verdana" w:cs="Arial"/>
          <w:sz w:val="16"/>
          <w:szCs w:val="16"/>
        </w:rPr>
        <w:t>dborné prehliadky a odborné skúšky vyhradených technických zariadení tlakových</w:t>
      </w:r>
    </w:p>
    <w:p w14:paraId="74DC769B" w14:textId="36B8FA8E"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M</w:t>
      </w:r>
      <w:r w:rsidR="00722530" w:rsidRPr="00722530">
        <w:rPr>
          <w:rFonts w:ascii="Verdana" w:hAnsi="Verdana" w:cs="Arial"/>
          <w:sz w:val="16"/>
          <w:szCs w:val="16"/>
        </w:rPr>
        <w:t>ontáž pomerových rozdeľovačov nákladov vykurovania</w:t>
      </w:r>
    </w:p>
    <w:p w14:paraId="6559212F" w14:textId="08107DC4" w:rsidR="00722530" w:rsidRDefault="00D8166C" w:rsidP="00722530">
      <w:pPr>
        <w:pStyle w:val="Zkladntext"/>
        <w:numPr>
          <w:ilvl w:val="0"/>
          <w:numId w:val="19"/>
        </w:numPr>
        <w:rPr>
          <w:rFonts w:ascii="Verdana" w:hAnsi="Verdana" w:cs="Arial"/>
          <w:sz w:val="16"/>
          <w:szCs w:val="16"/>
        </w:rPr>
      </w:pPr>
      <w:r>
        <w:rPr>
          <w:rFonts w:ascii="Verdana" w:hAnsi="Verdana" w:cs="Arial"/>
          <w:sz w:val="16"/>
          <w:szCs w:val="16"/>
        </w:rPr>
        <w:t>Sp</w:t>
      </w:r>
      <w:r w:rsidR="00722530" w:rsidRPr="00722530">
        <w:rPr>
          <w:rFonts w:ascii="Verdana" w:hAnsi="Verdana" w:cs="Arial"/>
          <w:sz w:val="16"/>
          <w:szCs w:val="16"/>
        </w:rPr>
        <w:t>ráva a údržba bytového a nebytového fondu v rozsahu voľných živností</w:t>
      </w:r>
    </w:p>
    <w:p w14:paraId="66FF4131" w14:textId="6974EFD5" w:rsidR="00722530" w:rsidRDefault="00722530" w:rsidP="00722530">
      <w:pPr>
        <w:pStyle w:val="Zkladntext"/>
        <w:ind w:left="720"/>
        <w:rPr>
          <w:rFonts w:ascii="Verdana" w:hAnsi="Verdana" w:cs="Arial"/>
          <w:sz w:val="16"/>
          <w:szCs w:val="16"/>
        </w:rPr>
      </w:pPr>
    </w:p>
    <w:p w14:paraId="4621A1F5" w14:textId="77777777" w:rsidR="00722530" w:rsidRPr="00722530" w:rsidRDefault="00722530" w:rsidP="00722530">
      <w:pPr>
        <w:pStyle w:val="Zkladntext"/>
        <w:ind w:left="720"/>
        <w:rPr>
          <w:rFonts w:ascii="Verdana" w:hAnsi="Verdana" w:cs="Arial"/>
          <w:sz w:val="16"/>
          <w:szCs w:val="16"/>
        </w:rPr>
      </w:pPr>
    </w:p>
    <w:p w14:paraId="2628DB5A"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0873D641" w14:textId="77777777" w:rsidR="006B6E36" w:rsidRPr="00465C3E" w:rsidRDefault="006B6E36" w:rsidP="006B6E36">
      <w:pPr>
        <w:pStyle w:val="Zkladntext"/>
        <w:rPr>
          <w:rFonts w:ascii="Verdana" w:hAnsi="Verdana" w:cs="Arial"/>
          <w:sz w:val="16"/>
          <w:szCs w:val="16"/>
        </w:rPr>
      </w:pPr>
    </w:p>
    <w:p w14:paraId="5EEF24D3" w14:textId="777D0E44" w:rsidR="006B6E36" w:rsidRPr="00465C3E" w:rsidRDefault="006B6E36" w:rsidP="006B6E36">
      <w:pPr>
        <w:pStyle w:val="Zkladntext"/>
        <w:rPr>
          <w:rFonts w:ascii="Verdana" w:hAnsi="Verdana" w:cs="Arial"/>
          <w:color w:val="0000FF"/>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w:t>
      </w:r>
      <w:r w:rsidR="004440DD">
        <w:rPr>
          <w:rFonts w:ascii="Verdana" w:hAnsi="Verdana" w:cs="Arial"/>
          <w:sz w:val="16"/>
          <w:szCs w:val="16"/>
        </w:rPr>
        <w:t>dňa 10.4.2019.</w:t>
      </w:r>
    </w:p>
    <w:p w14:paraId="176488BF" w14:textId="77777777" w:rsidR="006B6E36" w:rsidRPr="00465C3E" w:rsidRDefault="006B6E36" w:rsidP="006B6E36">
      <w:pPr>
        <w:pStyle w:val="Zkladntext"/>
        <w:rPr>
          <w:rFonts w:ascii="Verdana" w:hAnsi="Verdana" w:cs="Arial"/>
          <w:sz w:val="16"/>
          <w:szCs w:val="16"/>
        </w:rPr>
      </w:pPr>
    </w:p>
    <w:p w14:paraId="06DED5EA" w14:textId="77777777" w:rsidR="00E54A2E" w:rsidRPr="00465C3E" w:rsidRDefault="00E54A2E" w:rsidP="006B6E36">
      <w:pPr>
        <w:pStyle w:val="Zkladntext"/>
        <w:rPr>
          <w:rFonts w:ascii="Verdana" w:hAnsi="Verdana" w:cs="Arial"/>
          <w:sz w:val="16"/>
          <w:szCs w:val="16"/>
        </w:rPr>
      </w:pPr>
    </w:p>
    <w:p w14:paraId="2DC13346"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67D8BFEC" w14:textId="77777777" w:rsidR="006B6E36" w:rsidRPr="00465C3E" w:rsidRDefault="006B6E36" w:rsidP="006B6E36">
      <w:pPr>
        <w:pStyle w:val="Zkladntext"/>
        <w:rPr>
          <w:rFonts w:ascii="Verdana" w:hAnsi="Verdana" w:cs="Arial"/>
          <w:sz w:val="16"/>
          <w:szCs w:val="16"/>
        </w:rPr>
      </w:pPr>
    </w:p>
    <w:p w14:paraId="0147A31F"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34497C55" w14:textId="77777777" w:rsidR="00003BB8" w:rsidRPr="00465C3E" w:rsidRDefault="00003BB8" w:rsidP="00B56D22">
      <w:pPr>
        <w:rPr>
          <w:rFonts w:ascii="Verdana" w:hAnsi="Verdana" w:cs="Arial"/>
          <w:sz w:val="16"/>
          <w:szCs w:val="16"/>
        </w:rPr>
      </w:pPr>
    </w:p>
    <w:p w14:paraId="023398D5" w14:textId="77777777" w:rsidR="00E54A2E" w:rsidRPr="00465C3E" w:rsidRDefault="00E54A2E" w:rsidP="00B56D22">
      <w:pPr>
        <w:rPr>
          <w:rFonts w:ascii="Verdana" w:hAnsi="Verdana" w:cs="Arial"/>
          <w:sz w:val="16"/>
          <w:szCs w:val="16"/>
        </w:rPr>
      </w:pPr>
    </w:p>
    <w:p w14:paraId="107ADB17" w14:textId="77777777" w:rsidR="00003BB8" w:rsidRPr="002F7E64" w:rsidRDefault="00003BB8" w:rsidP="00F0290A">
      <w:pPr>
        <w:pStyle w:val="Zkladntext"/>
        <w:numPr>
          <w:ilvl w:val="0"/>
          <w:numId w:val="9"/>
        </w:numPr>
        <w:tabs>
          <w:tab w:val="clear" w:pos="720"/>
          <w:tab w:val="num" w:pos="360"/>
        </w:tabs>
        <w:ind w:hanging="720"/>
        <w:rPr>
          <w:rFonts w:ascii="Verdana" w:hAnsi="Verdana" w:cs="Arial"/>
          <w:sz w:val="16"/>
          <w:szCs w:val="16"/>
        </w:rPr>
      </w:pPr>
      <w:r w:rsidRPr="002F7E64">
        <w:rPr>
          <w:rFonts w:ascii="Verdana" w:hAnsi="Verdana" w:cs="Arial"/>
          <w:sz w:val="16"/>
          <w:szCs w:val="16"/>
        </w:rPr>
        <w:t>ÚDAJE O SKUPINE</w:t>
      </w:r>
    </w:p>
    <w:p w14:paraId="5433C9ED" w14:textId="77777777" w:rsidR="00003BB8" w:rsidRPr="00465C3E" w:rsidRDefault="00003BB8" w:rsidP="00E0525A">
      <w:pPr>
        <w:pStyle w:val="Zkladntext"/>
        <w:rPr>
          <w:rFonts w:ascii="Verdana" w:hAnsi="Verdana" w:cs="Arial"/>
          <w:sz w:val="16"/>
          <w:szCs w:val="16"/>
        </w:rPr>
      </w:pPr>
    </w:p>
    <w:p w14:paraId="61D663A6" w14:textId="77777777" w:rsidR="00F276EF"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NAJVYŠŠÍ PODNIK V KONSOLIDÁCII</w:t>
      </w:r>
    </w:p>
    <w:p w14:paraId="78B9B1AA" w14:textId="77777777" w:rsidR="00127A6D" w:rsidRPr="00465C3E" w:rsidRDefault="00127A6D" w:rsidP="005E555B">
      <w:pPr>
        <w:rPr>
          <w:rFonts w:ascii="Verdana" w:hAnsi="Verdana" w:cs="Arial"/>
          <w:i/>
          <w:sz w:val="16"/>
          <w:szCs w:val="16"/>
        </w:rPr>
      </w:pPr>
    </w:p>
    <w:p w14:paraId="06E1C936" w14:textId="274E79EA" w:rsidR="00127A6D" w:rsidRPr="00C001B8" w:rsidRDefault="00127A6D" w:rsidP="000E4255">
      <w:pPr>
        <w:pStyle w:val="Zkladntext"/>
        <w:rPr>
          <w:rFonts w:ascii="Verdana" w:hAnsi="Verdana" w:cs="Arial"/>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ktorej súčasťou je spoločnosť ako dcérska účtovná</w:t>
      </w:r>
      <w:r w:rsidRPr="00465C3E">
        <w:rPr>
          <w:rFonts w:ascii="Verdana" w:hAnsi="Verdana" w:cs="Arial"/>
          <w:sz w:val="16"/>
          <w:szCs w:val="16"/>
        </w:rPr>
        <w:t xml:space="preserve"> je </w:t>
      </w:r>
      <w:proofErr w:type="spellStart"/>
      <w:r w:rsidR="00C001B8" w:rsidRPr="007F25C9">
        <w:rPr>
          <w:rFonts w:ascii="Verdana" w:hAnsi="Verdana" w:cs="Arial"/>
          <w:sz w:val="16"/>
          <w:szCs w:val="16"/>
        </w:rPr>
        <w:t>Steiermark</w:t>
      </w:r>
      <w:proofErr w:type="spellEnd"/>
      <w:r w:rsidR="00C001B8" w:rsidRPr="007F25C9">
        <w:rPr>
          <w:rFonts w:ascii="Verdana" w:hAnsi="Verdana" w:cs="Arial"/>
          <w:sz w:val="16"/>
          <w:szCs w:val="16"/>
        </w:rPr>
        <w:t xml:space="preserve"> AG, </w:t>
      </w:r>
      <w:proofErr w:type="spellStart"/>
      <w:r w:rsidR="00C001B8" w:rsidRPr="007F25C9">
        <w:rPr>
          <w:rFonts w:ascii="Verdana" w:hAnsi="Verdana" w:cs="Arial"/>
          <w:sz w:val="16"/>
          <w:szCs w:val="16"/>
        </w:rPr>
        <w:t>Leonhardg</w:t>
      </w:r>
      <w:r w:rsidR="00C001B8">
        <w:rPr>
          <w:rFonts w:ascii="Verdana" w:hAnsi="Verdana" w:cs="Arial"/>
          <w:sz w:val="16"/>
          <w:szCs w:val="16"/>
        </w:rPr>
        <w:t>ürtel</w:t>
      </w:r>
      <w:proofErr w:type="spellEnd"/>
      <w:r w:rsidR="00C001B8">
        <w:rPr>
          <w:rFonts w:ascii="Verdana" w:hAnsi="Verdana" w:cs="Arial"/>
          <w:sz w:val="16"/>
          <w:szCs w:val="16"/>
        </w:rPr>
        <w:t xml:space="preserve"> 10, 8010 </w:t>
      </w:r>
      <w:proofErr w:type="spellStart"/>
      <w:r w:rsidR="00C001B8">
        <w:rPr>
          <w:rFonts w:ascii="Verdana" w:hAnsi="Verdana" w:cs="Arial"/>
          <w:sz w:val="16"/>
          <w:szCs w:val="16"/>
        </w:rPr>
        <w:t>Graz</w:t>
      </w:r>
      <w:proofErr w:type="spellEnd"/>
      <w:r w:rsidR="00C001B8">
        <w:rPr>
          <w:rFonts w:ascii="Verdana" w:hAnsi="Verdana" w:cs="Arial"/>
          <w:sz w:val="16"/>
          <w:szCs w:val="16"/>
        </w:rPr>
        <w:t>, Rakú</w:t>
      </w:r>
      <w:r w:rsidR="00C001B8" w:rsidRPr="007F25C9">
        <w:rPr>
          <w:rFonts w:ascii="Verdana" w:hAnsi="Verdana" w:cs="Arial"/>
          <w:sz w:val="16"/>
          <w:szCs w:val="16"/>
        </w:rPr>
        <w:t>sko.</w:t>
      </w:r>
    </w:p>
    <w:p w14:paraId="1EF0D93D" w14:textId="77777777" w:rsidR="00E0525A" w:rsidRDefault="00E0525A" w:rsidP="00E0525A">
      <w:pPr>
        <w:pStyle w:val="Default"/>
        <w:rPr>
          <w:rFonts w:ascii="Verdana" w:hAnsi="Verdana"/>
          <w:sz w:val="16"/>
        </w:rPr>
      </w:pPr>
    </w:p>
    <w:p w14:paraId="18CAAA9E" w14:textId="77777777" w:rsidR="0046282A" w:rsidRPr="00465C3E" w:rsidRDefault="0046282A" w:rsidP="00E0525A">
      <w:pPr>
        <w:pStyle w:val="Default"/>
        <w:rPr>
          <w:rFonts w:ascii="Verdana" w:hAnsi="Verdana"/>
          <w:sz w:val="16"/>
        </w:rPr>
      </w:pPr>
    </w:p>
    <w:p w14:paraId="32001E61" w14:textId="77777777" w:rsidR="001C66E8"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MATERSKÝ PODNIK V KONSOLIDÁCII</w:t>
      </w:r>
    </w:p>
    <w:p w14:paraId="499A44CE" w14:textId="77777777" w:rsidR="00984D4C" w:rsidRPr="00DB7154" w:rsidRDefault="00984D4C" w:rsidP="001C66E8">
      <w:pPr>
        <w:pStyle w:val="Zkladntext"/>
        <w:rPr>
          <w:rFonts w:ascii="Verdana" w:hAnsi="Verdana" w:cs="Arial"/>
          <w:sz w:val="16"/>
          <w:szCs w:val="16"/>
        </w:rPr>
      </w:pPr>
    </w:p>
    <w:p w14:paraId="642A1DCF" w14:textId="3C9E1B31" w:rsidR="005513E0" w:rsidRPr="003C22D0" w:rsidRDefault="001E243A" w:rsidP="003649AE">
      <w:pPr>
        <w:pStyle w:val="Zkladntext"/>
        <w:rPr>
          <w:rFonts w:ascii="Verdana" w:hAnsi="Verdana" w:cs="Arial"/>
          <w:sz w:val="16"/>
          <w:szCs w:val="16"/>
        </w:rPr>
      </w:pPr>
      <w:r w:rsidRPr="004750AC">
        <w:rPr>
          <w:rFonts w:ascii="Verdana" w:hAnsi="Verdana" w:cs="Arial"/>
          <w:sz w:val="16"/>
          <w:szCs w:val="16"/>
        </w:rPr>
        <w:t>Mate</w:t>
      </w:r>
      <w:r w:rsidR="00AF2DF3">
        <w:rPr>
          <w:rFonts w:ascii="Verdana" w:hAnsi="Verdana" w:cs="Arial"/>
          <w:sz w:val="16"/>
          <w:szCs w:val="16"/>
        </w:rPr>
        <w:t xml:space="preserve">rským podnikom v konsolidácii, </w:t>
      </w:r>
      <w:r w:rsidRPr="004750AC">
        <w:rPr>
          <w:rFonts w:ascii="Verdana" w:hAnsi="Verdana" w:cs="Arial"/>
          <w:sz w:val="16"/>
          <w:szCs w:val="16"/>
        </w:rPr>
        <w:t xml:space="preserve">ktorý zostavuje konsolidovanú závierku za tú skupinu účtovných jednotiek konsolidovaného celku, ktorého súčasťou je aj spoločnosť, je spoločnosť </w:t>
      </w:r>
      <w:r w:rsidR="003649AE" w:rsidRPr="007F25C9">
        <w:rPr>
          <w:rFonts w:ascii="Verdana" w:hAnsi="Verdana" w:cs="Arial"/>
          <w:sz w:val="16"/>
          <w:szCs w:val="16"/>
        </w:rPr>
        <w:t xml:space="preserve">STEFE SK, a.s., Na Troskách 26, 974 01 Banská Bystrica. </w:t>
      </w:r>
    </w:p>
    <w:p w14:paraId="3EC66D6F" w14:textId="732E7B58" w:rsidR="00CB6FB9" w:rsidRDefault="00CB6FB9" w:rsidP="00CB6FB9">
      <w:pPr>
        <w:rPr>
          <w:rFonts w:ascii="Verdana" w:hAnsi="Verdana" w:cs="Arial"/>
          <w:sz w:val="16"/>
          <w:szCs w:val="16"/>
        </w:rPr>
      </w:pPr>
    </w:p>
    <w:p w14:paraId="593EDD72" w14:textId="5BC24FA1" w:rsidR="004B6167" w:rsidRDefault="004B6167" w:rsidP="00CB6FB9">
      <w:pPr>
        <w:rPr>
          <w:rFonts w:ascii="Verdana" w:hAnsi="Verdana" w:cs="Arial"/>
          <w:sz w:val="16"/>
          <w:szCs w:val="16"/>
        </w:rPr>
      </w:pPr>
    </w:p>
    <w:p w14:paraId="4875BEEF" w14:textId="77777777" w:rsidR="004B6167" w:rsidRDefault="004B6167" w:rsidP="00CB6FB9">
      <w:pPr>
        <w:rPr>
          <w:rFonts w:ascii="Verdana" w:hAnsi="Verdana" w:cs="Arial"/>
          <w:sz w:val="16"/>
          <w:szCs w:val="16"/>
        </w:rPr>
      </w:pPr>
    </w:p>
    <w:p w14:paraId="67F8C391" w14:textId="77777777" w:rsidR="003649AE" w:rsidRPr="004271B5" w:rsidRDefault="003649AE" w:rsidP="00CB6FB9">
      <w:pPr>
        <w:rPr>
          <w:rFonts w:ascii="Verdana" w:hAnsi="Verdana" w:cs="Arial"/>
          <w:sz w:val="16"/>
          <w:szCs w:val="16"/>
        </w:rPr>
      </w:pPr>
    </w:p>
    <w:p w14:paraId="5D610FFE" w14:textId="77777777" w:rsidR="005513E0" w:rsidRPr="00EC05A2" w:rsidRDefault="005513E0" w:rsidP="00F0290A">
      <w:pPr>
        <w:numPr>
          <w:ilvl w:val="0"/>
          <w:numId w:val="14"/>
        </w:numPr>
        <w:ind w:left="709" w:hanging="426"/>
        <w:rPr>
          <w:rFonts w:ascii="Verdana" w:hAnsi="Verdana" w:cs="Arial"/>
          <w:sz w:val="16"/>
          <w:szCs w:val="16"/>
        </w:rPr>
      </w:pPr>
      <w:r w:rsidRPr="00EC05A2">
        <w:rPr>
          <w:rFonts w:ascii="Verdana" w:hAnsi="Verdana" w:cs="Arial"/>
          <w:sz w:val="16"/>
          <w:szCs w:val="16"/>
        </w:rPr>
        <w:lastRenderedPageBreak/>
        <w:t>MIESTO ULOŽENIA KONSOLIDOVANÝCH ÚČTOVNÝCH ZÁVIEROK</w:t>
      </w:r>
    </w:p>
    <w:p w14:paraId="6FAF66DA" w14:textId="77777777" w:rsidR="00984D4C" w:rsidRPr="00DB7154" w:rsidRDefault="00984D4C" w:rsidP="005513E0">
      <w:pPr>
        <w:rPr>
          <w:rFonts w:ascii="Verdana" w:hAnsi="Verdana" w:cs="Arial"/>
          <w:sz w:val="16"/>
          <w:szCs w:val="16"/>
        </w:rPr>
      </w:pPr>
    </w:p>
    <w:p w14:paraId="3709A265" w14:textId="2CA7C063" w:rsidR="001C66E8" w:rsidRPr="00941725" w:rsidRDefault="005513E0" w:rsidP="005513E0">
      <w:pPr>
        <w:rPr>
          <w:rFonts w:ascii="Verdana" w:hAnsi="Verdana" w:cs="Arial"/>
          <w:sz w:val="16"/>
          <w:szCs w:val="16"/>
        </w:rPr>
      </w:pPr>
      <w:r w:rsidRPr="00DB7154">
        <w:rPr>
          <w:rFonts w:ascii="Verdana" w:hAnsi="Verdana" w:cs="Arial"/>
          <w:sz w:val="16"/>
          <w:szCs w:val="16"/>
        </w:rPr>
        <w:t>Miesto,</w:t>
      </w:r>
      <w:r w:rsidRPr="0019100B">
        <w:rPr>
          <w:rFonts w:ascii="Verdana" w:hAnsi="Verdana" w:cs="Arial"/>
          <w:sz w:val="16"/>
          <w:szCs w:val="16"/>
        </w:rPr>
        <w:t xml:space="preserve"> kde je možné získať kópie konsolidované účtovné závierok </w:t>
      </w:r>
      <w:r w:rsidRPr="003649AE">
        <w:rPr>
          <w:rFonts w:ascii="Verdana" w:hAnsi="Verdana" w:cs="Arial"/>
          <w:sz w:val="16"/>
          <w:szCs w:val="16"/>
        </w:rPr>
        <w:t xml:space="preserve">uvedených v bode </w:t>
      </w:r>
      <w:r w:rsidR="00A84BDD" w:rsidRPr="003649AE">
        <w:rPr>
          <w:rFonts w:ascii="Verdana" w:hAnsi="Verdana" w:cs="Arial"/>
          <w:sz w:val="16"/>
          <w:szCs w:val="16"/>
        </w:rPr>
        <w:t>A</w:t>
      </w:r>
      <w:r w:rsidRPr="003649AE">
        <w:rPr>
          <w:rFonts w:ascii="Verdana" w:hAnsi="Verdana" w:cs="Arial"/>
          <w:sz w:val="16"/>
          <w:szCs w:val="16"/>
        </w:rPr>
        <w:t>) a v </w:t>
      </w:r>
      <w:r w:rsidR="00A84BDD" w:rsidRPr="003649AE">
        <w:rPr>
          <w:rFonts w:ascii="Verdana" w:hAnsi="Verdana" w:cs="Arial"/>
          <w:sz w:val="16"/>
          <w:szCs w:val="16"/>
        </w:rPr>
        <w:t>B</w:t>
      </w:r>
      <w:r w:rsidRPr="003649AE">
        <w:rPr>
          <w:rFonts w:ascii="Verdana" w:hAnsi="Verdana" w:cs="Arial"/>
          <w:sz w:val="16"/>
          <w:szCs w:val="16"/>
        </w:rPr>
        <w:t>),</w:t>
      </w:r>
      <w:r w:rsidRPr="0019100B">
        <w:rPr>
          <w:rFonts w:ascii="Verdana" w:hAnsi="Verdana" w:cs="Arial"/>
          <w:sz w:val="16"/>
          <w:szCs w:val="16"/>
        </w:rPr>
        <w:t xml:space="preserve"> je </w:t>
      </w:r>
      <w:r w:rsidR="003649AE" w:rsidRPr="007F25C9">
        <w:rPr>
          <w:rFonts w:ascii="Verdana" w:hAnsi="Verdana" w:cs="Arial"/>
          <w:sz w:val="16"/>
          <w:szCs w:val="16"/>
        </w:rPr>
        <w:t xml:space="preserve">Energie </w:t>
      </w:r>
      <w:proofErr w:type="spellStart"/>
      <w:r w:rsidR="003649AE" w:rsidRPr="007F25C9">
        <w:rPr>
          <w:rFonts w:ascii="Verdana" w:hAnsi="Verdana" w:cs="Arial"/>
          <w:sz w:val="16"/>
          <w:szCs w:val="16"/>
        </w:rPr>
        <w:t>Steiermark</w:t>
      </w:r>
      <w:proofErr w:type="spellEnd"/>
      <w:r w:rsidR="003649AE" w:rsidRPr="007F25C9">
        <w:rPr>
          <w:rFonts w:ascii="Verdana" w:hAnsi="Verdana" w:cs="Arial"/>
          <w:sz w:val="16"/>
          <w:szCs w:val="16"/>
        </w:rPr>
        <w:t xml:space="preserve"> AG, </w:t>
      </w:r>
      <w:proofErr w:type="spellStart"/>
      <w:r w:rsidR="003649AE" w:rsidRPr="007F25C9">
        <w:rPr>
          <w:rFonts w:ascii="Verdana" w:hAnsi="Verdana" w:cs="Arial"/>
          <w:sz w:val="16"/>
          <w:szCs w:val="16"/>
        </w:rPr>
        <w:t>Leonhardgürtel</w:t>
      </w:r>
      <w:proofErr w:type="spellEnd"/>
      <w:r w:rsidR="003649AE" w:rsidRPr="007F25C9">
        <w:rPr>
          <w:rFonts w:ascii="Verdana" w:hAnsi="Verdana" w:cs="Arial"/>
          <w:sz w:val="16"/>
          <w:szCs w:val="16"/>
        </w:rPr>
        <w:t xml:space="preserve"> 10, 8010 </w:t>
      </w:r>
      <w:proofErr w:type="spellStart"/>
      <w:r w:rsidR="003649AE" w:rsidRPr="007F25C9">
        <w:rPr>
          <w:rFonts w:ascii="Verdana" w:hAnsi="Verdana" w:cs="Arial"/>
          <w:sz w:val="16"/>
          <w:szCs w:val="16"/>
        </w:rPr>
        <w:t>Graz</w:t>
      </w:r>
      <w:proofErr w:type="spellEnd"/>
      <w:r w:rsidR="003649AE" w:rsidRPr="007F25C9">
        <w:rPr>
          <w:rFonts w:ascii="Verdana" w:hAnsi="Verdana" w:cs="Arial"/>
          <w:sz w:val="16"/>
          <w:szCs w:val="16"/>
        </w:rPr>
        <w:t xml:space="preserve">, </w:t>
      </w:r>
      <w:proofErr w:type="spellStart"/>
      <w:r w:rsidR="003649AE" w:rsidRPr="007F25C9">
        <w:rPr>
          <w:rFonts w:ascii="Verdana" w:hAnsi="Verdana" w:cs="Arial"/>
          <w:sz w:val="16"/>
          <w:szCs w:val="16"/>
        </w:rPr>
        <w:t>Raküsko</w:t>
      </w:r>
      <w:proofErr w:type="spellEnd"/>
      <w:r w:rsidR="003649AE" w:rsidRPr="007F25C9">
        <w:rPr>
          <w:rFonts w:ascii="Verdana" w:hAnsi="Verdana" w:cs="Arial"/>
          <w:sz w:val="16"/>
          <w:szCs w:val="16"/>
        </w:rPr>
        <w:t>.</w:t>
      </w:r>
    </w:p>
    <w:p w14:paraId="07A7D76F" w14:textId="77777777" w:rsidR="00E0525A" w:rsidRPr="00941725" w:rsidRDefault="00E0525A" w:rsidP="00E0525A">
      <w:pPr>
        <w:pStyle w:val="Default"/>
        <w:jc w:val="both"/>
        <w:rPr>
          <w:rFonts w:ascii="Verdana" w:hAnsi="Verdana"/>
          <w:sz w:val="18"/>
          <w:szCs w:val="18"/>
        </w:rPr>
      </w:pPr>
    </w:p>
    <w:p w14:paraId="4D006F87" w14:textId="77777777" w:rsidR="00D22CB6" w:rsidRPr="004061CB" w:rsidRDefault="00D22CB6" w:rsidP="00D22CB6">
      <w:pPr>
        <w:pStyle w:val="Zkladntext"/>
        <w:rPr>
          <w:rFonts w:ascii="Verdana" w:hAnsi="Verdana" w:cs="Arial"/>
          <w:sz w:val="16"/>
          <w:szCs w:val="16"/>
        </w:rPr>
      </w:pPr>
    </w:p>
    <w:p w14:paraId="24C35C58" w14:textId="77777777" w:rsidR="00D22CB6" w:rsidRPr="00AF3C6F" w:rsidRDefault="00D22CB6" w:rsidP="0046282A">
      <w:pPr>
        <w:numPr>
          <w:ilvl w:val="0"/>
          <w:numId w:val="14"/>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75BA6EB0" w14:textId="77777777" w:rsidR="00D22CB6" w:rsidRPr="00AF3C6F" w:rsidRDefault="00D22CB6" w:rsidP="00D22CB6">
      <w:pPr>
        <w:pStyle w:val="Zkladntext"/>
        <w:rPr>
          <w:rFonts w:ascii="Verdana" w:hAnsi="Verdana" w:cs="Arial"/>
          <w:sz w:val="16"/>
          <w:szCs w:val="16"/>
        </w:rPr>
      </w:pPr>
    </w:p>
    <w:p w14:paraId="2F550DD5" w14:textId="4031F2C0" w:rsidR="00FC3C97" w:rsidRDefault="00D22CB6" w:rsidP="000D3DC4">
      <w:pPr>
        <w:pStyle w:val="Zkladntext"/>
        <w:rPr>
          <w:rFonts w:ascii="Verdana" w:hAnsi="Verdana" w:cs="Arial"/>
          <w:sz w:val="16"/>
          <w:szCs w:val="16"/>
        </w:rPr>
      </w:pPr>
      <w:r>
        <w:rPr>
          <w:rFonts w:ascii="Verdana" w:hAnsi="Verdana" w:cs="Arial"/>
          <w:sz w:val="16"/>
          <w:szCs w:val="16"/>
        </w:rPr>
        <w:t>Spoločnosť</w:t>
      </w:r>
      <w:r w:rsidR="006F221D">
        <w:rPr>
          <w:rFonts w:ascii="Verdana" w:hAnsi="Verdana" w:cs="Arial"/>
          <w:sz w:val="16"/>
          <w:szCs w:val="16"/>
        </w:rPr>
        <w:t xml:space="preserve"> nie </w:t>
      </w:r>
      <w:r>
        <w:rPr>
          <w:rFonts w:ascii="Verdana" w:hAnsi="Verdana" w:cs="Arial"/>
          <w:sz w:val="16"/>
          <w:szCs w:val="16"/>
        </w:rPr>
        <w:t>je materskou spoločnosťou</w:t>
      </w:r>
      <w:r w:rsidR="006B44C7">
        <w:rPr>
          <w:rFonts w:ascii="Verdana" w:hAnsi="Verdana" w:cs="Arial"/>
          <w:sz w:val="16"/>
          <w:szCs w:val="16"/>
        </w:rPr>
        <w:t>.</w:t>
      </w:r>
    </w:p>
    <w:p w14:paraId="573A7CA0" w14:textId="77777777" w:rsidR="006B44C7" w:rsidRPr="003C22D0" w:rsidRDefault="006B44C7" w:rsidP="000D3DC4">
      <w:pPr>
        <w:pStyle w:val="Zkladntext"/>
        <w:rPr>
          <w:rFonts w:ascii="Verdana" w:hAnsi="Verdana" w:cs="Arial"/>
          <w:sz w:val="16"/>
          <w:szCs w:val="16"/>
          <w:highlight w:val="green"/>
        </w:rPr>
      </w:pPr>
    </w:p>
    <w:p w14:paraId="6D007214" w14:textId="77777777" w:rsidR="00003BB8" w:rsidRPr="003C22D0" w:rsidRDefault="00003BB8" w:rsidP="00E54A2E">
      <w:pPr>
        <w:pStyle w:val="Zkladntext"/>
        <w:rPr>
          <w:rFonts w:ascii="Verdana" w:hAnsi="Verdana" w:cs="Arial"/>
          <w:sz w:val="16"/>
          <w:szCs w:val="16"/>
        </w:rPr>
      </w:pPr>
    </w:p>
    <w:p w14:paraId="452567F8" w14:textId="77777777" w:rsidR="00E02A23" w:rsidRPr="003C22D0" w:rsidRDefault="00E02A23" w:rsidP="00F0290A">
      <w:pPr>
        <w:pStyle w:val="Zkladntext"/>
        <w:numPr>
          <w:ilvl w:val="0"/>
          <w:numId w:val="9"/>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471274ED" w14:textId="77777777" w:rsidR="00E02A23" w:rsidRPr="003C22D0" w:rsidRDefault="00E02A23" w:rsidP="00E02A23">
      <w:pPr>
        <w:pStyle w:val="Zkladntext"/>
        <w:rPr>
          <w:rFonts w:ascii="Verdana" w:hAnsi="Verdana" w:cs="Arial"/>
          <w:sz w:val="16"/>
          <w:szCs w:val="16"/>
        </w:rPr>
      </w:pPr>
    </w:p>
    <w:p w14:paraId="2A1C8E27"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248630C8" w14:textId="77777777"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7918FC" w:rsidRPr="003C22D0" w14:paraId="236919F2" w14:textId="77777777" w:rsidTr="006907DE">
        <w:trPr>
          <w:trHeight w:val="277"/>
          <w:jc w:val="center"/>
        </w:trPr>
        <w:tc>
          <w:tcPr>
            <w:tcW w:w="3623" w:type="dxa"/>
            <w:tcBorders>
              <w:top w:val="single" w:sz="12" w:space="0" w:color="auto"/>
              <w:bottom w:val="nil"/>
              <w:right w:val="single" w:sz="12" w:space="0" w:color="auto"/>
            </w:tcBorders>
            <w:vAlign w:val="center"/>
          </w:tcPr>
          <w:p w14:paraId="4B0A2E7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14:paraId="60A65656"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14:paraId="684B14C8"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7918FC" w:rsidRPr="003C22D0" w14:paraId="7973785A" w14:textId="77777777" w:rsidTr="006907DE">
        <w:trPr>
          <w:trHeight w:val="227"/>
          <w:jc w:val="center"/>
        </w:trPr>
        <w:tc>
          <w:tcPr>
            <w:tcW w:w="3623" w:type="dxa"/>
            <w:tcBorders>
              <w:top w:val="single" w:sz="12" w:space="0" w:color="auto"/>
              <w:right w:val="single" w:sz="12" w:space="0" w:color="auto"/>
            </w:tcBorders>
            <w:vAlign w:val="center"/>
          </w:tcPr>
          <w:p w14:paraId="121511DD" w14:textId="77777777" w:rsidR="007918FC" w:rsidRPr="004440DD" w:rsidRDefault="007918FC" w:rsidP="001F6E70">
            <w:pPr>
              <w:rPr>
                <w:rFonts w:ascii="Verdana" w:hAnsi="Verdana" w:cs="Arial"/>
                <w:sz w:val="16"/>
                <w:szCs w:val="16"/>
              </w:rPr>
            </w:pPr>
            <w:r w:rsidRPr="004440DD">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14:paraId="4D5B008F" w14:textId="35C29D16" w:rsidR="007918FC" w:rsidRPr="004B6167" w:rsidRDefault="004440DD" w:rsidP="004440DD">
            <w:pPr>
              <w:spacing w:line="360" w:lineRule="auto"/>
              <w:jc w:val="center"/>
              <w:rPr>
                <w:rFonts w:ascii="Verdana" w:hAnsi="Verdana" w:cs="Arial"/>
                <w:sz w:val="16"/>
                <w:szCs w:val="16"/>
                <w:highlight w:val="yellow"/>
              </w:rPr>
            </w:pPr>
            <w:r w:rsidRPr="004440DD">
              <w:rPr>
                <w:rFonts w:ascii="Verdana" w:hAnsi="Verdana" w:cs="Arial"/>
                <w:sz w:val="16"/>
                <w:szCs w:val="16"/>
              </w:rPr>
              <w:t>25</w:t>
            </w:r>
          </w:p>
        </w:tc>
        <w:tc>
          <w:tcPr>
            <w:tcW w:w="2821" w:type="dxa"/>
            <w:tcBorders>
              <w:top w:val="single" w:sz="12" w:space="0" w:color="auto"/>
              <w:left w:val="single" w:sz="12" w:space="0" w:color="auto"/>
            </w:tcBorders>
            <w:vAlign w:val="center"/>
          </w:tcPr>
          <w:p w14:paraId="37314D69" w14:textId="0155DD35" w:rsidR="007918FC" w:rsidRPr="003C22D0" w:rsidRDefault="000D3DC4" w:rsidP="003C260C">
            <w:pPr>
              <w:spacing w:line="360" w:lineRule="auto"/>
              <w:jc w:val="right"/>
              <w:rPr>
                <w:rFonts w:ascii="Verdana" w:hAnsi="Verdana" w:cs="Arial"/>
                <w:sz w:val="16"/>
                <w:szCs w:val="16"/>
              </w:rPr>
            </w:pPr>
            <w:r>
              <w:rPr>
                <w:rFonts w:ascii="Verdana" w:hAnsi="Verdana" w:cs="Arial"/>
                <w:sz w:val="16"/>
                <w:szCs w:val="16"/>
              </w:rPr>
              <w:t>31</w:t>
            </w:r>
          </w:p>
        </w:tc>
      </w:tr>
    </w:tbl>
    <w:p w14:paraId="373FF80A" w14:textId="77777777" w:rsidR="00E02A23" w:rsidRPr="003C22D0" w:rsidRDefault="00E02A23" w:rsidP="00E02A23">
      <w:pPr>
        <w:rPr>
          <w:rFonts w:ascii="Verdana" w:hAnsi="Verdana" w:cs="Arial"/>
          <w:sz w:val="16"/>
          <w:szCs w:val="16"/>
        </w:rPr>
      </w:pPr>
    </w:p>
    <w:p w14:paraId="69B4EF65" w14:textId="0D69440A" w:rsidR="007744DC" w:rsidRDefault="007744DC" w:rsidP="00921293">
      <w:pPr>
        <w:pStyle w:val="Zkladntext"/>
        <w:rPr>
          <w:rFonts w:ascii="Verdana" w:hAnsi="Verdana" w:cs="Arial"/>
          <w:sz w:val="16"/>
          <w:szCs w:val="16"/>
        </w:rPr>
      </w:pPr>
    </w:p>
    <w:p w14:paraId="0EEDBE67" w14:textId="51AE2D2A" w:rsidR="006907DE" w:rsidRDefault="006907DE" w:rsidP="00921293">
      <w:pPr>
        <w:pStyle w:val="Zkladntext"/>
        <w:rPr>
          <w:rFonts w:ascii="Verdana" w:hAnsi="Verdana" w:cs="Arial"/>
          <w:sz w:val="16"/>
          <w:szCs w:val="16"/>
        </w:rPr>
      </w:pPr>
    </w:p>
    <w:p w14:paraId="52D07931" w14:textId="77777777" w:rsidR="0025163D" w:rsidRPr="00D74698" w:rsidRDefault="0025163D" w:rsidP="0025163D">
      <w:pPr>
        <w:jc w:val="center"/>
        <w:rPr>
          <w:rFonts w:ascii="Verdana" w:hAnsi="Verdana" w:cs="Arial"/>
          <w:b/>
          <w:szCs w:val="16"/>
        </w:rPr>
      </w:pPr>
      <w:r w:rsidRPr="00D74698">
        <w:rPr>
          <w:rFonts w:ascii="Verdana" w:hAnsi="Verdana" w:cs="Arial"/>
          <w:b/>
          <w:szCs w:val="16"/>
        </w:rPr>
        <w:t>ČL. II</w:t>
      </w:r>
    </w:p>
    <w:p w14:paraId="22C62059" w14:textId="77777777" w:rsidR="0025163D" w:rsidRPr="00D74698" w:rsidRDefault="0025163D" w:rsidP="0025163D">
      <w:pPr>
        <w:pStyle w:val="Hlavika"/>
        <w:tabs>
          <w:tab w:val="clear" w:pos="4536"/>
          <w:tab w:val="clear" w:pos="9072"/>
        </w:tabs>
        <w:jc w:val="center"/>
        <w:rPr>
          <w:rFonts w:ascii="Verdana" w:hAnsi="Verdana" w:cs="Arial"/>
          <w:b/>
          <w:szCs w:val="16"/>
        </w:rPr>
      </w:pPr>
      <w:r w:rsidRPr="00D74698">
        <w:rPr>
          <w:rFonts w:ascii="Verdana" w:hAnsi="Verdana" w:cs="Arial"/>
          <w:b/>
          <w:szCs w:val="16"/>
        </w:rPr>
        <w:t>INFORMÁCIE O ORGÁNOCH</w:t>
      </w:r>
    </w:p>
    <w:p w14:paraId="25D3BE1E" w14:textId="77777777" w:rsidR="0025163D" w:rsidRPr="00465C3E" w:rsidRDefault="0025163D" w:rsidP="0025163D">
      <w:pPr>
        <w:rPr>
          <w:rFonts w:ascii="Verdana" w:hAnsi="Verdana" w:cs="Arial"/>
          <w:sz w:val="16"/>
          <w:szCs w:val="16"/>
        </w:rPr>
      </w:pPr>
    </w:p>
    <w:p w14:paraId="473138D3" w14:textId="77777777" w:rsidR="0025163D" w:rsidRPr="00D74698" w:rsidRDefault="0025163D" w:rsidP="0025163D">
      <w:pPr>
        <w:pStyle w:val="Nzov"/>
        <w:widowControl w:val="0"/>
        <w:spacing w:after="60"/>
        <w:jc w:val="both"/>
        <w:rPr>
          <w:rFonts w:ascii="Verdana" w:hAnsi="Verdana"/>
          <w:b w:val="0"/>
          <w:sz w:val="16"/>
          <w:szCs w:val="16"/>
        </w:rPr>
      </w:pPr>
      <w:r w:rsidRPr="00D74698">
        <w:rPr>
          <w:rFonts w:ascii="Verdana" w:hAnsi="Verdana"/>
          <w:b w:val="0"/>
          <w:sz w:val="16"/>
          <w:szCs w:val="16"/>
        </w:rPr>
        <w:t xml:space="preserve">Spoločnosti sa netýka. </w:t>
      </w:r>
    </w:p>
    <w:p w14:paraId="2207837E" w14:textId="154C4D72" w:rsidR="006907DE" w:rsidRDefault="006907DE" w:rsidP="00921293">
      <w:pPr>
        <w:pStyle w:val="Zkladntext"/>
        <w:rPr>
          <w:rFonts w:ascii="Verdana" w:hAnsi="Verdana" w:cs="Arial"/>
          <w:sz w:val="16"/>
          <w:szCs w:val="16"/>
        </w:rPr>
      </w:pPr>
    </w:p>
    <w:p w14:paraId="2B43CBA2" w14:textId="62E7C8B0" w:rsidR="006907DE" w:rsidRDefault="006907DE" w:rsidP="00921293">
      <w:pPr>
        <w:pStyle w:val="Zkladntext"/>
        <w:rPr>
          <w:rFonts w:ascii="Verdana" w:hAnsi="Verdana" w:cs="Arial"/>
          <w:sz w:val="16"/>
          <w:szCs w:val="16"/>
        </w:rPr>
      </w:pPr>
    </w:p>
    <w:p w14:paraId="710AE2AC" w14:textId="49A6DF6A" w:rsidR="006907DE" w:rsidRDefault="006907DE" w:rsidP="00921293">
      <w:pPr>
        <w:pStyle w:val="Zkladntext"/>
        <w:rPr>
          <w:rFonts w:ascii="Verdana" w:hAnsi="Verdana" w:cs="Arial"/>
          <w:sz w:val="16"/>
          <w:szCs w:val="16"/>
        </w:rPr>
      </w:pPr>
    </w:p>
    <w:p w14:paraId="21D5B3F6" w14:textId="1E659EAA" w:rsidR="006907DE" w:rsidRDefault="006907DE" w:rsidP="00921293">
      <w:pPr>
        <w:pStyle w:val="Zkladntext"/>
        <w:rPr>
          <w:rFonts w:ascii="Verdana" w:hAnsi="Verdana" w:cs="Arial"/>
          <w:sz w:val="16"/>
          <w:szCs w:val="16"/>
        </w:rPr>
      </w:pPr>
    </w:p>
    <w:p w14:paraId="3B849F5F" w14:textId="69E2E184" w:rsidR="006907DE" w:rsidRDefault="006907DE" w:rsidP="00921293">
      <w:pPr>
        <w:pStyle w:val="Zkladntext"/>
        <w:rPr>
          <w:rFonts w:ascii="Verdana" w:hAnsi="Verdana" w:cs="Arial"/>
          <w:sz w:val="16"/>
          <w:szCs w:val="16"/>
        </w:rPr>
      </w:pPr>
    </w:p>
    <w:p w14:paraId="3FF27545" w14:textId="5389BC9F" w:rsidR="006907DE" w:rsidRDefault="006907DE" w:rsidP="00921293">
      <w:pPr>
        <w:pStyle w:val="Zkladntext"/>
        <w:rPr>
          <w:rFonts w:ascii="Verdana" w:hAnsi="Verdana" w:cs="Arial"/>
          <w:sz w:val="16"/>
          <w:szCs w:val="16"/>
        </w:rPr>
      </w:pPr>
    </w:p>
    <w:p w14:paraId="6615F075" w14:textId="72B6AA64" w:rsidR="006907DE" w:rsidRDefault="006907DE" w:rsidP="00921293">
      <w:pPr>
        <w:pStyle w:val="Zkladntext"/>
        <w:rPr>
          <w:rFonts w:ascii="Verdana" w:hAnsi="Verdana" w:cs="Arial"/>
          <w:sz w:val="16"/>
          <w:szCs w:val="16"/>
        </w:rPr>
      </w:pPr>
    </w:p>
    <w:p w14:paraId="64B3C220" w14:textId="5F2B32F2" w:rsidR="006907DE" w:rsidRDefault="006907DE" w:rsidP="00921293">
      <w:pPr>
        <w:pStyle w:val="Zkladntext"/>
        <w:rPr>
          <w:rFonts w:ascii="Verdana" w:hAnsi="Verdana" w:cs="Arial"/>
          <w:sz w:val="16"/>
          <w:szCs w:val="16"/>
        </w:rPr>
      </w:pPr>
    </w:p>
    <w:p w14:paraId="174E4848" w14:textId="3137A7E2" w:rsidR="006907DE" w:rsidRDefault="006907DE" w:rsidP="00921293">
      <w:pPr>
        <w:pStyle w:val="Zkladntext"/>
        <w:rPr>
          <w:rFonts w:ascii="Verdana" w:hAnsi="Verdana" w:cs="Arial"/>
          <w:sz w:val="16"/>
          <w:szCs w:val="16"/>
        </w:rPr>
      </w:pPr>
    </w:p>
    <w:p w14:paraId="3F3045A5" w14:textId="77777777" w:rsidR="006907DE" w:rsidRDefault="006907DE" w:rsidP="00921293">
      <w:pPr>
        <w:pStyle w:val="Zkladntext"/>
        <w:rPr>
          <w:rFonts w:ascii="Verdana" w:hAnsi="Verdana" w:cs="Arial"/>
          <w:sz w:val="16"/>
          <w:szCs w:val="16"/>
        </w:rPr>
      </w:pPr>
    </w:p>
    <w:p w14:paraId="5D50D346" w14:textId="77777777" w:rsidR="0046282A" w:rsidRDefault="0046282A" w:rsidP="00921293">
      <w:pPr>
        <w:pStyle w:val="Zkladntext"/>
        <w:rPr>
          <w:rFonts w:ascii="Verdana" w:hAnsi="Verdana" w:cs="Arial"/>
          <w:sz w:val="16"/>
          <w:szCs w:val="16"/>
        </w:rPr>
      </w:pPr>
    </w:p>
    <w:p w14:paraId="00C61F9E" w14:textId="77777777" w:rsidR="0046282A" w:rsidRPr="003C22D0" w:rsidRDefault="0046282A" w:rsidP="00921293">
      <w:pPr>
        <w:pStyle w:val="Zkladntext"/>
        <w:rPr>
          <w:rFonts w:ascii="Verdana" w:hAnsi="Verdana" w:cs="Arial"/>
          <w:sz w:val="16"/>
          <w:szCs w:val="16"/>
        </w:rPr>
      </w:pPr>
    </w:p>
    <w:p w14:paraId="52765A97" w14:textId="77777777" w:rsidR="00F50442" w:rsidRPr="006B44C7" w:rsidRDefault="00F540C9" w:rsidP="005E555B">
      <w:pPr>
        <w:pStyle w:val="Zkladntext"/>
        <w:jc w:val="center"/>
        <w:rPr>
          <w:rFonts w:ascii="Verdana" w:hAnsi="Verdana" w:cs="Arial"/>
          <w:b/>
          <w:sz w:val="20"/>
        </w:rPr>
      </w:pPr>
      <w:r>
        <w:rPr>
          <w:rFonts w:ascii="Verdana" w:hAnsi="Verdana" w:cs="Arial"/>
          <w:b/>
        </w:rPr>
        <w:br w:type="page"/>
      </w:r>
      <w:r w:rsidR="00FC3C97" w:rsidRPr="006B44C7">
        <w:rPr>
          <w:rFonts w:ascii="Verdana" w:hAnsi="Verdana" w:cs="Arial"/>
          <w:b/>
          <w:sz w:val="20"/>
        </w:rPr>
        <w:lastRenderedPageBreak/>
        <w:t>Č</w:t>
      </w:r>
      <w:r w:rsidR="00267DAB" w:rsidRPr="006B44C7">
        <w:rPr>
          <w:rFonts w:ascii="Verdana" w:hAnsi="Verdana" w:cs="Arial"/>
          <w:b/>
          <w:sz w:val="20"/>
        </w:rPr>
        <w:t>L</w:t>
      </w:r>
      <w:r w:rsidR="00FC3C97" w:rsidRPr="006B44C7">
        <w:rPr>
          <w:rFonts w:ascii="Verdana" w:hAnsi="Verdana" w:cs="Arial"/>
          <w:b/>
          <w:sz w:val="20"/>
        </w:rPr>
        <w:t>. II</w:t>
      </w:r>
      <w:r w:rsidRPr="006B44C7">
        <w:rPr>
          <w:rFonts w:ascii="Verdana" w:hAnsi="Verdana" w:cs="Arial"/>
          <w:b/>
          <w:sz w:val="20"/>
        </w:rPr>
        <w:t>I</w:t>
      </w:r>
    </w:p>
    <w:p w14:paraId="217E438D" w14:textId="77777777" w:rsidR="00FE16F7" w:rsidRPr="006B44C7" w:rsidRDefault="00FC3C97" w:rsidP="005E555B">
      <w:pPr>
        <w:pStyle w:val="Zkladntext"/>
        <w:jc w:val="center"/>
        <w:rPr>
          <w:rFonts w:ascii="Verdana" w:hAnsi="Verdana" w:cs="Arial"/>
          <w:b/>
          <w:sz w:val="20"/>
        </w:rPr>
      </w:pPr>
      <w:r w:rsidRPr="006B44C7">
        <w:rPr>
          <w:rFonts w:ascii="Verdana" w:hAnsi="Verdana" w:cs="Arial"/>
          <w:b/>
          <w:sz w:val="20"/>
        </w:rPr>
        <w:t>INFORMÁCIE O PRIJATÝCH POSTUPOCH</w:t>
      </w:r>
    </w:p>
    <w:p w14:paraId="03F232E5" w14:textId="77777777" w:rsidR="003C59FB" w:rsidRPr="006B44C7" w:rsidRDefault="003C59FB" w:rsidP="003C59FB">
      <w:pPr>
        <w:pStyle w:val="Zkladntext"/>
        <w:rPr>
          <w:rFonts w:ascii="Verdana" w:hAnsi="Verdana" w:cs="Arial"/>
          <w:sz w:val="16"/>
          <w:szCs w:val="16"/>
        </w:rPr>
      </w:pPr>
    </w:p>
    <w:p w14:paraId="7D973748" w14:textId="77777777" w:rsidR="003C59FB" w:rsidRPr="006B44C7" w:rsidRDefault="003C59FB" w:rsidP="00F0290A">
      <w:pPr>
        <w:pStyle w:val="Zkladntext"/>
        <w:numPr>
          <w:ilvl w:val="0"/>
          <w:numId w:val="11"/>
        </w:numPr>
        <w:tabs>
          <w:tab w:val="clear" w:pos="720"/>
        </w:tabs>
        <w:ind w:left="426" w:hanging="437"/>
        <w:rPr>
          <w:rFonts w:ascii="Verdana" w:hAnsi="Verdana" w:cs="Arial"/>
          <w:b/>
          <w:sz w:val="16"/>
          <w:szCs w:val="16"/>
        </w:rPr>
      </w:pPr>
      <w:r w:rsidRPr="006B44C7">
        <w:rPr>
          <w:rFonts w:ascii="Verdana" w:hAnsi="Verdana" w:cs="Arial"/>
          <w:b/>
          <w:sz w:val="16"/>
          <w:szCs w:val="16"/>
        </w:rPr>
        <w:t>VŠEOBECNÉ PREDPOKLADY PRE VYPRACOVANIE ÚČTOVNEJ ZÁVIERKY</w:t>
      </w:r>
    </w:p>
    <w:p w14:paraId="2D30B8EC" w14:textId="77777777" w:rsidR="003C59FB" w:rsidRPr="006B44C7" w:rsidRDefault="003C59FB" w:rsidP="00EE4ED3">
      <w:pPr>
        <w:rPr>
          <w:rFonts w:ascii="Verdana" w:hAnsi="Verdana" w:cs="Arial"/>
          <w:sz w:val="16"/>
          <w:szCs w:val="16"/>
        </w:rPr>
      </w:pPr>
    </w:p>
    <w:p w14:paraId="413301A3" w14:textId="1D85EDD1" w:rsidR="00EE4ED3" w:rsidRPr="003C22D0" w:rsidRDefault="00EE4ED3" w:rsidP="00EE4ED3">
      <w:pPr>
        <w:rPr>
          <w:rFonts w:ascii="Verdana" w:hAnsi="Verdana" w:cs="Arial"/>
          <w:sz w:val="16"/>
          <w:szCs w:val="16"/>
        </w:rPr>
      </w:pPr>
      <w:r w:rsidRPr="006B44C7">
        <w:rPr>
          <w:rFonts w:ascii="Verdana" w:hAnsi="Verdana" w:cs="Arial"/>
          <w:sz w:val="16"/>
          <w:szCs w:val="16"/>
        </w:rPr>
        <w:t>Účtovná závierka spoločnosti pozostávajúca zo súvahy, výkazu ziskov</w:t>
      </w:r>
      <w:r w:rsidRPr="003C22D0">
        <w:rPr>
          <w:rFonts w:ascii="Verdana" w:hAnsi="Verdana" w:cs="Arial"/>
          <w:sz w:val="16"/>
          <w:szCs w:val="16"/>
        </w:rPr>
        <w:t xml:space="preserve"> a strát a poznámok k účtovnej závierke k 31.12.</w:t>
      </w:r>
      <w:r w:rsidR="009E2E4C" w:rsidRPr="003C22D0">
        <w:rPr>
          <w:rFonts w:ascii="Verdana" w:hAnsi="Verdana" w:cs="Arial"/>
          <w:sz w:val="16"/>
          <w:szCs w:val="16"/>
        </w:rPr>
        <w:t>201</w:t>
      </w:r>
      <w:r w:rsidR="00250232">
        <w:rPr>
          <w:rFonts w:ascii="Verdana" w:hAnsi="Verdana" w:cs="Arial"/>
          <w:sz w:val="16"/>
          <w:szCs w:val="16"/>
        </w:rPr>
        <w:t>9</w:t>
      </w:r>
      <w:r w:rsidR="009E2E4C" w:rsidRPr="003C22D0">
        <w:rPr>
          <w:rFonts w:ascii="Verdana" w:hAnsi="Verdana" w:cs="Arial"/>
          <w:sz w:val="16"/>
          <w:szCs w:val="16"/>
        </w:rPr>
        <w:t xml:space="preserve"> </w:t>
      </w:r>
      <w:r w:rsidRPr="003C22D0">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7EF5EA2" w14:textId="77777777" w:rsidR="003C59FB" w:rsidRPr="003C22D0" w:rsidRDefault="003C59FB" w:rsidP="003C59FB">
      <w:pPr>
        <w:pStyle w:val="Zkladntext"/>
        <w:ind w:left="360"/>
        <w:rPr>
          <w:rFonts w:ascii="Verdana" w:hAnsi="Verdana" w:cs="Arial"/>
          <w:sz w:val="16"/>
          <w:szCs w:val="16"/>
        </w:rPr>
      </w:pPr>
    </w:p>
    <w:p w14:paraId="550E1BC1" w14:textId="77777777" w:rsidR="003C59FB" w:rsidRPr="003C22D0" w:rsidRDefault="003C59FB" w:rsidP="003C59FB">
      <w:pPr>
        <w:pStyle w:val="Zkladntext"/>
        <w:rPr>
          <w:rFonts w:ascii="Verdana" w:hAnsi="Verdana" w:cs="Arial"/>
          <w:sz w:val="16"/>
          <w:szCs w:val="16"/>
        </w:rPr>
      </w:pPr>
    </w:p>
    <w:p w14:paraId="194BB014" w14:textId="77777777" w:rsidR="003C59FB" w:rsidRPr="006B44C7" w:rsidRDefault="003C59FB" w:rsidP="00F0290A">
      <w:pPr>
        <w:pStyle w:val="Zkladntext"/>
        <w:numPr>
          <w:ilvl w:val="0"/>
          <w:numId w:val="11"/>
        </w:numPr>
        <w:tabs>
          <w:tab w:val="clear" w:pos="720"/>
        </w:tabs>
        <w:ind w:left="426" w:hanging="437"/>
        <w:rPr>
          <w:rFonts w:ascii="Verdana" w:hAnsi="Verdana" w:cs="Arial"/>
          <w:b/>
          <w:sz w:val="16"/>
          <w:szCs w:val="16"/>
        </w:rPr>
      </w:pPr>
      <w:r w:rsidRPr="006B44C7">
        <w:rPr>
          <w:rFonts w:ascii="Verdana" w:hAnsi="Verdana" w:cs="Arial"/>
          <w:b/>
          <w:sz w:val="16"/>
          <w:szCs w:val="16"/>
        </w:rPr>
        <w:t xml:space="preserve">INFORMÁCIA O APLIKÁCII </w:t>
      </w:r>
      <w:r w:rsidR="00C001AE" w:rsidRPr="006B44C7">
        <w:rPr>
          <w:rFonts w:ascii="Verdana" w:hAnsi="Verdana" w:cs="Arial"/>
          <w:b/>
          <w:sz w:val="16"/>
          <w:szCs w:val="16"/>
        </w:rPr>
        <w:t xml:space="preserve">A ZMENÁCH </w:t>
      </w:r>
      <w:r w:rsidRPr="006B44C7">
        <w:rPr>
          <w:rFonts w:ascii="Verdana" w:hAnsi="Verdana" w:cs="Arial"/>
          <w:b/>
          <w:sz w:val="16"/>
          <w:szCs w:val="16"/>
        </w:rPr>
        <w:t xml:space="preserve">ÚČTOVNÝCH ZÁSAD A ÚČTOVNÝCH METÓD </w:t>
      </w:r>
    </w:p>
    <w:p w14:paraId="07AEB780" w14:textId="77777777" w:rsidR="00EE4ED3" w:rsidRPr="006B44C7" w:rsidRDefault="00EE4ED3" w:rsidP="00EE4ED3">
      <w:pPr>
        <w:rPr>
          <w:rFonts w:ascii="Verdana" w:hAnsi="Verdana" w:cs="Arial"/>
          <w:sz w:val="16"/>
          <w:szCs w:val="16"/>
        </w:rPr>
      </w:pPr>
    </w:p>
    <w:p w14:paraId="54C260DF" w14:textId="77777777" w:rsidR="00EE4ED3" w:rsidRPr="006B44C7"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6B44C7">
        <w:rPr>
          <w:rFonts w:ascii="Verdana" w:hAnsi="Verdana" w:cs="Arial"/>
          <w:caps/>
          <w:sz w:val="17"/>
          <w:szCs w:val="17"/>
        </w:rPr>
        <w:t xml:space="preserve">Všeobecné </w:t>
      </w:r>
      <w:r w:rsidR="004A73BA" w:rsidRPr="006B44C7">
        <w:rPr>
          <w:rFonts w:ascii="Verdana" w:hAnsi="Verdana" w:cs="Arial"/>
          <w:caps/>
          <w:sz w:val="17"/>
          <w:szCs w:val="17"/>
        </w:rPr>
        <w:t xml:space="preserve">účtovné </w:t>
      </w:r>
      <w:r w:rsidRPr="006B44C7">
        <w:rPr>
          <w:rFonts w:ascii="Verdana" w:hAnsi="Verdana" w:cs="Arial"/>
          <w:caps/>
          <w:sz w:val="17"/>
          <w:szCs w:val="17"/>
        </w:rPr>
        <w:t>zásady</w:t>
      </w:r>
    </w:p>
    <w:p w14:paraId="400B2DC4" w14:textId="77777777" w:rsidR="00EE4ED3" w:rsidRPr="006B44C7" w:rsidRDefault="00EE4ED3" w:rsidP="00EE4ED3">
      <w:pPr>
        <w:rPr>
          <w:rFonts w:ascii="Verdana" w:hAnsi="Verdana" w:cs="Arial"/>
          <w:sz w:val="16"/>
          <w:szCs w:val="16"/>
        </w:rPr>
      </w:pPr>
    </w:p>
    <w:p w14:paraId="07E7A17B" w14:textId="77777777" w:rsidR="00EE4ED3" w:rsidRPr="003C22D0" w:rsidRDefault="00EE4ED3" w:rsidP="00EE4ED3">
      <w:pPr>
        <w:numPr>
          <w:ilvl w:val="0"/>
          <w:numId w:val="1"/>
        </w:numPr>
        <w:rPr>
          <w:rFonts w:ascii="Verdana" w:hAnsi="Verdana" w:cs="Arial"/>
          <w:sz w:val="16"/>
          <w:szCs w:val="16"/>
        </w:rPr>
      </w:pPr>
      <w:r w:rsidRPr="006B44C7">
        <w:rPr>
          <w:rFonts w:ascii="Verdana" w:hAnsi="Verdana" w:cs="Arial"/>
          <w:sz w:val="16"/>
          <w:szCs w:val="16"/>
        </w:rPr>
        <w:t>Pri účtovaní o výsledku hospodárenia účtovnej jednotky spoločnosť berie za základ všetky náklady a výnosy, ktoré sa vzťahujú na účtovné obdobie</w:t>
      </w:r>
      <w:r w:rsidRPr="003C22D0">
        <w:rPr>
          <w:rFonts w:ascii="Verdana" w:hAnsi="Verdana" w:cs="Arial"/>
          <w:sz w:val="16"/>
          <w:szCs w:val="16"/>
        </w:rPr>
        <w:t xml:space="preserve"> bez ohľadu na dátum ich platenia.</w:t>
      </w:r>
    </w:p>
    <w:p w14:paraId="5C2AA707"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6B568BFC"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72453795"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647244D7"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418EC">
        <w:rPr>
          <w:rFonts w:ascii="Verdana" w:hAnsi="Verdana" w:cs="Arial"/>
          <w:sz w:val="16"/>
          <w:szCs w:val="16"/>
        </w:rPr>
        <w:t>III</w:t>
      </w:r>
      <w:r w:rsidR="00402D46" w:rsidRPr="00DC7804">
        <w:rPr>
          <w:rFonts w:ascii="Verdana" w:hAnsi="Verdana" w:cs="Arial"/>
          <w:sz w:val="16"/>
          <w:szCs w:val="16"/>
        </w:rPr>
        <w:t xml:space="preserve"> bode </w:t>
      </w:r>
      <w:r w:rsidR="004418EC">
        <w:rPr>
          <w:rFonts w:ascii="Verdana" w:hAnsi="Verdana" w:cs="Arial"/>
          <w:sz w:val="16"/>
          <w:szCs w:val="16"/>
        </w:rPr>
        <w:t xml:space="preserve">2.2.1 </w:t>
      </w:r>
      <w:r w:rsidRPr="00B95231">
        <w:rPr>
          <w:rFonts w:ascii="Verdana" w:hAnsi="Verdana" w:cs="Arial"/>
          <w:sz w:val="16"/>
          <w:szCs w:val="16"/>
        </w:rPr>
        <w:t>(Spôsob ocenenia jednotlivých položiek) uvedené inak.</w:t>
      </w:r>
    </w:p>
    <w:p w14:paraId="0EC7D3BC"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23128ECB"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19FCBDC4"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0B1CCB0E" w14:textId="77777777" w:rsidR="00F540C9" w:rsidRPr="00465C3E" w:rsidRDefault="00F540C9" w:rsidP="000326A7">
      <w:pPr>
        <w:pStyle w:val="Default"/>
        <w:tabs>
          <w:tab w:val="left" w:pos="142"/>
        </w:tabs>
        <w:spacing w:after="17"/>
        <w:jc w:val="both"/>
        <w:rPr>
          <w:rFonts w:ascii="Verdana" w:hAnsi="Verdana"/>
          <w:i/>
          <w:color w:val="0070C0"/>
          <w:sz w:val="16"/>
          <w:szCs w:val="16"/>
          <w:highlight w:val="cyan"/>
        </w:rPr>
      </w:pPr>
    </w:p>
    <w:p w14:paraId="6AA68B7C" w14:textId="77777777" w:rsidR="000326A7" w:rsidRPr="00465C3E" w:rsidRDefault="000326A7" w:rsidP="000326A7">
      <w:pPr>
        <w:rPr>
          <w:rFonts w:ascii="Verdana" w:hAnsi="Verdana" w:cs="Arial"/>
          <w:sz w:val="16"/>
          <w:szCs w:val="16"/>
        </w:rPr>
      </w:pPr>
    </w:p>
    <w:p w14:paraId="1242051E" w14:textId="77777777" w:rsidR="0059614B" w:rsidRPr="00465C3E" w:rsidRDefault="0059614B" w:rsidP="0059614B">
      <w:pPr>
        <w:rPr>
          <w:rFonts w:ascii="Verdana" w:hAnsi="Verdana" w:cs="Arial"/>
          <w:sz w:val="16"/>
          <w:szCs w:val="16"/>
        </w:rPr>
      </w:pPr>
    </w:p>
    <w:p w14:paraId="09CB070D"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4CDA2536" w14:textId="77777777" w:rsidR="0059614B" w:rsidRPr="00A05971" w:rsidRDefault="0059614B" w:rsidP="0059614B">
      <w:pPr>
        <w:rPr>
          <w:rFonts w:ascii="Verdana" w:hAnsi="Verdana" w:cs="Arial"/>
          <w:b/>
          <w:sz w:val="16"/>
          <w:szCs w:val="16"/>
        </w:rPr>
      </w:pPr>
    </w:p>
    <w:p w14:paraId="67D257E4"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0B82A66A" w14:textId="77777777" w:rsidR="000326A7" w:rsidRPr="00A05971" w:rsidRDefault="000326A7" w:rsidP="000326A7">
      <w:pPr>
        <w:rPr>
          <w:rFonts w:ascii="Verdana" w:hAnsi="Verdana" w:cs="Arial"/>
          <w:i/>
          <w:sz w:val="16"/>
          <w:szCs w:val="16"/>
        </w:rPr>
      </w:pPr>
    </w:p>
    <w:p w14:paraId="2E36E928"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0B9B634C" w14:textId="77777777" w:rsidR="000326A7" w:rsidRPr="004271B5" w:rsidRDefault="000326A7" w:rsidP="000326A7">
      <w:pPr>
        <w:rPr>
          <w:rFonts w:ascii="Verdana" w:hAnsi="Verdana" w:cs="Arial"/>
          <w:b/>
          <w:sz w:val="16"/>
          <w:szCs w:val="16"/>
        </w:rPr>
      </w:pPr>
    </w:p>
    <w:p w14:paraId="633D2430"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3BA22D83" w14:textId="77777777" w:rsidR="000326A7" w:rsidRPr="00B03CDA" w:rsidRDefault="000326A7" w:rsidP="000326A7">
      <w:pPr>
        <w:rPr>
          <w:rFonts w:ascii="Verdana" w:hAnsi="Verdana" w:cs="Arial"/>
          <w:sz w:val="16"/>
          <w:szCs w:val="16"/>
        </w:rPr>
      </w:pPr>
    </w:p>
    <w:p w14:paraId="57B8DFE4" w14:textId="77777777" w:rsidR="000326A7" w:rsidRPr="003C22D0"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w:t>
      </w:r>
      <w:r w:rsidRPr="004440DD">
        <w:rPr>
          <w:rFonts w:ascii="Verdana" w:hAnsi="Verdana" w:cs="Arial"/>
          <w:sz w:val="16"/>
          <w:szCs w:val="16"/>
        </w:rPr>
        <w:t>výšky 2 400 EUR je</w:t>
      </w:r>
      <w:r w:rsidRPr="003C22D0">
        <w:rPr>
          <w:rFonts w:ascii="Verdana" w:hAnsi="Verdana" w:cs="Arial"/>
          <w:sz w:val="16"/>
          <w:szCs w:val="16"/>
        </w:rPr>
        <w:t xml:space="preserv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spoločnosti v roku jeho obstarania.</w:t>
      </w:r>
    </w:p>
    <w:p w14:paraId="6A721DD8" w14:textId="77777777" w:rsidR="000326A7" w:rsidRPr="004271B5" w:rsidRDefault="000326A7" w:rsidP="000326A7">
      <w:pPr>
        <w:rPr>
          <w:rFonts w:ascii="Verdana" w:hAnsi="Verdana" w:cs="Arial"/>
          <w:sz w:val="16"/>
          <w:szCs w:val="16"/>
        </w:rPr>
      </w:pPr>
    </w:p>
    <w:p w14:paraId="36EFD683" w14:textId="77777777" w:rsidR="000326A7" w:rsidRPr="00EC05A2" w:rsidRDefault="000326A7" w:rsidP="000326A7">
      <w:pPr>
        <w:rPr>
          <w:rFonts w:ascii="Verdana" w:hAnsi="Verdana" w:cs="Arial"/>
          <w:sz w:val="16"/>
          <w:szCs w:val="16"/>
        </w:rPr>
      </w:pPr>
    </w:p>
    <w:p w14:paraId="2A0540C6"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2692B5F6" w14:textId="77777777" w:rsidR="000326A7" w:rsidRPr="0019100B" w:rsidRDefault="000326A7" w:rsidP="000326A7">
      <w:pPr>
        <w:rPr>
          <w:rFonts w:ascii="Verdana" w:hAnsi="Verdana" w:cs="Arial"/>
          <w:b/>
          <w:sz w:val="16"/>
          <w:szCs w:val="16"/>
        </w:rPr>
      </w:pPr>
    </w:p>
    <w:p w14:paraId="655B6386"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7E05FE9E" w14:textId="77777777" w:rsidR="000326A7" w:rsidRPr="00941725" w:rsidRDefault="000326A7" w:rsidP="000326A7">
      <w:pPr>
        <w:rPr>
          <w:rFonts w:ascii="Verdana" w:hAnsi="Verdana" w:cs="Arial"/>
          <w:b/>
          <w:sz w:val="16"/>
          <w:szCs w:val="16"/>
        </w:rPr>
      </w:pPr>
    </w:p>
    <w:p w14:paraId="4705E5AA" w14:textId="77777777" w:rsidR="000326A7" w:rsidRPr="004D214B" w:rsidRDefault="000326A7" w:rsidP="000326A7">
      <w:pPr>
        <w:rPr>
          <w:rFonts w:ascii="Verdana" w:hAnsi="Verdana" w:cs="Arial"/>
          <w:b/>
          <w:sz w:val="16"/>
          <w:szCs w:val="16"/>
        </w:rPr>
      </w:pPr>
    </w:p>
    <w:p w14:paraId="484884BF"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211972FF" w14:textId="77777777" w:rsidR="000326A7" w:rsidRPr="00B95231" w:rsidRDefault="000326A7" w:rsidP="000326A7">
      <w:pPr>
        <w:rPr>
          <w:rFonts w:ascii="Verdana" w:hAnsi="Verdana" w:cs="Arial"/>
          <w:b/>
          <w:sz w:val="16"/>
          <w:szCs w:val="16"/>
        </w:rPr>
      </w:pPr>
    </w:p>
    <w:p w14:paraId="685D71C8"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63E2FAFE" w14:textId="77777777" w:rsidR="000326A7" w:rsidRPr="00465C3E" w:rsidRDefault="000326A7" w:rsidP="000326A7">
      <w:pPr>
        <w:rPr>
          <w:rFonts w:ascii="Verdana" w:hAnsi="Verdana" w:cs="Arial"/>
          <w:b/>
          <w:sz w:val="16"/>
          <w:szCs w:val="16"/>
        </w:rPr>
      </w:pPr>
    </w:p>
    <w:p w14:paraId="15C3CD59" w14:textId="77777777" w:rsidR="000326A7" w:rsidRPr="00465C3E" w:rsidRDefault="000326A7" w:rsidP="000326A7">
      <w:pPr>
        <w:ind w:firstLine="45"/>
        <w:rPr>
          <w:rFonts w:ascii="Verdana" w:hAnsi="Verdana" w:cs="Arial"/>
          <w:b/>
          <w:sz w:val="16"/>
          <w:szCs w:val="16"/>
        </w:rPr>
      </w:pPr>
    </w:p>
    <w:p w14:paraId="13A99877"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6C4ACB7E" w14:textId="77777777" w:rsidR="000326A7" w:rsidRPr="00465C3E" w:rsidRDefault="000326A7" w:rsidP="000326A7">
      <w:pPr>
        <w:rPr>
          <w:rFonts w:ascii="Verdana" w:hAnsi="Verdana" w:cs="Arial"/>
          <w:b/>
          <w:sz w:val="16"/>
          <w:szCs w:val="16"/>
        </w:rPr>
      </w:pPr>
    </w:p>
    <w:p w14:paraId="0C6D9ECE"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64720C64" w14:textId="77777777" w:rsidR="000326A7" w:rsidRPr="00465C3E" w:rsidRDefault="000326A7" w:rsidP="000326A7">
      <w:pPr>
        <w:pStyle w:val="Hlavika"/>
        <w:tabs>
          <w:tab w:val="clear" w:pos="4536"/>
          <w:tab w:val="clear" w:pos="9072"/>
        </w:tabs>
        <w:rPr>
          <w:rFonts w:ascii="Verdana" w:hAnsi="Verdana" w:cs="Arial"/>
          <w:sz w:val="16"/>
          <w:szCs w:val="16"/>
        </w:rPr>
      </w:pPr>
    </w:p>
    <w:p w14:paraId="06524414"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viac </w:t>
      </w:r>
      <w:r w:rsidRPr="004440DD">
        <w:rPr>
          <w:rFonts w:ascii="Verdana" w:hAnsi="Verdana" w:cs="Arial"/>
          <w:sz w:val="16"/>
          <w:szCs w:val="16"/>
        </w:rPr>
        <w:t>ako 1 700 EUR pri</w:t>
      </w:r>
      <w:r w:rsidRPr="00465C3E">
        <w:rPr>
          <w:rFonts w:ascii="Verdana" w:hAnsi="Verdana" w:cs="Arial"/>
          <w:sz w:val="16"/>
          <w:szCs w:val="16"/>
        </w:rPr>
        <w:t xml:space="preserve"> jednotlivom majetku za bežné účtovné obdobie, zvyšujú obstarávaciu cenu dlhodobého hmotného majetku. Náklady na technické zhodnotenie v úhrnnej </w:t>
      </w:r>
      <w:r w:rsidRPr="004440DD">
        <w:rPr>
          <w:rFonts w:ascii="Verdana" w:hAnsi="Verdana" w:cs="Arial"/>
          <w:sz w:val="16"/>
          <w:szCs w:val="16"/>
        </w:rPr>
        <w:t>hodnote 1 700 EUR</w:t>
      </w:r>
      <w:r w:rsidRPr="00465C3E">
        <w:rPr>
          <w:rFonts w:ascii="Verdana" w:hAnsi="Verdana" w:cs="Arial"/>
          <w:sz w:val="16"/>
          <w:szCs w:val="16"/>
        </w:rPr>
        <w:t xml:space="preserve"> a menej </w:t>
      </w:r>
      <w:r w:rsidRPr="00465C3E">
        <w:rPr>
          <w:rFonts w:ascii="Verdana" w:hAnsi="Verdana" w:cs="Arial"/>
          <w:sz w:val="16"/>
          <w:szCs w:val="16"/>
        </w:rPr>
        <w:lastRenderedPageBreak/>
        <w:t>pri jednotlivom majetku za bežné účtovné obdobie a náklady na prevádzku, údržbu a opravy sa účtujú do nákladov bežného účtovného obdobia.</w:t>
      </w:r>
    </w:p>
    <w:p w14:paraId="1D0A6E63" w14:textId="77777777" w:rsidR="000326A7" w:rsidRPr="003C22D0" w:rsidRDefault="000326A7" w:rsidP="000326A7">
      <w:pPr>
        <w:pStyle w:val="Hlavika"/>
        <w:tabs>
          <w:tab w:val="clear" w:pos="4536"/>
          <w:tab w:val="clear" w:pos="9072"/>
        </w:tabs>
        <w:rPr>
          <w:rFonts w:ascii="Verdana" w:hAnsi="Verdana" w:cs="Arial"/>
          <w:sz w:val="16"/>
          <w:szCs w:val="16"/>
        </w:rPr>
      </w:pPr>
    </w:p>
    <w:p w14:paraId="34398B81" w14:textId="42B20A47" w:rsidR="000326A7" w:rsidRPr="004271B5" w:rsidRDefault="000326A7" w:rsidP="000326A7">
      <w:pPr>
        <w:rPr>
          <w:rFonts w:ascii="Verdana" w:hAnsi="Verdana" w:cs="Arial"/>
          <w:sz w:val="16"/>
          <w:szCs w:val="16"/>
        </w:rPr>
      </w:pPr>
      <w:bookmarkStart w:id="1" w:name="_Hlk35256569"/>
      <w:r w:rsidRPr="003C22D0">
        <w:rPr>
          <w:rFonts w:ascii="Verdana" w:hAnsi="Verdana" w:cs="Arial"/>
          <w:sz w:val="16"/>
          <w:szCs w:val="16"/>
        </w:rPr>
        <w:t xml:space="preserve">Dlhodobý hmotný majetok </w:t>
      </w:r>
      <w:r w:rsidRPr="004440DD">
        <w:rPr>
          <w:rFonts w:ascii="Verdana" w:hAnsi="Verdana" w:cs="Arial"/>
          <w:sz w:val="16"/>
          <w:szCs w:val="16"/>
        </w:rPr>
        <w:t xml:space="preserve">do výšky </w:t>
      </w:r>
      <w:r w:rsidR="004440DD">
        <w:rPr>
          <w:rFonts w:ascii="Verdana" w:hAnsi="Verdana" w:cs="Arial"/>
          <w:sz w:val="16"/>
          <w:szCs w:val="16"/>
        </w:rPr>
        <w:t xml:space="preserve">200,- </w:t>
      </w:r>
      <w:r w:rsidRPr="004440DD">
        <w:rPr>
          <w:rFonts w:ascii="Verdana" w:hAnsi="Verdana" w:cs="Arial"/>
          <w:sz w:val="16"/>
          <w:szCs w:val="16"/>
        </w:rPr>
        <w:t>EUR je</w:t>
      </w:r>
      <w:r w:rsidRPr="003C22D0">
        <w:rPr>
          <w:rFonts w:ascii="Verdana" w:hAnsi="Verdana" w:cs="Arial"/>
          <w:sz w:val="16"/>
          <w:szCs w:val="16"/>
        </w:rPr>
        <w:t xml:space="preserv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w:t>
      </w:r>
      <w:r w:rsidR="007D6D22" w:rsidRPr="003C22D0">
        <w:rPr>
          <w:rFonts w:ascii="Verdana" w:hAnsi="Verdana" w:cs="Arial"/>
          <w:sz w:val="16"/>
          <w:szCs w:val="16"/>
        </w:rPr>
        <w:t>očnosti v roku jeho obstarania</w:t>
      </w:r>
      <w:r w:rsidR="004440DD">
        <w:rPr>
          <w:rFonts w:ascii="Verdana" w:hAnsi="Verdana" w:cs="Arial"/>
          <w:sz w:val="16"/>
          <w:szCs w:val="16"/>
        </w:rPr>
        <w:t>, dlhodobý hmotný majetok od 201 – 1700,-EUR 50% je odpísané do nákladov v roku jeho obstarania a 50% nasledujúci rok, či že sa odpisuje 2 roky.</w:t>
      </w:r>
    </w:p>
    <w:bookmarkEnd w:id="1"/>
    <w:p w14:paraId="1EA9AEE7" w14:textId="77777777" w:rsidR="000326A7" w:rsidRPr="00EC05A2" w:rsidRDefault="000326A7" w:rsidP="000326A7">
      <w:pPr>
        <w:pStyle w:val="Hlavika"/>
        <w:tabs>
          <w:tab w:val="clear" w:pos="4536"/>
          <w:tab w:val="clear" w:pos="9072"/>
        </w:tabs>
        <w:rPr>
          <w:rFonts w:ascii="Verdana" w:hAnsi="Verdana" w:cs="Arial"/>
          <w:sz w:val="16"/>
          <w:szCs w:val="16"/>
        </w:rPr>
      </w:pPr>
    </w:p>
    <w:p w14:paraId="6EA7A1FE" w14:textId="77777777" w:rsidR="000326A7" w:rsidRPr="004E0D9F" w:rsidRDefault="000326A7" w:rsidP="000326A7">
      <w:pPr>
        <w:pStyle w:val="Hlavika"/>
        <w:tabs>
          <w:tab w:val="clear" w:pos="4536"/>
          <w:tab w:val="clear" w:pos="9072"/>
        </w:tabs>
        <w:rPr>
          <w:rFonts w:ascii="Verdana" w:hAnsi="Verdana" w:cs="Arial"/>
          <w:sz w:val="16"/>
          <w:szCs w:val="16"/>
        </w:rPr>
      </w:pPr>
    </w:p>
    <w:p w14:paraId="2FFE7174"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4F53436F" w14:textId="77777777" w:rsidR="000326A7" w:rsidRPr="00B03CDA" w:rsidRDefault="000326A7" w:rsidP="000326A7">
      <w:pPr>
        <w:rPr>
          <w:rFonts w:ascii="Verdana" w:hAnsi="Verdana" w:cs="Arial"/>
          <w:sz w:val="16"/>
          <w:szCs w:val="16"/>
        </w:rPr>
      </w:pPr>
    </w:p>
    <w:p w14:paraId="484EE06D" w14:textId="77777777" w:rsidR="000326A7" w:rsidRPr="00941725" w:rsidRDefault="000326A7" w:rsidP="000326A7">
      <w:pPr>
        <w:rPr>
          <w:rFonts w:ascii="Verdana" w:hAnsi="Verdana" w:cs="Arial"/>
          <w:sz w:val="16"/>
          <w:szCs w:val="16"/>
        </w:rPr>
      </w:pPr>
      <w:r w:rsidRPr="00941725">
        <w:rPr>
          <w:rFonts w:ascii="Verdana" w:hAnsi="Verdana" w:cs="Arial"/>
          <w:sz w:val="16"/>
          <w:szCs w:val="16"/>
        </w:rPr>
        <w:t>Spoločnosť nevytvára dlhodobý hmotný majetok vlastnou činnosťou.</w:t>
      </w:r>
    </w:p>
    <w:p w14:paraId="15048D0B" w14:textId="77777777" w:rsidR="000326A7" w:rsidRPr="00941725" w:rsidRDefault="000326A7" w:rsidP="000326A7">
      <w:pPr>
        <w:rPr>
          <w:rFonts w:ascii="Verdana" w:hAnsi="Verdana" w:cs="Arial"/>
          <w:sz w:val="16"/>
          <w:szCs w:val="16"/>
        </w:rPr>
      </w:pPr>
    </w:p>
    <w:p w14:paraId="6AA3917F" w14:textId="77777777" w:rsidR="000326A7" w:rsidRPr="004D214B" w:rsidRDefault="000326A7" w:rsidP="000326A7">
      <w:pPr>
        <w:rPr>
          <w:rFonts w:ascii="Verdana" w:hAnsi="Verdana" w:cs="Arial"/>
          <w:sz w:val="16"/>
          <w:szCs w:val="16"/>
        </w:rPr>
      </w:pPr>
    </w:p>
    <w:p w14:paraId="20119F50"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5F19824C" w14:textId="77777777" w:rsidR="000326A7" w:rsidRPr="00B95231" w:rsidRDefault="000326A7" w:rsidP="000326A7">
      <w:pPr>
        <w:rPr>
          <w:rFonts w:ascii="Verdana" w:hAnsi="Verdana" w:cs="Arial"/>
          <w:sz w:val="16"/>
          <w:szCs w:val="16"/>
        </w:rPr>
      </w:pPr>
    </w:p>
    <w:p w14:paraId="70A88D53"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0D42A2B1" w14:textId="77777777" w:rsidR="000326A7" w:rsidRPr="00465C3E" w:rsidRDefault="000326A7" w:rsidP="000326A7">
      <w:pPr>
        <w:pStyle w:val="Hlavika"/>
        <w:tabs>
          <w:tab w:val="clear" w:pos="4536"/>
          <w:tab w:val="clear" w:pos="9072"/>
        </w:tabs>
        <w:rPr>
          <w:rFonts w:ascii="Verdana" w:hAnsi="Verdana" w:cs="Arial"/>
          <w:sz w:val="16"/>
          <w:szCs w:val="16"/>
        </w:rPr>
      </w:pPr>
    </w:p>
    <w:p w14:paraId="50680564" w14:textId="77777777" w:rsidR="000326A7" w:rsidRPr="00465C3E" w:rsidRDefault="000326A7" w:rsidP="000326A7">
      <w:pPr>
        <w:pStyle w:val="Hlavika"/>
        <w:tabs>
          <w:tab w:val="clear" w:pos="4536"/>
          <w:tab w:val="clear" w:pos="9072"/>
        </w:tabs>
        <w:rPr>
          <w:rFonts w:ascii="Verdana" w:hAnsi="Verdana" w:cs="Arial"/>
          <w:sz w:val="16"/>
          <w:szCs w:val="16"/>
        </w:rPr>
      </w:pPr>
    </w:p>
    <w:p w14:paraId="41A3A3CC"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3DCF941D" w14:textId="77777777" w:rsidR="000326A7" w:rsidRPr="00465C3E" w:rsidRDefault="000326A7" w:rsidP="000326A7">
      <w:pPr>
        <w:rPr>
          <w:rFonts w:ascii="Verdana" w:hAnsi="Verdana" w:cs="Arial"/>
          <w:sz w:val="16"/>
          <w:szCs w:val="16"/>
        </w:rPr>
      </w:pPr>
    </w:p>
    <w:p w14:paraId="5F71EF8E" w14:textId="77777777" w:rsidR="000326A7" w:rsidRPr="00465C3E" w:rsidRDefault="000326A7" w:rsidP="000326A7">
      <w:pPr>
        <w:rPr>
          <w:rFonts w:ascii="Verdana" w:hAnsi="Verdana" w:cs="Arial"/>
          <w:sz w:val="16"/>
          <w:szCs w:val="16"/>
        </w:rPr>
      </w:pPr>
      <w:r w:rsidRPr="00465C3E">
        <w:rPr>
          <w:rFonts w:ascii="Verdana" w:hAnsi="Verdana" w:cs="Arial"/>
          <w:sz w:val="16"/>
          <w:szCs w:val="16"/>
        </w:rPr>
        <w:t>Finančný majetok je klasifikovaný ako dlhodobý finančný majetok, ak je jeho doba splatnosti alebo vyrovnania iným spôsobom dlhšia ako 1 rok.</w:t>
      </w:r>
      <w:r w:rsidRPr="00465C3E">
        <w:rPr>
          <w:rFonts w:ascii="Verdana" w:hAnsi="Verdana" w:cs="Arial"/>
          <w:color w:val="0000FF"/>
          <w:sz w:val="16"/>
          <w:szCs w:val="16"/>
        </w:rPr>
        <w:t xml:space="preserve"> </w:t>
      </w:r>
      <w:r w:rsidRPr="00465C3E">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w:t>
      </w:r>
      <w:r w:rsidR="007D6D22" w:rsidRPr="00465C3E">
        <w:rPr>
          <w:rFonts w:ascii="Verdana" w:hAnsi="Verdana" w:cs="Arial"/>
          <w:sz w:val="16"/>
          <w:szCs w:val="16"/>
        </w:rPr>
        <w:t>ateľné cenné papiere a podiely.</w:t>
      </w:r>
    </w:p>
    <w:p w14:paraId="30FFFE51" w14:textId="77777777" w:rsidR="000326A7" w:rsidRPr="00465C3E" w:rsidRDefault="000326A7" w:rsidP="000326A7">
      <w:pPr>
        <w:rPr>
          <w:rFonts w:ascii="Verdana" w:hAnsi="Verdana" w:cs="Arial"/>
          <w:sz w:val="16"/>
          <w:szCs w:val="16"/>
        </w:rPr>
      </w:pPr>
    </w:p>
    <w:p w14:paraId="24560E0E" w14:textId="14660123" w:rsidR="009A4967" w:rsidRPr="009A4967" w:rsidRDefault="000326A7" w:rsidP="000326A7">
      <w:pPr>
        <w:rPr>
          <w:rFonts w:ascii="Verdana" w:hAnsi="Verdana" w:cs="Arial"/>
          <w:i/>
          <w:color w:val="0000FF"/>
          <w:sz w:val="16"/>
          <w:szCs w:val="16"/>
        </w:rPr>
      </w:pPr>
      <w:r w:rsidRPr="00465C3E">
        <w:rPr>
          <w:rFonts w:ascii="Verdana" w:hAnsi="Verdana" w:cs="Arial"/>
          <w:sz w:val="16"/>
          <w:szCs w:val="16"/>
        </w:rPr>
        <w:t xml:space="preserve">Dlhodobý finančný majetok je evidovaný v obstarávacej cene. Obstarávacia cena obsahuje cenu obstarania majetku a náklady súvisiace s obstaraním. </w:t>
      </w:r>
    </w:p>
    <w:p w14:paraId="20E18907" w14:textId="77777777" w:rsidR="000326A7" w:rsidRPr="00465C3E" w:rsidRDefault="000326A7" w:rsidP="000326A7">
      <w:pPr>
        <w:rPr>
          <w:rFonts w:ascii="Verdana" w:hAnsi="Verdana" w:cs="Arial"/>
          <w:sz w:val="16"/>
          <w:szCs w:val="16"/>
        </w:rPr>
      </w:pPr>
    </w:p>
    <w:p w14:paraId="0752847F" w14:textId="77777777" w:rsidR="000326A7" w:rsidRPr="00465C3E" w:rsidRDefault="000326A7" w:rsidP="000326A7">
      <w:pPr>
        <w:pStyle w:val="Hlavika"/>
        <w:tabs>
          <w:tab w:val="clear" w:pos="4536"/>
          <w:tab w:val="clear" w:pos="9072"/>
        </w:tabs>
        <w:rPr>
          <w:rFonts w:ascii="Verdana" w:hAnsi="Verdana" w:cs="Arial"/>
          <w:sz w:val="16"/>
          <w:szCs w:val="16"/>
        </w:rPr>
      </w:pPr>
      <w:r w:rsidRPr="00465C3E">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w:t>
      </w:r>
      <w:r w:rsidR="007D6D22" w:rsidRPr="00465C3E">
        <w:rPr>
          <w:rFonts w:ascii="Verdana" w:hAnsi="Verdana" w:cs="Arial"/>
          <w:sz w:val="16"/>
          <w:szCs w:val="16"/>
        </w:rPr>
        <w:t>a (súčasná hodnota).</w:t>
      </w:r>
    </w:p>
    <w:p w14:paraId="03B1C366" w14:textId="77777777" w:rsidR="000326A7" w:rsidRPr="00465C3E" w:rsidRDefault="000326A7" w:rsidP="000326A7">
      <w:pPr>
        <w:rPr>
          <w:rFonts w:ascii="Verdana" w:hAnsi="Verdana" w:cs="Arial"/>
          <w:sz w:val="16"/>
          <w:szCs w:val="16"/>
        </w:rPr>
      </w:pPr>
    </w:p>
    <w:p w14:paraId="55A1C990" w14:textId="77777777" w:rsidR="000326A7" w:rsidRPr="00465C3E" w:rsidRDefault="000326A7" w:rsidP="000326A7">
      <w:pPr>
        <w:pStyle w:val="Hlavika"/>
        <w:tabs>
          <w:tab w:val="clear" w:pos="4536"/>
          <w:tab w:val="clear" w:pos="9072"/>
        </w:tabs>
        <w:rPr>
          <w:rFonts w:ascii="Verdana" w:hAnsi="Verdana" w:cs="Arial"/>
          <w:sz w:val="16"/>
          <w:szCs w:val="16"/>
        </w:rPr>
      </w:pPr>
    </w:p>
    <w:p w14:paraId="3ABE8B4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3AF20733" w14:textId="77777777" w:rsidR="000326A7" w:rsidRPr="00465C3E" w:rsidRDefault="000326A7" w:rsidP="000326A7">
      <w:pPr>
        <w:rPr>
          <w:rFonts w:ascii="Verdana" w:hAnsi="Verdana" w:cs="Arial"/>
          <w:b/>
          <w:sz w:val="16"/>
          <w:szCs w:val="16"/>
        </w:rPr>
      </w:pPr>
    </w:p>
    <w:p w14:paraId="720AF249"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28FDD4A8" w14:textId="77777777" w:rsidR="000326A7" w:rsidRPr="00465C3E" w:rsidRDefault="000326A7" w:rsidP="000326A7">
      <w:pPr>
        <w:rPr>
          <w:rFonts w:ascii="Verdana" w:hAnsi="Verdana" w:cs="Arial"/>
          <w:sz w:val="16"/>
          <w:szCs w:val="16"/>
        </w:rPr>
      </w:pPr>
    </w:p>
    <w:p w14:paraId="2CD3E781" w14:textId="77777777" w:rsidR="000326A7" w:rsidRPr="00465C3E" w:rsidRDefault="000326A7" w:rsidP="000326A7">
      <w:pPr>
        <w:pStyle w:val="Zkladntext"/>
        <w:rPr>
          <w:rFonts w:ascii="Verdana" w:hAnsi="Verdana" w:cs="Arial"/>
          <w:b/>
          <w:sz w:val="16"/>
          <w:szCs w:val="16"/>
        </w:rPr>
      </w:pPr>
      <w:r w:rsidRPr="00465C3E">
        <w:rPr>
          <w:rFonts w:ascii="Verdana" w:hAnsi="Verdana" w:cs="Arial"/>
          <w:sz w:val="16"/>
          <w:szCs w:val="16"/>
        </w:rPr>
        <w:t xml:space="preserve">Spoločnosť účtuje o obstaraní a úbytku zásob podľa </w:t>
      </w:r>
      <w:r w:rsidRPr="003E1EA0">
        <w:rPr>
          <w:rFonts w:ascii="Verdana" w:hAnsi="Verdana" w:cs="Arial"/>
          <w:sz w:val="16"/>
          <w:szCs w:val="16"/>
        </w:rPr>
        <w:t>spôsobu A.</w:t>
      </w:r>
    </w:p>
    <w:p w14:paraId="58651BB9" w14:textId="77777777" w:rsidR="000326A7" w:rsidRPr="00465C3E" w:rsidRDefault="000326A7" w:rsidP="000326A7">
      <w:pPr>
        <w:rPr>
          <w:rFonts w:ascii="Verdana" w:hAnsi="Verdana" w:cs="Arial"/>
          <w:sz w:val="16"/>
          <w:szCs w:val="16"/>
        </w:rPr>
      </w:pPr>
    </w:p>
    <w:p w14:paraId="39E57C92" w14:textId="65700EBF" w:rsidR="000326A7" w:rsidRPr="00465C3E" w:rsidRDefault="000326A7" w:rsidP="000326A7">
      <w:pPr>
        <w:rPr>
          <w:rFonts w:ascii="Verdana" w:hAnsi="Verdana" w:cs="Arial"/>
          <w:sz w:val="16"/>
          <w:szCs w:val="16"/>
        </w:rPr>
      </w:pPr>
      <w:r w:rsidRPr="00465C3E">
        <w:rPr>
          <w:rFonts w:ascii="Verdana" w:hAnsi="Verdana" w:cs="Arial"/>
          <w:sz w:val="16"/>
          <w:szCs w:val="16"/>
        </w:rPr>
        <w:t xml:space="preserve">Účtovná jednotka </w:t>
      </w:r>
      <w:r w:rsidR="000F0E7B">
        <w:rPr>
          <w:rFonts w:ascii="Verdana" w:hAnsi="Verdana" w:cs="Arial"/>
          <w:sz w:val="16"/>
          <w:szCs w:val="16"/>
        </w:rPr>
        <w:t>nemá</w:t>
      </w:r>
      <w:r w:rsidRPr="000F0E7B">
        <w:rPr>
          <w:rFonts w:ascii="Verdana" w:hAnsi="Verdana" w:cs="Arial"/>
          <w:sz w:val="16"/>
          <w:szCs w:val="16"/>
        </w:rPr>
        <w:t xml:space="preserve"> </w:t>
      </w:r>
      <w:r w:rsidRPr="00465C3E">
        <w:rPr>
          <w:rFonts w:ascii="Verdana" w:hAnsi="Verdana" w:cs="Arial"/>
          <w:sz w:val="16"/>
          <w:szCs w:val="16"/>
        </w:rPr>
        <w:t>určené predpisom pre účtovné obdobie normy prirodzených úbytkov zásob.</w:t>
      </w:r>
    </w:p>
    <w:p w14:paraId="33E8CA40" w14:textId="77777777" w:rsidR="000326A7" w:rsidRPr="00465C3E" w:rsidRDefault="000326A7" w:rsidP="000326A7">
      <w:pPr>
        <w:pStyle w:val="Hlavika"/>
        <w:tabs>
          <w:tab w:val="clear" w:pos="4536"/>
          <w:tab w:val="clear" w:pos="9072"/>
        </w:tabs>
        <w:rPr>
          <w:rFonts w:ascii="Verdana" w:hAnsi="Verdana" w:cs="Arial"/>
          <w:sz w:val="16"/>
          <w:szCs w:val="16"/>
        </w:rPr>
      </w:pPr>
    </w:p>
    <w:p w14:paraId="04A3D198" w14:textId="77777777" w:rsidR="000326A7" w:rsidRPr="00465C3E" w:rsidRDefault="000326A7" w:rsidP="000326A7">
      <w:pPr>
        <w:rPr>
          <w:rFonts w:ascii="Verdana" w:hAnsi="Verdana" w:cs="Arial"/>
          <w:sz w:val="16"/>
          <w:szCs w:val="16"/>
        </w:rPr>
      </w:pPr>
    </w:p>
    <w:p w14:paraId="1BAC6D9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40F5FF1F" w14:textId="77777777" w:rsidR="000326A7" w:rsidRPr="00465C3E" w:rsidRDefault="000326A7" w:rsidP="000326A7">
      <w:pPr>
        <w:rPr>
          <w:rFonts w:ascii="Verdana" w:hAnsi="Verdana" w:cs="Arial"/>
          <w:sz w:val="16"/>
          <w:szCs w:val="16"/>
        </w:rPr>
      </w:pPr>
    </w:p>
    <w:p w14:paraId="38490EFF"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65D11218" w14:textId="77777777" w:rsidR="000326A7" w:rsidRPr="00465C3E" w:rsidRDefault="000326A7" w:rsidP="000326A7">
      <w:pPr>
        <w:rPr>
          <w:rFonts w:ascii="Verdana" w:hAnsi="Verdana" w:cs="Arial"/>
          <w:sz w:val="16"/>
          <w:szCs w:val="16"/>
        </w:rPr>
      </w:pPr>
    </w:p>
    <w:p w14:paraId="20B00B2C" w14:textId="77777777" w:rsidR="000326A7" w:rsidRPr="00465C3E" w:rsidRDefault="000326A7" w:rsidP="000326A7">
      <w:pPr>
        <w:rPr>
          <w:rFonts w:ascii="Verdana" w:hAnsi="Verdana" w:cs="Arial"/>
          <w:sz w:val="16"/>
          <w:szCs w:val="16"/>
        </w:rPr>
      </w:pPr>
      <w:r w:rsidRPr="00465C3E">
        <w:rPr>
          <w:rFonts w:ascii="Verdana" w:hAnsi="Verdana" w:cs="Arial"/>
          <w:sz w:val="16"/>
          <w:szCs w:val="16"/>
        </w:rPr>
        <w:t>Súčasťou priamych nákladov je priamy materiál, polotovary vlastnej výroby, priame mzdy, náklady na sociálne zabezpečenie, výrobné obaly.</w:t>
      </w:r>
    </w:p>
    <w:p w14:paraId="1CA95268" w14:textId="77777777" w:rsidR="000326A7" w:rsidRPr="00465C3E" w:rsidRDefault="000326A7" w:rsidP="000326A7">
      <w:pPr>
        <w:rPr>
          <w:rFonts w:ascii="Verdana" w:hAnsi="Verdana" w:cs="Arial"/>
          <w:sz w:val="16"/>
          <w:szCs w:val="16"/>
        </w:rPr>
      </w:pPr>
    </w:p>
    <w:p w14:paraId="26CB14D5" w14:textId="77777777" w:rsidR="000326A7" w:rsidRPr="00465C3E" w:rsidRDefault="000326A7" w:rsidP="000326A7">
      <w:pPr>
        <w:rPr>
          <w:rFonts w:ascii="Verdana" w:hAnsi="Verdana" w:cs="Arial"/>
          <w:sz w:val="16"/>
          <w:szCs w:val="16"/>
        </w:rPr>
      </w:pPr>
    </w:p>
    <w:p w14:paraId="57EAF9E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6C831565" w14:textId="77777777" w:rsidR="000326A7" w:rsidRPr="00465C3E" w:rsidRDefault="000326A7" w:rsidP="000326A7">
      <w:pPr>
        <w:rPr>
          <w:rFonts w:ascii="Verdana" w:hAnsi="Verdana" w:cs="Arial"/>
          <w:sz w:val="16"/>
          <w:szCs w:val="16"/>
        </w:rPr>
      </w:pPr>
    </w:p>
    <w:p w14:paraId="7BD8C025"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45504068" w14:textId="77777777" w:rsidR="000326A7" w:rsidRPr="00465C3E" w:rsidRDefault="000326A7" w:rsidP="000326A7">
      <w:pPr>
        <w:rPr>
          <w:rFonts w:ascii="Verdana" w:hAnsi="Verdana" w:cs="Arial"/>
          <w:sz w:val="16"/>
          <w:szCs w:val="16"/>
        </w:rPr>
      </w:pPr>
    </w:p>
    <w:p w14:paraId="32C39E17" w14:textId="77777777" w:rsidR="000326A7" w:rsidRPr="00465C3E" w:rsidRDefault="000326A7" w:rsidP="000326A7">
      <w:pPr>
        <w:rPr>
          <w:rFonts w:ascii="Verdana" w:hAnsi="Verdana" w:cs="Arial"/>
          <w:sz w:val="16"/>
          <w:szCs w:val="16"/>
        </w:rPr>
      </w:pPr>
    </w:p>
    <w:p w14:paraId="159496B3"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0066094D" w14:textId="77777777" w:rsidR="000326A7" w:rsidRPr="00465C3E" w:rsidRDefault="000326A7" w:rsidP="000326A7">
      <w:pPr>
        <w:rPr>
          <w:rFonts w:ascii="Verdana" w:hAnsi="Verdana" w:cs="Arial"/>
          <w:sz w:val="16"/>
          <w:szCs w:val="16"/>
        </w:rPr>
      </w:pPr>
    </w:p>
    <w:p w14:paraId="657F9242" w14:textId="1DBFE670" w:rsidR="000326A7" w:rsidRPr="00431F5E" w:rsidRDefault="000326A7" w:rsidP="000326A7">
      <w:pPr>
        <w:rPr>
          <w:rFonts w:ascii="Verdana" w:hAnsi="Verdana" w:cs="Arial"/>
          <w:sz w:val="16"/>
          <w:szCs w:val="16"/>
        </w:rPr>
      </w:pPr>
      <w:r w:rsidRPr="00431F5E">
        <w:rPr>
          <w:rFonts w:ascii="Verdana" w:hAnsi="Verdana" w:cs="Arial"/>
          <w:sz w:val="16"/>
          <w:szCs w:val="16"/>
        </w:rPr>
        <w:t>Spoločnosť neúčtuje o zákazkovej výrobe.</w:t>
      </w:r>
    </w:p>
    <w:p w14:paraId="6A1ACC29" w14:textId="77777777" w:rsidR="000326A7" w:rsidRPr="00465C3E" w:rsidRDefault="000326A7" w:rsidP="000326A7">
      <w:pPr>
        <w:rPr>
          <w:rFonts w:ascii="Verdana" w:hAnsi="Verdana" w:cs="Arial"/>
          <w:sz w:val="16"/>
          <w:szCs w:val="16"/>
        </w:rPr>
      </w:pPr>
    </w:p>
    <w:p w14:paraId="2117357C" w14:textId="16F2B392" w:rsidR="000326A7" w:rsidRDefault="000326A7" w:rsidP="000326A7">
      <w:pPr>
        <w:rPr>
          <w:rFonts w:ascii="Verdana" w:hAnsi="Verdana" w:cs="Arial"/>
          <w:sz w:val="16"/>
          <w:szCs w:val="16"/>
        </w:rPr>
      </w:pPr>
    </w:p>
    <w:p w14:paraId="77DF9704" w14:textId="57B17062" w:rsidR="000F0E7B" w:rsidRDefault="000F0E7B" w:rsidP="000326A7">
      <w:pPr>
        <w:rPr>
          <w:rFonts w:ascii="Verdana" w:hAnsi="Verdana" w:cs="Arial"/>
          <w:sz w:val="16"/>
          <w:szCs w:val="16"/>
        </w:rPr>
      </w:pPr>
    </w:p>
    <w:p w14:paraId="4D314A39" w14:textId="76F958C0" w:rsidR="000F0E7B" w:rsidRDefault="000F0E7B" w:rsidP="000326A7">
      <w:pPr>
        <w:rPr>
          <w:rFonts w:ascii="Verdana" w:hAnsi="Verdana" w:cs="Arial"/>
          <w:sz w:val="16"/>
          <w:szCs w:val="16"/>
        </w:rPr>
      </w:pPr>
    </w:p>
    <w:p w14:paraId="56CEBB1B" w14:textId="77777777" w:rsidR="000F0E7B" w:rsidRPr="00465C3E" w:rsidRDefault="000F0E7B" w:rsidP="000326A7">
      <w:pPr>
        <w:rPr>
          <w:rFonts w:ascii="Verdana" w:hAnsi="Verdana" w:cs="Arial"/>
          <w:sz w:val="16"/>
          <w:szCs w:val="16"/>
        </w:rPr>
      </w:pPr>
    </w:p>
    <w:p w14:paraId="126BA1C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 xml:space="preserve"> Pohľadávky</w:t>
      </w:r>
    </w:p>
    <w:p w14:paraId="462B0173" w14:textId="77777777" w:rsidR="000326A7" w:rsidRPr="00465C3E" w:rsidRDefault="000326A7" w:rsidP="000326A7">
      <w:pPr>
        <w:rPr>
          <w:rFonts w:ascii="Verdana" w:hAnsi="Verdana" w:cs="Arial"/>
          <w:sz w:val="16"/>
          <w:szCs w:val="16"/>
        </w:rPr>
      </w:pPr>
    </w:p>
    <w:p w14:paraId="7AE379A8"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03BF1CEB" w14:textId="77777777" w:rsidR="000326A7" w:rsidRPr="00465C3E" w:rsidRDefault="000326A7" w:rsidP="000326A7">
      <w:pPr>
        <w:rPr>
          <w:rFonts w:ascii="Verdana" w:hAnsi="Verdana" w:cs="Arial"/>
          <w:sz w:val="16"/>
          <w:szCs w:val="16"/>
        </w:rPr>
      </w:pPr>
    </w:p>
    <w:p w14:paraId="55C512A6" w14:textId="77777777" w:rsidR="000326A7" w:rsidRPr="00465C3E" w:rsidRDefault="000326A7" w:rsidP="000326A7">
      <w:pPr>
        <w:rPr>
          <w:rFonts w:ascii="Verdana" w:hAnsi="Verdana" w:cs="Arial"/>
          <w:sz w:val="16"/>
          <w:szCs w:val="16"/>
        </w:rPr>
      </w:pPr>
      <w:r w:rsidRPr="00465C3E">
        <w:rPr>
          <w:rFonts w:ascii="Verdana" w:hAnsi="Verdana" w:cs="Arial"/>
          <w:sz w:val="16"/>
          <w:szCs w:val="16"/>
        </w:rPr>
        <w:t>Pri dlhodobých pohľadávkach je opravnou položkou upravená hodnota pohľadávky na jej hodnotu v čase účtovania a vykazovania (súčasná hodnota).</w:t>
      </w:r>
    </w:p>
    <w:p w14:paraId="04695BC0" w14:textId="77777777" w:rsidR="000326A7" w:rsidRPr="00465C3E" w:rsidRDefault="000326A7" w:rsidP="000326A7">
      <w:pPr>
        <w:rPr>
          <w:rFonts w:ascii="Verdana" w:hAnsi="Verdana" w:cs="Arial"/>
          <w:sz w:val="16"/>
          <w:szCs w:val="16"/>
        </w:rPr>
      </w:pPr>
    </w:p>
    <w:p w14:paraId="58F18860" w14:textId="77777777" w:rsidR="000326A7" w:rsidRPr="00465C3E" w:rsidRDefault="000326A7" w:rsidP="000326A7">
      <w:pPr>
        <w:rPr>
          <w:rFonts w:ascii="Verdana" w:hAnsi="Verdana" w:cs="Arial"/>
          <w:sz w:val="16"/>
          <w:szCs w:val="16"/>
        </w:rPr>
      </w:pPr>
    </w:p>
    <w:p w14:paraId="4509AA7C"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1EDE2832" w14:textId="77777777" w:rsidR="000326A7" w:rsidRPr="00465C3E" w:rsidRDefault="000326A7" w:rsidP="000326A7">
      <w:pPr>
        <w:rPr>
          <w:rFonts w:ascii="Verdana" w:hAnsi="Verdana" w:cs="Arial"/>
          <w:sz w:val="16"/>
          <w:szCs w:val="16"/>
        </w:rPr>
      </w:pPr>
    </w:p>
    <w:p w14:paraId="4BB8D523"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0CD58ACA" w14:textId="77777777" w:rsidR="000326A7" w:rsidRPr="00465C3E" w:rsidRDefault="000326A7" w:rsidP="000326A7">
      <w:pPr>
        <w:rPr>
          <w:rFonts w:ascii="Verdana" w:hAnsi="Verdana" w:cs="Arial"/>
          <w:b/>
          <w:sz w:val="16"/>
          <w:szCs w:val="16"/>
        </w:rPr>
      </w:pPr>
    </w:p>
    <w:p w14:paraId="773A3083" w14:textId="77777777" w:rsidR="000326A7" w:rsidRPr="00465C3E" w:rsidRDefault="000326A7" w:rsidP="000326A7">
      <w:pPr>
        <w:rPr>
          <w:rFonts w:ascii="Verdana" w:hAnsi="Verdana" w:cs="Arial"/>
          <w:b/>
          <w:sz w:val="16"/>
          <w:szCs w:val="16"/>
        </w:rPr>
      </w:pPr>
    </w:p>
    <w:p w14:paraId="0E63F63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2BE99A16" w14:textId="77777777" w:rsidR="000326A7" w:rsidRPr="00465C3E" w:rsidRDefault="000326A7" w:rsidP="000326A7">
      <w:pPr>
        <w:rPr>
          <w:rFonts w:ascii="Verdana" w:hAnsi="Verdana" w:cs="Arial"/>
          <w:b/>
          <w:sz w:val="16"/>
          <w:szCs w:val="16"/>
        </w:rPr>
      </w:pPr>
    </w:p>
    <w:p w14:paraId="3BC90C5E"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2AEC4BD7" w14:textId="77777777" w:rsidR="000326A7" w:rsidRPr="00465C3E" w:rsidRDefault="000326A7" w:rsidP="000326A7">
      <w:pPr>
        <w:rPr>
          <w:rFonts w:ascii="Verdana" w:hAnsi="Verdana" w:cs="Arial"/>
          <w:b/>
          <w:sz w:val="16"/>
          <w:szCs w:val="16"/>
        </w:rPr>
      </w:pPr>
    </w:p>
    <w:p w14:paraId="46263AD7" w14:textId="77777777" w:rsidR="000326A7" w:rsidRPr="00465C3E" w:rsidRDefault="000326A7" w:rsidP="000326A7">
      <w:pPr>
        <w:rPr>
          <w:rFonts w:ascii="Verdana" w:hAnsi="Verdana" w:cs="Arial"/>
          <w:b/>
          <w:sz w:val="16"/>
          <w:szCs w:val="16"/>
        </w:rPr>
      </w:pPr>
    </w:p>
    <w:p w14:paraId="43AC2BB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Rezervy</w:t>
      </w:r>
    </w:p>
    <w:p w14:paraId="3F16BF23" w14:textId="77777777" w:rsidR="000326A7" w:rsidRPr="00465C3E" w:rsidRDefault="000326A7" w:rsidP="000326A7">
      <w:pPr>
        <w:rPr>
          <w:rFonts w:ascii="Verdana" w:hAnsi="Verdana" w:cs="Arial"/>
          <w:b/>
          <w:sz w:val="16"/>
          <w:szCs w:val="16"/>
        </w:rPr>
      </w:pPr>
    </w:p>
    <w:p w14:paraId="66AF7482" w14:textId="77777777" w:rsidR="000326A7" w:rsidRPr="00465C3E" w:rsidRDefault="000326A7" w:rsidP="000326A7">
      <w:pPr>
        <w:spacing w:after="120"/>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74159469" w14:textId="77777777" w:rsidR="000326A7" w:rsidRPr="00465C3E" w:rsidRDefault="000326A7" w:rsidP="000326A7">
      <w:pPr>
        <w:rPr>
          <w:rFonts w:ascii="Verdana" w:hAnsi="Verdana" w:cs="Arial"/>
          <w:b/>
          <w:sz w:val="16"/>
          <w:szCs w:val="16"/>
        </w:rPr>
      </w:pPr>
    </w:p>
    <w:p w14:paraId="7AEB83A4" w14:textId="77777777" w:rsidR="000326A7" w:rsidRPr="00465C3E" w:rsidRDefault="000326A7" w:rsidP="000326A7">
      <w:pPr>
        <w:rPr>
          <w:rFonts w:ascii="Verdana" w:hAnsi="Verdana" w:cs="Arial"/>
          <w:b/>
          <w:sz w:val="16"/>
          <w:szCs w:val="16"/>
        </w:rPr>
      </w:pPr>
    </w:p>
    <w:p w14:paraId="3826226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Dlhopisy</w:t>
      </w:r>
    </w:p>
    <w:p w14:paraId="2A021AE4" w14:textId="77777777" w:rsidR="000326A7" w:rsidRPr="00465C3E" w:rsidRDefault="000326A7" w:rsidP="000326A7">
      <w:pPr>
        <w:rPr>
          <w:rFonts w:ascii="Verdana" w:hAnsi="Verdana" w:cs="Arial"/>
          <w:b/>
          <w:sz w:val="16"/>
          <w:szCs w:val="16"/>
        </w:rPr>
      </w:pPr>
    </w:p>
    <w:p w14:paraId="2DCE5806" w14:textId="77777777" w:rsidR="000326A7" w:rsidRPr="00465C3E" w:rsidRDefault="000326A7" w:rsidP="000326A7">
      <w:pPr>
        <w:rPr>
          <w:rFonts w:ascii="Verdana" w:hAnsi="Verdana" w:cs="Arial"/>
          <w:sz w:val="16"/>
          <w:szCs w:val="16"/>
        </w:rPr>
      </w:pPr>
      <w:r w:rsidRPr="00465C3E">
        <w:rPr>
          <w:rFonts w:ascii="Verdana" w:hAnsi="Verdana" w:cs="Arial"/>
          <w:sz w:val="16"/>
          <w:szCs w:val="16"/>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6013A4B0" w14:textId="77777777" w:rsidR="000326A7" w:rsidRPr="00465C3E" w:rsidRDefault="000326A7" w:rsidP="000326A7">
      <w:pPr>
        <w:rPr>
          <w:rFonts w:ascii="Verdana" w:hAnsi="Verdana" w:cs="Arial"/>
          <w:sz w:val="16"/>
          <w:szCs w:val="16"/>
        </w:rPr>
      </w:pPr>
    </w:p>
    <w:p w14:paraId="6CA1CADA"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Dlhopisy sa pri ich obstar</w:t>
      </w:r>
      <w:r w:rsidR="007D6D22" w:rsidRPr="00465C3E">
        <w:rPr>
          <w:rFonts w:ascii="Verdana" w:hAnsi="Verdana" w:cs="Arial"/>
          <w:sz w:val="16"/>
          <w:szCs w:val="16"/>
        </w:rPr>
        <w:t>aní oceňujú obstarávacou cenou.</w:t>
      </w:r>
    </w:p>
    <w:p w14:paraId="15F00203" w14:textId="77777777" w:rsidR="000326A7" w:rsidRPr="00465C3E" w:rsidRDefault="000326A7" w:rsidP="000326A7">
      <w:pPr>
        <w:rPr>
          <w:rFonts w:ascii="Verdana" w:hAnsi="Verdana" w:cs="Arial"/>
          <w:sz w:val="16"/>
          <w:szCs w:val="16"/>
        </w:rPr>
      </w:pPr>
    </w:p>
    <w:p w14:paraId="3389E776" w14:textId="77777777" w:rsidR="000326A7" w:rsidRPr="00465C3E" w:rsidRDefault="000326A7" w:rsidP="000326A7">
      <w:pPr>
        <w:rPr>
          <w:rFonts w:ascii="Verdana" w:hAnsi="Verdana" w:cs="Arial"/>
          <w:sz w:val="16"/>
          <w:szCs w:val="16"/>
        </w:rPr>
      </w:pPr>
      <w:r w:rsidRPr="00465C3E">
        <w:rPr>
          <w:rFonts w:ascii="Verdana" w:hAnsi="Verdana" w:cs="Arial"/>
          <w:sz w:val="16"/>
          <w:szCs w:val="16"/>
        </w:rPr>
        <w:t>Ku dňu ocenenia sa dlhopisy určené na obchodovanie oceňujú reálnou hodnotou. Ocenenie dlhopisov držaných do splatnosti sa odo dňa vyrovnania ich nákupu do dňa ich splatnosti post</w:t>
      </w:r>
      <w:r w:rsidR="007D6D22" w:rsidRPr="00465C3E">
        <w:rPr>
          <w:rFonts w:ascii="Verdana" w:hAnsi="Verdana" w:cs="Arial"/>
          <w:sz w:val="16"/>
          <w:szCs w:val="16"/>
        </w:rPr>
        <w:t>upne zvyšuje o úrokové výnosy.</w:t>
      </w:r>
    </w:p>
    <w:p w14:paraId="2D89D49F" w14:textId="77777777" w:rsidR="000326A7" w:rsidRPr="00465C3E" w:rsidRDefault="000326A7" w:rsidP="000326A7">
      <w:pPr>
        <w:rPr>
          <w:rFonts w:ascii="Verdana" w:hAnsi="Verdana" w:cs="Arial"/>
          <w:b/>
          <w:sz w:val="16"/>
          <w:szCs w:val="16"/>
        </w:rPr>
      </w:pPr>
    </w:p>
    <w:p w14:paraId="1BAE943B" w14:textId="77777777" w:rsidR="000326A7" w:rsidRPr="00465C3E" w:rsidRDefault="000326A7" w:rsidP="000326A7">
      <w:pPr>
        <w:rPr>
          <w:rFonts w:ascii="Verdana" w:hAnsi="Verdana" w:cs="Arial"/>
          <w:b/>
          <w:sz w:val="16"/>
          <w:szCs w:val="16"/>
        </w:rPr>
      </w:pPr>
    </w:p>
    <w:p w14:paraId="13796551"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33308BA6" w14:textId="77777777" w:rsidR="000326A7" w:rsidRPr="00465C3E" w:rsidRDefault="000326A7" w:rsidP="000326A7">
      <w:pPr>
        <w:rPr>
          <w:rFonts w:ascii="Verdana" w:hAnsi="Verdana" w:cs="Arial"/>
          <w:sz w:val="16"/>
          <w:szCs w:val="16"/>
        </w:rPr>
      </w:pPr>
    </w:p>
    <w:p w14:paraId="686A341F"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4D5E7AC7" w14:textId="77777777" w:rsidR="000326A7" w:rsidRPr="00465C3E" w:rsidRDefault="000326A7" w:rsidP="000326A7">
      <w:pPr>
        <w:rPr>
          <w:rFonts w:ascii="Verdana" w:hAnsi="Verdana" w:cs="Arial"/>
          <w:sz w:val="16"/>
          <w:szCs w:val="16"/>
        </w:rPr>
      </w:pPr>
    </w:p>
    <w:p w14:paraId="3C990540" w14:textId="77777777" w:rsidR="000326A7" w:rsidRPr="00465C3E" w:rsidRDefault="000326A7" w:rsidP="000326A7">
      <w:pPr>
        <w:rPr>
          <w:rFonts w:ascii="Verdana" w:hAnsi="Verdana" w:cs="Arial"/>
          <w:sz w:val="16"/>
          <w:szCs w:val="16"/>
        </w:rPr>
      </w:pPr>
    </w:p>
    <w:p w14:paraId="556B43B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0F127B2F" w14:textId="77777777" w:rsidR="000326A7" w:rsidRPr="00465C3E" w:rsidRDefault="000326A7" w:rsidP="000326A7">
      <w:pPr>
        <w:rPr>
          <w:rFonts w:ascii="Verdana" w:hAnsi="Verdana" w:cs="Arial"/>
          <w:sz w:val="16"/>
          <w:szCs w:val="16"/>
        </w:rPr>
      </w:pPr>
    </w:p>
    <w:p w14:paraId="530C8587"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226B6283"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 </w:t>
      </w:r>
    </w:p>
    <w:p w14:paraId="0CAF0699" w14:textId="77777777" w:rsidR="000326A7" w:rsidRPr="00465C3E" w:rsidRDefault="000326A7" w:rsidP="000326A7">
      <w:pPr>
        <w:rPr>
          <w:rFonts w:ascii="Verdana" w:hAnsi="Verdana" w:cs="Arial"/>
          <w:sz w:val="16"/>
          <w:szCs w:val="16"/>
        </w:rPr>
      </w:pPr>
    </w:p>
    <w:p w14:paraId="319CC83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66BAAFE3" w14:textId="77777777" w:rsidR="000326A7" w:rsidRPr="00465C3E" w:rsidRDefault="000326A7" w:rsidP="000326A7">
      <w:pPr>
        <w:rPr>
          <w:rFonts w:ascii="Verdana" w:hAnsi="Verdana" w:cs="Arial"/>
          <w:sz w:val="16"/>
          <w:szCs w:val="16"/>
        </w:rPr>
      </w:pPr>
    </w:p>
    <w:p w14:paraId="22FA8E9A"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013D7C72" w14:textId="77777777" w:rsidR="000326A7" w:rsidRPr="00465C3E" w:rsidRDefault="000326A7" w:rsidP="000326A7">
      <w:pPr>
        <w:rPr>
          <w:rFonts w:ascii="Verdana" w:hAnsi="Verdana" w:cs="Arial"/>
          <w:b/>
          <w:sz w:val="16"/>
          <w:szCs w:val="16"/>
        </w:rPr>
      </w:pPr>
    </w:p>
    <w:p w14:paraId="2EDBD45E" w14:textId="77777777" w:rsidR="000326A7" w:rsidRPr="00465C3E" w:rsidRDefault="000326A7" w:rsidP="000326A7">
      <w:pPr>
        <w:rPr>
          <w:rFonts w:ascii="Verdana" w:hAnsi="Verdana" w:cs="Arial"/>
          <w:b/>
          <w:sz w:val="16"/>
          <w:szCs w:val="16"/>
        </w:rPr>
      </w:pPr>
    </w:p>
    <w:p w14:paraId="426EE168"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14:paraId="32CA2E28" w14:textId="77777777" w:rsidR="000326A7" w:rsidRPr="00465C3E" w:rsidRDefault="000326A7" w:rsidP="000326A7">
      <w:pPr>
        <w:rPr>
          <w:rFonts w:ascii="Verdana" w:hAnsi="Verdana" w:cs="Arial"/>
          <w:b/>
          <w:sz w:val="16"/>
          <w:szCs w:val="16"/>
        </w:rPr>
      </w:pPr>
    </w:p>
    <w:p w14:paraId="11598EC0"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účtuje pri prenajatom majetku (operatívny prenájom) nájomné súvisiace s bežným obdobím priamo do nákladov v zmys</w:t>
      </w:r>
      <w:r w:rsidR="007D6D22" w:rsidRPr="00465C3E">
        <w:rPr>
          <w:rFonts w:ascii="Verdana" w:hAnsi="Verdana" w:cs="Arial"/>
          <w:sz w:val="16"/>
          <w:szCs w:val="16"/>
        </w:rPr>
        <w:t>le časovej a vecnej súvislosti.</w:t>
      </w:r>
    </w:p>
    <w:p w14:paraId="33C6038A" w14:textId="77777777" w:rsidR="000326A7" w:rsidRPr="00465C3E" w:rsidRDefault="000326A7" w:rsidP="000326A7">
      <w:pPr>
        <w:rPr>
          <w:rFonts w:ascii="Verdana" w:hAnsi="Verdana" w:cs="Arial"/>
          <w:sz w:val="16"/>
          <w:szCs w:val="16"/>
        </w:rPr>
      </w:pPr>
    </w:p>
    <w:p w14:paraId="4E8289EB"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účtuje o majetku prenajímanom na základe zmluvy o kúpe prenajatej veci (finančný leasing) nasledovne:</w:t>
      </w:r>
    </w:p>
    <w:p w14:paraId="00F1CC79" w14:textId="77777777" w:rsidR="000326A7" w:rsidRPr="00465C3E" w:rsidRDefault="000326A7" w:rsidP="00F0290A">
      <w:pPr>
        <w:numPr>
          <w:ilvl w:val="0"/>
          <w:numId w:val="7"/>
        </w:numPr>
        <w:rPr>
          <w:rFonts w:ascii="Verdana" w:hAnsi="Verdana" w:cs="Arial"/>
          <w:sz w:val="16"/>
          <w:szCs w:val="16"/>
        </w:rPr>
      </w:pPr>
      <w:r w:rsidRPr="00465C3E">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w:t>
      </w:r>
      <w:r w:rsidR="007D6D22" w:rsidRPr="00465C3E">
        <w:rPr>
          <w:rFonts w:ascii="Verdana" w:hAnsi="Verdana" w:cs="Arial"/>
          <w:sz w:val="16"/>
          <w:szCs w:val="16"/>
        </w:rPr>
        <w:t>ý majetok už nie je odpisovaný.</w:t>
      </w:r>
    </w:p>
    <w:p w14:paraId="573DF81A" w14:textId="77777777" w:rsidR="000326A7" w:rsidRPr="00465C3E" w:rsidRDefault="000326A7" w:rsidP="00F0290A">
      <w:pPr>
        <w:numPr>
          <w:ilvl w:val="0"/>
          <w:numId w:val="7"/>
        </w:numPr>
        <w:rPr>
          <w:rFonts w:ascii="Verdana" w:hAnsi="Verdana" w:cs="Arial"/>
          <w:sz w:val="16"/>
          <w:szCs w:val="16"/>
        </w:rPr>
      </w:pPr>
      <w:r w:rsidRPr="00465C3E">
        <w:rPr>
          <w:rFonts w:ascii="Verdana" w:hAnsi="Verdana" w:cs="Arial"/>
          <w:sz w:val="16"/>
          <w:szCs w:val="16"/>
        </w:rPr>
        <w:lastRenderedPageBreak/>
        <w:t>zmluvy uzavreté po 1.1.2004: predmet leasingu je vykázaný v majetku spoločnosti a je aj odpisovaný. Úrok z leasingu je podľa splátkového ka</w:t>
      </w:r>
      <w:r w:rsidR="007D6D22" w:rsidRPr="00465C3E">
        <w:rPr>
          <w:rFonts w:ascii="Verdana" w:hAnsi="Verdana" w:cs="Arial"/>
          <w:sz w:val="16"/>
          <w:szCs w:val="16"/>
        </w:rPr>
        <w:t>lendára zahrňovaný do nákladov.</w:t>
      </w:r>
    </w:p>
    <w:p w14:paraId="48BE591A" w14:textId="28464B39" w:rsidR="000326A7" w:rsidRDefault="000326A7" w:rsidP="000326A7">
      <w:pPr>
        <w:rPr>
          <w:rFonts w:ascii="Verdana" w:hAnsi="Verdana" w:cs="Arial"/>
          <w:i/>
          <w:color w:val="0000FF"/>
          <w:sz w:val="16"/>
          <w:szCs w:val="16"/>
        </w:rPr>
      </w:pPr>
    </w:p>
    <w:p w14:paraId="2BC08354" w14:textId="5B17A9FD" w:rsidR="009A4967" w:rsidRDefault="009A4967" w:rsidP="000326A7">
      <w:pPr>
        <w:rPr>
          <w:rFonts w:ascii="Verdana" w:hAnsi="Verdana" w:cs="Arial"/>
          <w:b/>
          <w:sz w:val="16"/>
          <w:szCs w:val="16"/>
        </w:rPr>
      </w:pPr>
    </w:p>
    <w:p w14:paraId="35E13557" w14:textId="77777777" w:rsidR="001C6FD0" w:rsidRPr="00465C3E" w:rsidRDefault="001C6FD0" w:rsidP="000326A7">
      <w:pPr>
        <w:rPr>
          <w:rFonts w:ascii="Verdana" w:hAnsi="Verdana" w:cs="Arial"/>
          <w:b/>
          <w:sz w:val="16"/>
          <w:szCs w:val="16"/>
        </w:rPr>
      </w:pPr>
    </w:p>
    <w:p w14:paraId="496D1C4D" w14:textId="77777777" w:rsidR="000326A7" w:rsidRPr="00465C3E" w:rsidRDefault="000326A7" w:rsidP="000326A7">
      <w:pPr>
        <w:rPr>
          <w:rFonts w:ascii="Verdana" w:hAnsi="Verdana" w:cs="Arial"/>
          <w:b/>
          <w:sz w:val="16"/>
          <w:szCs w:val="16"/>
        </w:rPr>
      </w:pPr>
    </w:p>
    <w:p w14:paraId="79E3985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 príjmov</w:t>
      </w:r>
    </w:p>
    <w:p w14:paraId="2B58A17E" w14:textId="77777777" w:rsidR="000326A7" w:rsidRPr="00465C3E" w:rsidRDefault="000326A7" w:rsidP="000326A7">
      <w:pPr>
        <w:rPr>
          <w:rFonts w:ascii="Verdana" w:hAnsi="Verdana" w:cs="Arial"/>
          <w:b/>
          <w:sz w:val="16"/>
          <w:szCs w:val="16"/>
        </w:rPr>
      </w:pPr>
    </w:p>
    <w:p w14:paraId="02382EBA"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406541C7" w14:textId="77777777" w:rsidR="000326A7" w:rsidRPr="00465C3E" w:rsidRDefault="000326A7" w:rsidP="000326A7">
      <w:pPr>
        <w:rPr>
          <w:rFonts w:ascii="Verdana" w:hAnsi="Verdana" w:cs="Arial"/>
          <w:b/>
          <w:sz w:val="16"/>
          <w:szCs w:val="16"/>
        </w:rPr>
      </w:pPr>
    </w:p>
    <w:p w14:paraId="07994F95" w14:textId="77777777"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1F8EBAE8" w14:textId="77777777" w:rsidR="000326A7" w:rsidRPr="00465C3E" w:rsidRDefault="000326A7" w:rsidP="000326A7">
      <w:pPr>
        <w:pStyle w:val="Zkladntext"/>
        <w:rPr>
          <w:rFonts w:ascii="Verdana" w:hAnsi="Verdana" w:cs="Arial"/>
          <w:sz w:val="16"/>
          <w:szCs w:val="16"/>
        </w:rPr>
      </w:pPr>
    </w:p>
    <w:p w14:paraId="41A51D77" w14:textId="77777777" w:rsidR="000326A7" w:rsidRPr="00465C3E" w:rsidRDefault="000326A7" w:rsidP="000326A7">
      <w:pPr>
        <w:rPr>
          <w:rFonts w:ascii="Verdana" w:hAnsi="Verdana" w:cs="Arial"/>
          <w:b/>
          <w:sz w:val="16"/>
          <w:szCs w:val="16"/>
        </w:rPr>
      </w:pPr>
    </w:p>
    <w:p w14:paraId="76682722"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14B23971" w14:textId="77777777" w:rsidR="000326A7" w:rsidRPr="009A4967" w:rsidRDefault="000326A7" w:rsidP="000326A7">
      <w:pPr>
        <w:rPr>
          <w:rFonts w:ascii="Verdana" w:hAnsi="Verdana" w:cs="Arial"/>
          <w:b/>
          <w:color w:val="000000" w:themeColor="text1"/>
          <w:sz w:val="16"/>
          <w:szCs w:val="16"/>
        </w:rPr>
      </w:pPr>
    </w:p>
    <w:p w14:paraId="145261B8" w14:textId="137AFB25" w:rsidR="000326A7" w:rsidRPr="009A4967" w:rsidRDefault="000326A7" w:rsidP="000326A7">
      <w:pPr>
        <w:rPr>
          <w:rFonts w:ascii="Verdana" w:hAnsi="Verdana" w:cs="Arial"/>
          <w:color w:val="000000" w:themeColor="text1"/>
          <w:sz w:val="16"/>
          <w:szCs w:val="16"/>
        </w:rPr>
      </w:pPr>
      <w:r w:rsidRPr="009A4967">
        <w:rPr>
          <w:rFonts w:ascii="Verdana" w:hAnsi="Verdana" w:cs="Arial"/>
          <w:color w:val="000000" w:themeColor="text1"/>
          <w:sz w:val="16"/>
          <w:szCs w:val="16"/>
        </w:rPr>
        <w:t>Spoločnosti sa netýka.</w:t>
      </w:r>
    </w:p>
    <w:p w14:paraId="377B9621" w14:textId="77777777" w:rsidR="000326A7" w:rsidRPr="00465C3E" w:rsidRDefault="000326A7" w:rsidP="000326A7">
      <w:pPr>
        <w:rPr>
          <w:rFonts w:ascii="Verdana" w:hAnsi="Verdana" w:cs="Arial"/>
          <w:sz w:val="16"/>
          <w:szCs w:val="16"/>
        </w:rPr>
      </w:pPr>
    </w:p>
    <w:p w14:paraId="1B3B3201" w14:textId="77777777" w:rsidR="000326A7" w:rsidRPr="00465C3E" w:rsidRDefault="000326A7" w:rsidP="000326A7">
      <w:pPr>
        <w:rPr>
          <w:rFonts w:ascii="Verdana" w:hAnsi="Verdana" w:cs="Arial"/>
          <w:sz w:val="16"/>
          <w:szCs w:val="16"/>
        </w:rPr>
      </w:pPr>
    </w:p>
    <w:p w14:paraId="48FA04D0" w14:textId="77777777" w:rsidR="000326A7" w:rsidRPr="00465C3E" w:rsidRDefault="000326A7" w:rsidP="000326A7">
      <w:pPr>
        <w:rPr>
          <w:rFonts w:ascii="Verdana" w:hAnsi="Verdana" w:cs="Arial"/>
          <w:sz w:val="16"/>
          <w:szCs w:val="16"/>
        </w:rPr>
      </w:pPr>
    </w:p>
    <w:p w14:paraId="3A977F19"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60F3AC42" w14:textId="77777777" w:rsidR="000326A7" w:rsidRPr="00A05971" w:rsidRDefault="000326A7" w:rsidP="000326A7">
      <w:pPr>
        <w:rPr>
          <w:rFonts w:ascii="Verdana" w:hAnsi="Verdana" w:cs="Arial"/>
          <w:sz w:val="16"/>
          <w:szCs w:val="16"/>
        </w:rPr>
      </w:pPr>
    </w:p>
    <w:p w14:paraId="7F24596F" w14:textId="77777777"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14:paraId="3087E206" w14:textId="77777777" w:rsidR="000326A7" w:rsidRPr="00EC05A2" w:rsidRDefault="000326A7" w:rsidP="000326A7">
      <w:pPr>
        <w:rPr>
          <w:rFonts w:ascii="Verdana" w:hAnsi="Verdana" w:cs="Arial"/>
          <w:sz w:val="16"/>
          <w:szCs w:val="16"/>
        </w:rPr>
      </w:pPr>
    </w:p>
    <w:p w14:paraId="67F6CCD4" w14:textId="77777777" w:rsidR="000326A7" w:rsidRPr="0019100B"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14:paraId="021CDA41" w14:textId="77777777" w:rsidR="000326A7" w:rsidRPr="00B03CDA" w:rsidRDefault="000326A7" w:rsidP="000326A7">
      <w:pPr>
        <w:rPr>
          <w:rFonts w:ascii="Verdana" w:hAnsi="Verdana" w:cs="Arial"/>
          <w:sz w:val="16"/>
          <w:szCs w:val="16"/>
        </w:rPr>
      </w:pPr>
    </w:p>
    <w:p w14:paraId="61FB4203" w14:textId="77777777" w:rsidR="000326A7" w:rsidRPr="00941725"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2045CD53" w14:textId="77777777" w:rsidTr="00723FD2">
        <w:trPr>
          <w:cantSplit/>
          <w:trHeight w:val="174"/>
        </w:trPr>
        <w:tc>
          <w:tcPr>
            <w:tcW w:w="3600" w:type="dxa"/>
          </w:tcPr>
          <w:p w14:paraId="7F2055D6" w14:textId="77777777" w:rsidR="000326A7" w:rsidRPr="00EA606E" w:rsidRDefault="000326A7" w:rsidP="00723FD2">
            <w:pPr>
              <w:jc w:val="left"/>
              <w:rPr>
                <w:rFonts w:ascii="Verdana" w:hAnsi="Verdana" w:cs="Arial"/>
                <w:i/>
                <w:color w:val="800000"/>
                <w:sz w:val="16"/>
                <w:szCs w:val="16"/>
              </w:rPr>
            </w:pPr>
            <w:r w:rsidRPr="00EA606E">
              <w:rPr>
                <w:rFonts w:ascii="Verdana" w:hAnsi="Verdana" w:cs="Arial"/>
                <w:i/>
                <w:sz w:val="16"/>
                <w:szCs w:val="16"/>
              </w:rPr>
              <w:t>Názov majetku</w:t>
            </w:r>
          </w:p>
        </w:tc>
        <w:tc>
          <w:tcPr>
            <w:tcW w:w="2520" w:type="dxa"/>
          </w:tcPr>
          <w:p w14:paraId="1689F066" w14:textId="77777777" w:rsidR="000326A7" w:rsidRPr="00EA606E" w:rsidRDefault="000326A7" w:rsidP="003A7AFC">
            <w:pPr>
              <w:jc w:val="center"/>
              <w:rPr>
                <w:rFonts w:ascii="Verdana" w:hAnsi="Verdana" w:cs="Arial"/>
                <w:i/>
                <w:sz w:val="16"/>
                <w:szCs w:val="16"/>
              </w:rPr>
            </w:pPr>
            <w:r w:rsidRPr="00EA606E">
              <w:rPr>
                <w:rFonts w:ascii="Verdana" w:hAnsi="Verdana" w:cs="Arial"/>
                <w:i/>
                <w:sz w:val="16"/>
                <w:szCs w:val="16"/>
              </w:rPr>
              <w:t xml:space="preserve">Doba </w:t>
            </w:r>
            <w:r w:rsidR="003A7AFC" w:rsidRPr="00EA606E">
              <w:rPr>
                <w:rFonts w:ascii="Verdana" w:hAnsi="Verdana" w:cs="Arial"/>
                <w:i/>
                <w:sz w:val="16"/>
                <w:szCs w:val="16"/>
              </w:rPr>
              <w:t>odpisovania</w:t>
            </w:r>
          </w:p>
        </w:tc>
        <w:tc>
          <w:tcPr>
            <w:tcW w:w="180" w:type="dxa"/>
          </w:tcPr>
          <w:p w14:paraId="44D8440F" w14:textId="77777777" w:rsidR="000326A7" w:rsidRPr="00EA606E"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37B7C678" w14:textId="77777777" w:rsidR="000326A7" w:rsidRPr="00EA606E" w:rsidRDefault="000326A7" w:rsidP="00723FD2">
            <w:pPr>
              <w:jc w:val="center"/>
              <w:rPr>
                <w:rFonts w:ascii="Verdana" w:hAnsi="Verdana" w:cs="Arial"/>
                <w:i/>
                <w:sz w:val="16"/>
                <w:szCs w:val="16"/>
              </w:rPr>
            </w:pPr>
            <w:r w:rsidRPr="00EA606E">
              <w:rPr>
                <w:rFonts w:ascii="Verdana" w:hAnsi="Verdana" w:cs="Arial"/>
                <w:i/>
                <w:sz w:val="16"/>
                <w:szCs w:val="16"/>
              </w:rPr>
              <w:t>Metóda odpisovania</w:t>
            </w:r>
          </w:p>
        </w:tc>
      </w:tr>
      <w:tr w:rsidR="000326A7" w:rsidRPr="00465C3E" w14:paraId="52A3E67E" w14:textId="77777777" w:rsidTr="00723FD2">
        <w:tc>
          <w:tcPr>
            <w:tcW w:w="3600" w:type="dxa"/>
            <w:tcBorders>
              <w:top w:val="single" w:sz="6" w:space="0" w:color="auto"/>
            </w:tcBorders>
          </w:tcPr>
          <w:p w14:paraId="30E2B9ED" w14:textId="77777777" w:rsidR="000326A7" w:rsidRPr="00465C3E" w:rsidRDefault="000326A7" w:rsidP="00723FD2">
            <w:pPr>
              <w:pStyle w:val="Hlavika"/>
              <w:tabs>
                <w:tab w:val="clear" w:pos="4536"/>
                <w:tab w:val="clear" w:pos="9072"/>
              </w:tabs>
              <w:rPr>
                <w:rFonts w:ascii="Verdana" w:hAnsi="Verdana" w:cs="Arial"/>
                <w:sz w:val="16"/>
                <w:szCs w:val="16"/>
              </w:rPr>
            </w:pPr>
          </w:p>
        </w:tc>
        <w:tc>
          <w:tcPr>
            <w:tcW w:w="2520" w:type="dxa"/>
            <w:tcBorders>
              <w:top w:val="single" w:sz="6" w:space="0" w:color="auto"/>
            </w:tcBorders>
          </w:tcPr>
          <w:p w14:paraId="05038B99" w14:textId="77777777" w:rsidR="000326A7" w:rsidRPr="00465C3E" w:rsidRDefault="000326A7" w:rsidP="00723FD2">
            <w:pPr>
              <w:jc w:val="center"/>
              <w:rPr>
                <w:rFonts w:ascii="Verdana" w:hAnsi="Verdana" w:cs="Arial"/>
                <w:sz w:val="16"/>
                <w:szCs w:val="16"/>
              </w:rPr>
            </w:pPr>
          </w:p>
        </w:tc>
        <w:tc>
          <w:tcPr>
            <w:tcW w:w="180" w:type="dxa"/>
            <w:tcBorders>
              <w:top w:val="single" w:sz="6" w:space="0" w:color="auto"/>
            </w:tcBorders>
          </w:tcPr>
          <w:p w14:paraId="740F1F88" w14:textId="77777777" w:rsidR="000326A7" w:rsidRPr="00465C3E" w:rsidRDefault="000326A7" w:rsidP="00723FD2">
            <w:pPr>
              <w:jc w:val="center"/>
              <w:rPr>
                <w:rFonts w:ascii="Verdana" w:hAnsi="Verdana" w:cs="Arial"/>
                <w:sz w:val="16"/>
                <w:szCs w:val="16"/>
              </w:rPr>
            </w:pPr>
          </w:p>
        </w:tc>
        <w:tc>
          <w:tcPr>
            <w:tcW w:w="2700" w:type="dxa"/>
            <w:tcBorders>
              <w:top w:val="single" w:sz="6" w:space="0" w:color="auto"/>
            </w:tcBorders>
          </w:tcPr>
          <w:p w14:paraId="03399208" w14:textId="77777777" w:rsidR="000326A7" w:rsidRPr="00465C3E" w:rsidRDefault="000326A7" w:rsidP="00723FD2">
            <w:pPr>
              <w:jc w:val="center"/>
              <w:rPr>
                <w:rFonts w:ascii="Verdana" w:hAnsi="Verdana" w:cs="Arial"/>
                <w:sz w:val="16"/>
                <w:szCs w:val="16"/>
              </w:rPr>
            </w:pPr>
          </w:p>
        </w:tc>
      </w:tr>
      <w:tr w:rsidR="000326A7" w:rsidRPr="00465C3E" w14:paraId="280F2655" w14:textId="77777777" w:rsidTr="00723FD2">
        <w:tc>
          <w:tcPr>
            <w:tcW w:w="3600" w:type="dxa"/>
          </w:tcPr>
          <w:p w14:paraId="74CE4258" w14:textId="77777777" w:rsidR="000326A7" w:rsidRPr="00465C3E" w:rsidRDefault="000326A7" w:rsidP="00723FD2">
            <w:pPr>
              <w:pStyle w:val="Hlavika"/>
              <w:tabs>
                <w:tab w:val="clear" w:pos="4536"/>
                <w:tab w:val="clear" w:pos="9072"/>
              </w:tabs>
              <w:rPr>
                <w:rFonts w:ascii="Verdana" w:hAnsi="Verdana" w:cs="Arial"/>
                <w:sz w:val="16"/>
                <w:szCs w:val="16"/>
              </w:rPr>
            </w:pPr>
          </w:p>
        </w:tc>
        <w:tc>
          <w:tcPr>
            <w:tcW w:w="2520" w:type="dxa"/>
          </w:tcPr>
          <w:p w14:paraId="27D42142" w14:textId="605B9A42" w:rsidR="000326A7" w:rsidRPr="00465C3E" w:rsidRDefault="00EA606E" w:rsidP="00723FD2">
            <w:pPr>
              <w:jc w:val="center"/>
              <w:rPr>
                <w:rFonts w:ascii="Verdana" w:hAnsi="Verdana" w:cs="Arial"/>
                <w:sz w:val="16"/>
                <w:szCs w:val="16"/>
              </w:rPr>
            </w:pPr>
            <w:r>
              <w:rPr>
                <w:rFonts w:ascii="Verdana" w:hAnsi="Verdana" w:cs="Arial"/>
                <w:sz w:val="16"/>
                <w:szCs w:val="16"/>
              </w:rPr>
              <w:t>4</w:t>
            </w:r>
          </w:p>
        </w:tc>
        <w:tc>
          <w:tcPr>
            <w:tcW w:w="180" w:type="dxa"/>
          </w:tcPr>
          <w:p w14:paraId="100C9B0D" w14:textId="77777777" w:rsidR="000326A7" w:rsidRPr="00465C3E" w:rsidRDefault="000326A7" w:rsidP="00723FD2">
            <w:pPr>
              <w:jc w:val="center"/>
              <w:rPr>
                <w:rFonts w:ascii="Verdana" w:hAnsi="Verdana" w:cs="Arial"/>
                <w:sz w:val="16"/>
                <w:szCs w:val="16"/>
              </w:rPr>
            </w:pPr>
          </w:p>
        </w:tc>
        <w:tc>
          <w:tcPr>
            <w:tcW w:w="2700" w:type="dxa"/>
          </w:tcPr>
          <w:p w14:paraId="4EA4EC6E" w14:textId="0B72C7F2" w:rsidR="000326A7" w:rsidRPr="00465C3E" w:rsidRDefault="00EA606E" w:rsidP="00723FD2">
            <w:pPr>
              <w:jc w:val="center"/>
              <w:rPr>
                <w:rFonts w:ascii="Verdana" w:hAnsi="Verdana" w:cs="Arial"/>
                <w:sz w:val="16"/>
                <w:szCs w:val="16"/>
              </w:rPr>
            </w:pPr>
            <w:r>
              <w:rPr>
                <w:rFonts w:ascii="Verdana" w:hAnsi="Verdana" w:cs="Arial"/>
                <w:sz w:val="16"/>
                <w:szCs w:val="16"/>
              </w:rPr>
              <w:t>lineárna</w:t>
            </w:r>
          </w:p>
        </w:tc>
      </w:tr>
      <w:tr w:rsidR="000326A7" w:rsidRPr="00465C3E" w14:paraId="282B9828" w14:textId="77777777" w:rsidTr="00723FD2">
        <w:tc>
          <w:tcPr>
            <w:tcW w:w="3600" w:type="dxa"/>
            <w:tcBorders>
              <w:bottom w:val="single" w:sz="6" w:space="0" w:color="auto"/>
            </w:tcBorders>
          </w:tcPr>
          <w:p w14:paraId="683E53B5" w14:textId="0CE5A0EF" w:rsidR="000326A7" w:rsidRPr="00EA606E" w:rsidRDefault="00EA606E" w:rsidP="00723FD2">
            <w:pPr>
              <w:pStyle w:val="Hlavika"/>
              <w:tabs>
                <w:tab w:val="clear" w:pos="4536"/>
                <w:tab w:val="clear" w:pos="9072"/>
              </w:tabs>
              <w:rPr>
                <w:rFonts w:ascii="Verdana" w:hAnsi="Verdana" w:cs="Arial"/>
                <w:bCs/>
                <w:sz w:val="16"/>
                <w:szCs w:val="16"/>
              </w:rPr>
            </w:pPr>
            <w:r w:rsidRPr="00EA606E">
              <w:rPr>
                <w:rFonts w:ascii="Verdana" w:hAnsi="Verdana" w:cs="Arial"/>
                <w:bCs/>
                <w:sz w:val="16"/>
                <w:szCs w:val="16"/>
              </w:rPr>
              <w:t>Magma účtovný program</w:t>
            </w:r>
          </w:p>
        </w:tc>
        <w:tc>
          <w:tcPr>
            <w:tcW w:w="2520" w:type="dxa"/>
            <w:tcBorders>
              <w:bottom w:val="single" w:sz="6" w:space="0" w:color="auto"/>
            </w:tcBorders>
          </w:tcPr>
          <w:p w14:paraId="3A1E35E0" w14:textId="77777777" w:rsidR="000326A7" w:rsidRPr="00465C3E" w:rsidRDefault="000326A7" w:rsidP="00723FD2">
            <w:pPr>
              <w:jc w:val="center"/>
              <w:rPr>
                <w:rFonts w:ascii="Verdana" w:hAnsi="Verdana" w:cs="Arial"/>
                <w:b/>
                <w:sz w:val="16"/>
                <w:szCs w:val="16"/>
              </w:rPr>
            </w:pPr>
          </w:p>
        </w:tc>
        <w:tc>
          <w:tcPr>
            <w:tcW w:w="180" w:type="dxa"/>
          </w:tcPr>
          <w:p w14:paraId="3405942A" w14:textId="77777777" w:rsidR="000326A7" w:rsidRPr="00465C3E" w:rsidRDefault="000326A7" w:rsidP="00EA606E">
            <w:pPr>
              <w:rPr>
                <w:rFonts w:ascii="Verdana" w:hAnsi="Verdana" w:cs="Arial"/>
                <w:b/>
                <w:sz w:val="16"/>
                <w:szCs w:val="16"/>
              </w:rPr>
            </w:pPr>
          </w:p>
        </w:tc>
        <w:tc>
          <w:tcPr>
            <w:tcW w:w="2700" w:type="dxa"/>
            <w:tcBorders>
              <w:bottom w:val="single" w:sz="6" w:space="0" w:color="auto"/>
            </w:tcBorders>
          </w:tcPr>
          <w:p w14:paraId="5511D52A" w14:textId="77777777" w:rsidR="000326A7" w:rsidRPr="00465C3E" w:rsidRDefault="000326A7" w:rsidP="00723FD2">
            <w:pPr>
              <w:jc w:val="center"/>
              <w:rPr>
                <w:rFonts w:ascii="Verdana" w:hAnsi="Verdana" w:cs="Arial"/>
                <w:b/>
                <w:sz w:val="16"/>
                <w:szCs w:val="16"/>
              </w:rPr>
            </w:pPr>
          </w:p>
        </w:tc>
      </w:tr>
    </w:tbl>
    <w:p w14:paraId="2B78FF97" w14:textId="77777777" w:rsidR="000326A7" w:rsidRPr="00465C3E" w:rsidRDefault="000326A7" w:rsidP="000326A7">
      <w:pPr>
        <w:rPr>
          <w:rFonts w:ascii="Verdana" w:hAnsi="Verdana" w:cs="Arial"/>
          <w:sz w:val="16"/>
          <w:szCs w:val="16"/>
        </w:rPr>
      </w:pPr>
    </w:p>
    <w:p w14:paraId="5BF1FB27" w14:textId="77777777" w:rsidR="000326A7" w:rsidRPr="00465C3E" w:rsidRDefault="000326A7" w:rsidP="000326A7">
      <w:pPr>
        <w:rPr>
          <w:rFonts w:ascii="Verdana" w:hAnsi="Verdana" w:cs="Arial"/>
          <w:sz w:val="16"/>
          <w:szCs w:val="16"/>
        </w:rPr>
      </w:pPr>
    </w:p>
    <w:p w14:paraId="6D3CE2F4" w14:textId="7938D3A8" w:rsidR="000326A7" w:rsidRPr="00465C3E" w:rsidRDefault="000326A7" w:rsidP="000326A7">
      <w:pPr>
        <w:rPr>
          <w:rFonts w:ascii="Verdana" w:hAnsi="Verdana" w:cs="Arial"/>
          <w:sz w:val="16"/>
          <w:szCs w:val="16"/>
        </w:rPr>
      </w:pPr>
      <w:r w:rsidRPr="00465C3E">
        <w:rPr>
          <w:rFonts w:ascii="Verdana" w:hAnsi="Verdana" w:cs="Arial"/>
          <w:sz w:val="16"/>
          <w:szCs w:val="16"/>
        </w:rPr>
        <w:t xml:space="preserve">Dlhodobý hmotný majetok spoločnosť odpisuje metódou </w:t>
      </w:r>
      <w:r w:rsidRPr="009E007D">
        <w:rPr>
          <w:rFonts w:ascii="Verdana" w:hAnsi="Verdana" w:cs="Arial"/>
          <w:color w:val="000000" w:themeColor="text1"/>
          <w:sz w:val="16"/>
          <w:szCs w:val="16"/>
        </w:rPr>
        <w:t xml:space="preserve">rovnomerného </w:t>
      </w:r>
      <w:r w:rsidRPr="00465C3E">
        <w:rPr>
          <w:rFonts w:ascii="Verdana" w:hAnsi="Verdana" w:cs="Arial"/>
          <w:sz w:val="16"/>
          <w:szCs w:val="16"/>
        </w:rPr>
        <w:t>odpisovania po dobu stanovenej životnosti odpisovaného majetku.</w:t>
      </w:r>
    </w:p>
    <w:p w14:paraId="53DB9809" w14:textId="77777777" w:rsidR="000326A7" w:rsidRPr="00465C3E" w:rsidRDefault="000326A7" w:rsidP="000326A7">
      <w:pPr>
        <w:pStyle w:val="Hlavika"/>
        <w:tabs>
          <w:tab w:val="clear" w:pos="4536"/>
          <w:tab w:val="clear" w:pos="9072"/>
        </w:tabs>
        <w:rPr>
          <w:rFonts w:ascii="Verdana" w:hAnsi="Verdana" w:cs="Arial"/>
          <w:sz w:val="16"/>
          <w:szCs w:val="16"/>
        </w:rPr>
      </w:pPr>
    </w:p>
    <w:p w14:paraId="6A8D55E9" w14:textId="77777777" w:rsidR="000326A7" w:rsidRPr="00465C3E"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70522D4B" w14:textId="77777777" w:rsidTr="00723FD2">
        <w:trPr>
          <w:cantSplit/>
          <w:trHeight w:val="174"/>
        </w:trPr>
        <w:tc>
          <w:tcPr>
            <w:tcW w:w="3600" w:type="dxa"/>
          </w:tcPr>
          <w:p w14:paraId="4B25AEED" w14:textId="77777777" w:rsidR="000326A7" w:rsidRPr="00465C3E" w:rsidRDefault="000326A7" w:rsidP="00723FD2">
            <w:pPr>
              <w:jc w:val="left"/>
              <w:rPr>
                <w:rFonts w:ascii="Verdana" w:hAnsi="Verdana" w:cs="Arial"/>
                <w:i/>
                <w:color w:val="800000"/>
                <w:sz w:val="16"/>
                <w:szCs w:val="16"/>
              </w:rPr>
            </w:pPr>
            <w:r w:rsidRPr="00465C3E">
              <w:rPr>
                <w:rFonts w:ascii="Verdana" w:hAnsi="Verdana" w:cs="Arial"/>
                <w:i/>
                <w:sz w:val="16"/>
                <w:szCs w:val="16"/>
              </w:rPr>
              <w:t>Názov majetku</w:t>
            </w:r>
          </w:p>
        </w:tc>
        <w:tc>
          <w:tcPr>
            <w:tcW w:w="2520" w:type="dxa"/>
          </w:tcPr>
          <w:p w14:paraId="7FB4876C"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Doba odpisovania</w:t>
            </w:r>
          </w:p>
        </w:tc>
        <w:tc>
          <w:tcPr>
            <w:tcW w:w="180" w:type="dxa"/>
          </w:tcPr>
          <w:p w14:paraId="4BBC2575" w14:textId="77777777" w:rsidR="000326A7" w:rsidRPr="00465C3E"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0BF5D0A6"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Metóda odpisovania</w:t>
            </w:r>
          </w:p>
        </w:tc>
      </w:tr>
      <w:tr w:rsidR="000326A7" w:rsidRPr="00465C3E" w14:paraId="33A5767C" w14:textId="77777777" w:rsidTr="00723FD2">
        <w:tc>
          <w:tcPr>
            <w:tcW w:w="3600" w:type="dxa"/>
            <w:tcBorders>
              <w:top w:val="single" w:sz="6" w:space="0" w:color="auto"/>
            </w:tcBorders>
          </w:tcPr>
          <w:p w14:paraId="6E4E5284" w14:textId="77777777" w:rsidR="000326A7" w:rsidRDefault="004973E1" w:rsidP="00723FD2">
            <w:pPr>
              <w:pStyle w:val="Hlavika"/>
              <w:tabs>
                <w:tab w:val="clear" w:pos="4536"/>
                <w:tab w:val="clear" w:pos="9072"/>
              </w:tabs>
              <w:rPr>
                <w:rFonts w:ascii="Verdana" w:hAnsi="Verdana" w:cs="Arial"/>
                <w:sz w:val="16"/>
                <w:szCs w:val="16"/>
              </w:rPr>
            </w:pPr>
            <w:r>
              <w:rPr>
                <w:rFonts w:ascii="Verdana" w:hAnsi="Verdana" w:cs="Arial"/>
                <w:sz w:val="16"/>
                <w:szCs w:val="16"/>
              </w:rPr>
              <w:t>Autá</w:t>
            </w:r>
          </w:p>
          <w:p w14:paraId="706EB1CB" w14:textId="77777777" w:rsidR="004973E1" w:rsidRDefault="004973E1" w:rsidP="00723FD2">
            <w:pPr>
              <w:pStyle w:val="Hlavika"/>
              <w:tabs>
                <w:tab w:val="clear" w:pos="4536"/>
                <w:tab w:val="clear" w:pos="9072"/>
              </w:tabs>
              <w:rPr>
                <w:rFonts w:ascii="Verdana" w:hAnsi="Verdana" w:cs="Arial"/>
                <w:sz w:val="16"/>
                <w:szCs w:val="16"/>
              </w:rPr>
            </w:pPr>
          </w:p>
          <w:p w14:paraId="6B520473" w14:textId="77777777" w:rsidR="004973E1" w:rsidRDefault="004973E1" w:rsidP="00723FD2">
            <w:pPr>
              <w:pStyle w:val="Hlavika"/>
              <w:tabs>
                <w:tab w:val="clear" w:pos="4536"/>
                <w:tab w:val="clear" w:pos="9072"/>
              </w:tabs>
              <w:rPr>
                <w:rFonts w:ascii="Verdana" w:hAnsi="Verdana" w:cs="Arial"/>
                <w:sz w:val="16"/>
                <w:szCs w:val="16"/>
              </w:rPr>
            </w:pPr>
            <w:r>
              <w:rPr>
                <w:rFonts w:ascii="Verdana" w:hAnsi="Verdana" w:cs="Arial"/>
                <w:sz w:val="16"/>
                <w:szCs w:val="16"/>
              </w:rPr>
              <w:t>Stroje</w:t>
            </w:r>
          </w:p>
          <w:p w14:paraId="1BA090E8" w14:textId="3E5C05A9" w:rsidR="004973E1" w:rsidRPr="00465C3E" w:rsidRDefault="004973E1" w:rsidP="00723FD2">
            <w:pPr>
              <w:pStyle w:val="Hlavika"/>
              <w:tabs>
                <w:tab w:val="clear" w:pos="4536"/>
                <w:tab w:val="clear" w:pos="9072"/>
              </w:tabs>
              <w:rPr>
                <w:rFonts w:ascii="Verdana" w:hAnsi="Verdana" w:cs="Arial"/>
                <w:sz w:val="16"/>
                <w:szCs w:val="16"/>
              </w:rPr>
            </w:pPr>
          </w:p>
        </w:tc>
        <w:tc>
          <w:tcPr>
            <w:tcW w:w="2520" w:type="dxa"/>
            <w:tcBorders>
              <w:top w:val="single" w:sz="6" w:space="0" w:color="auto"/>
            </w:tcBorders>
          </w:tcPr>
          <w:p w14:paraId="65B3AA84" w14:textId="77777777" w:rsidR="000326A7" w:rsidRDefault="004973E1" w:rsidP="00723FD2">
            <w:pPr>
              <w:jc w:val="center"/>
              <w:rPr>
                <w:rFonts w:ascii="Verdana" w:hAnsi="Verdana" w:cs="Arial"/>
                <w:sz w:val="16"/>
                <w:szCs w:val="16"/>
              </w:rPr>
            </w:pPr>
            <w:r>
              <w:rPr>
                <w:rFonts w:ascii="Verdana" w:hAnsi="Verdana" w:cs="Arial"/>
                <w:sz w:val="16"/>
                <w:szCs w:val="16"/>
              </w:rPr>
              <w:t>4</w:t>
            </w:r>
          </w:p>
          <w:p w14:paraId="23A926F8" w14:textId="77777777" w:rsidR="004973E1" w:rsidRDefault="004973E1" w:rsidP="00723FD2">
            <w:pPr>
              <w:jc w:val="center"/>
              <w:rPr>
                <w:rFonts w:ascii="Verdana" w:hAnsi="Verdana" w:cs="Arial"/>
                <w:sz w:val="16"/>
                <w:szCs w:val="16"/>
              </w:rPr>
            </w:pPr>
          </w:p>
          <w:p w14:paraId="79E3D517" w14:textId="2B48CAE4" w:rsidR="004973E1" w:rsidRPr="00465C3E" w:rsidRDefault="004973E1" w:rsidP="00723FD2">
            <w:pPr>
              <w:jc w:val="center"/>
              <w:rPr>
                <w:rFonts w:ascii="Verdana" w:hAnsi="Verdana" w:cs="Arial"/>
                <w:sz w:val="16"/>
                <w:szCs w:val="16"/>
              </w:rPr>
            </w:pPr>
            <w:r>
              <w:rPr>
                <w:rFonts w:ascii="Verdana" w:hAnsi="Verdana" w:cs="Arial"/>
                <w:sz w:val="16"/>
                <w:szCs w:val="16"/>
              </w:rPr>
              <w:t>4</w:t>
            </w:r>
          </w:p>
        </w:tc>
        <w:tc>
          <w:tcPr>
            <w:tcW w:w="180" w:type="dxa"/>
            <w:tcBorders>
              <w:top w:val="single" w:sz="6" w:space="0" w:color="auto"/>
            </w:tcBorders>
          </w:tcPr>
          <w:p w14:paraId="3472D821" w14:textId="77777777" w:rsidR="000326A7" w:rsidRPr="00465C3E" w:rsidRDefault="000326A7" w:rsidP="00723FD2">
            <w:pPr>
              <w:jc w:val="center"/>
              <w:rPr>
                <w:rFonts w:ascii="Verdana" w:hAnsi="Verdana" w:cs="Arial"/>
                <w:sz w:val="16"/>
                <w:szCs w:val="16"/>
              </w:rPr>
            </w:pPr>
          </w:p>
        </w:tc>
        <w:tc>
          <w:tcPr>
            <w:tcW w:w="2700" w:type="dxa"/>
            <w:tcBorders>
              <w:top w:val="single" w:sz="6" w:space="0" w:color="auto"/>
            </w:tcBorders>
          </w:tcPr>
          <w:p w14:paraId="06F5396E" w14:textId="77777777" w:rsidR="000326A7" w:rsidRDefault="004973E1" w:rsidP="00723FD2">
            <w:pPr>
              <w:jc w:val="center"/>
              <w:rPr>
                <w:rFonts w:ascii="Verdana" w:hAnsi="Verdana" w:cs="Arial"/>
                <w:sz w:val="16"/>
                <w:szCs w:val="16"/>
              </w:rPr>
            </w:pPr>
            <w:r>
              <w:rPr>
                <w:rFonts w:ascii="Verdana" w:hAnsi="Verdana" w:cs="Arial"/>
                <w:sz w:val="16"/>
                <w:szCs w:val="16"/>
              </w:rPr>
              <w:t>Lineárna</w:t>
            </w:r>
          </w:p>
          <w:p w14:paraId="54363881" w14:textId="77777777" w:rsidR="004973E1" w:rsidRDefault="004973E1" w:rsidP="00723FD2">
            <w:pPr>
              <w:jc w:val="center"/>
              <w:rPr>
                <w:rFonts w:ascii="Verdana" w:hAnsi="Verdana" w:cs="Arial"/>
                <w:sz w:val="16"/>
                <w:szCs w:val="16"/>
              </w:rPr>
            </w:pPr>
          </w:p>
          <w:p w14:paraId="34DA3EBC" w14:textId="71253B93" w:rsidR="004973E1" w:rsidRPr="00465C3E" w:rsidRDefault="004973E1" w:rsidP="00723FD2">
            <w:pPr>
              <w:jc w:val="center"/>
              <w:rPr>
                <w:rFonts w:ascii="Verdana" w:hAnsi="Verdana" w:cs="Arial"/>
                <w:sz w:val="16"/>
                <w:szCs w:val="16"/>
              </w:rPr>
            </w:pPr>
            <w:r>
              <w:rPr>
                <w:rFonts w:ascii="Verdana" w:hAnsi="Verdana" w:cs="Arial"/>
                <w:sz w:val="16"/>
                <w:szCs w:val="16"/>
              </w:rPr>
              <w:t>Lineárna</w:t>
            </w:r>
          </w:p>
        </w:tc>
      </w:tr>
      <w:tr w:rsidR="000326A7" w:rsidRPr="00465C3E" w14:paraId="16A5ED50" w14:textId="77777777" w:rsidTr="00723FD2">
        <w:tc>
          <w:tcPr>
            <w:tcW w:w="3600" w:type="dxa"/>
            <w:tcBorders>
              <w:bottom w:val="single" w:sz="6" w:space="0" w:color="auto"/>
            </w:tcBorders>
          </w:tcPr>
          <w:p w14:paraId="789C3B06" w14:textId="77777777" w:rsidR="000326A7" w:rsidRPr="00465C3E" w:rsidRDefault="000326A7" w:rsidP="00723FD2">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1C914281" w14:textId="5E8696F4" w:rsidR="004973E1" w:rsidRPr="00465C3E" w:rsidRDefault="004973E1" w:rsidP="004973E1">
            <w:pPr>
              <w:rPr>
                <w:rFonts w:ascii="Verdana" w:hAnsi="Verdana" w:cs="Arial"/>
                <w:b/>
                <w:sz w:val="16"/>
                <w:szCs w:val="16"/>
              </w:rPr>
            </w:pPr>
          </w:p>
        </w:tc>
        <w:tc>
          <w:tcPr>
            <w:tcW w:w="180" w:type="dxa"/>
          </w:tcPr>
          <w:p w14:paraId="0BB102F1" w14:textId="77777777" w:rsidR="000326A7" w:rsidRPr="00465C3E" w:rsidRDefault="000326A7" w:rsidP="00723FD2">
            <w:pPr>
              <w:jc w:val="center"/>
              <w:rPr>
                <w:rFonts w:ascii="Verdana" w:hAnsi="Verdana" w:cs="Arial"/>
                <w:b/>
                <w:sz w:val="16"/>
                <w:szCs w:val="16"/>
              </w:rPr>
            </w:pPr>
          </w:p>
        </w:tc>
        <w:tc>
          <w:tcPr>
            <w:tcW w:w="2700" w:type="dxa"/>
            <w:tcBorders>
              <w:bottom w:val="single" w:sz="6" w:space="0" w:color="auto"/>
            </w:tcBorders>
          </w:tcPr>
          <w:p w14:paraId="20CA943F" w14:textId="77777777" w:rsidR="000326A7" w:rsidRPr="00465C3E" w:rsidRDefault="000326A7" w:rsidP="00723FD2">
            <w:pPr>
              <w:jc w:val="center"/>
              <w:rPr>
                <w:rFonts w:ascii="Verdana" w:hAnsi="Verdana" w:cs="Arial"/>
                <w:b/>
                <w:sz w:val="16"/>
                <w:szCs w:val="16"/>
              </w:rPr>
            </w:pPr>
          </w:p>
        </w:tc>
      </w:tr>
    </w:tbl>
    <w:p w14:paraId="768DC0EB" w14:textId="77777777" w:rsidR="000326A7" w:rsidRPr="00465C3E" w:rsidRDefault="000326A7" w:rsidP="000326A7">
      <w:pPr>
        <w:rPr>
          <w:rFonts w:ascii="Verdana" w:hAnsi="Verdana" w:cs="Arial"/>
          <w:sz w:val="16"/>
          <w:szCs w:val="16"/>
        </w:rPr>
      </w:pPr>
    </w:p>
    <w:p w14:paraId="372EF3AE" w14:textId="1C0A1D57" w:rsidR="000326A7" w:rsidRPr="00465C3E" w:rsidRDefault="000326A7" w:rsidP="000326A7">
      <w:pPr>
        <w:rPr>
          <w:rFonts w:ascii="Verdana" w:hAnsi="Verdana" w:cs="Arial"/>
          <w:sz w:val="16"/>
          <w:szCs w:val="16"/>
        </w:rPr>
      </w:pPr>
      <w:r w:rsidRPr="00465C3E">
        <w:rPr>
          <w:rFonts w:ascii="Verdana" w:hAnsi="Verdana" w:cs="Arial"/>
          <w:sz w:val="16"/>
          <w:szCs w:val="16"/>
        </w:rPr>
        <w:t xml:space="preserve">Pre daňové účely spoločnosť odpisuje svoj dlhodobý hmotný majetok v zmysle § 22 – 29 zákona č. 595/2003 </w:t>
      </w:r>
      <w:proofErr w:type="spellStart"/>
      <w:r w:rsidRPr="00465C3E">
        <w:rPr>
          <w:rFonts w:ascii="Verdana" w:hAnsi="Verdana" w:cs="Arial"/>
          <w:sz w:val="16"/>
          <w:szCs w:val="16"/>
        </w:rPr>
        <w:t>Z.z</w:t>
      </w:r>
      <w:proofErr w:type="spellEnd"/>
      <w:r w:rsidRPr="00465C3E">
        <w:rPr>
          <w:rFonts w:ascii="Verdana" w:hAnsi="Verdana" w:cs="Arial"/>
          <w:sz w:val="16"/>
          <w:szCs w:val="16"/>
        </w:rPr>
        <w:t xml:space="preserve">. o dani z príjmov. </w:t>
      </w:r>
    </w:p>
    <w:p w14:paraId="1F471AE0" w14:textId="77777777" w:rsidR="000326A7" w:rsidRPr="00465C3E" w:rsidRDefault="000326A7" w:rsidP="000326A7">
      <w:pPr>
        <w:rPr>
          <w:rFonts w:ascii="Verdana" w:hAnsi="Verdana" w:cs="Arial"/>
          <w:sz w:val="16"/>
          <w:szCs w:val="16"/>
        </w:rPr>
      </w:pPr>
    </w:p>
    <w:p w14:paraId="05DED3DA" w14:textId="77777777" w:rsidR="000326A7" w:rsidRPr="00465C3E" w:rsidRDefault="000326A7" w:rsidP="000326A7">
      <w:pPr>
        <w:rPr>
          <w:rFonts w:ascii="Verdana" w:hAnsi="Verdana" w:cs="Arial"/>
          <w:sz w:val="16"/>
          <w:szCs w:val="16"/>
        </w:rPr>
      </w:pPr>
    </w:p>
    <w:p w14:paraId="507208D1"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41C923BA" w14:textId="77777777" w:rsidR="000326A7" w:rsidRPr="00A05971" w:rsidRDefault="000326A7" w:rsidP="000326A7">
      <w:pPr>
        <w:rPr>
          <w:rFonts w:ascii="Verdana" w:hAnsi="Verdana" w:cs="Arial"/>
          <w:sz w:val="16"/>
          <w:szCs w:val="16"/>
        </w:rPr>
      </w:pPr>
    </w:p>
    <w:p w14:paraId="5C6C5C54"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441EE07A" w14:textId="77777777" w:rsidR="000326A7" w:rsidRPr="004271B5" w:rsidRDefault="000326A7" w:rsidP="000326A7">
      <w:pPr>
        <w:rPr>
          <w:rFonts w:ascii="Verdana" w:hAnsi="Verdana" w:cs="Arial"/>
          <w:i/>
          <w:sz w:val="16"/>
          <w:szCs w:val="16"/>
        </w:rPr>
      </w:pPr>
    </w:p>
    <w:p w14:paraId="6F96799D" w14:textId="7F340CD9" w:rsidR="000326A7" w:rsidRPr="00EC05A2" w:rsidRDefault="000326A7" w:rsidP="000326A7">
      <w:pPr>
        <w:pStyle w:val="Zkladntext"/>
        <w:rPr>
          <w:rFonts w:ascii="Verdana" w:hAnsi="Verdana" w:cs="Arial"/>
          <w:sz w:val="16"/>
          <w:szCs w:val="16"/>
        </w:rPr>
      </w:pPr>
      <w:r w:rsidRPr="00EC05A2">
        <w:rPr>
          <w:rFonts w:ascii="Verdana" w:hAnsi="Verdana" w:cs="Arial"/>
          <w:sz w:val="16"/>
          <w:szCs w:val="16"/>
        </w:rPr>
        <w:t xml:space="preserve">Spoločnosť </w:t>
      </w:r>
      <w:r w:rsidR="000F0E7B">
        <w:rPr>
          <w:rFonts w:ascii="Verdana" w:hAnsi="Verdana" w:cs="Arial"/>
          <w:sz w:val="16"/>
          <w:szCs w:val="16"/>
        </w:rPr>
        <w:t>ne</w:t>
      </w:r>
      <w:r w:rsidRPr="00EC05A2">
        <w:rPr>
          <w:rFonts w:ascii="Verdana" w:hAnsi="Verdana" w:cs="Arial"/>
          <w:sz w:val="16"/>
          <w:szCs w:val="16"/>
        </w:rPr>
        <w:t>tvorí opravnú položku k</w:t>
      </w:r>
      <w:r w:rsidR="00A61CF6">
        <w:rPr>
          <w:rFonts w:ascii="Verdana" w:hAnsi="Verdana" w:cs="Arial"/>
          <w:sz w:val="16"/>
          <w:szCs w:val="16"/>
        </w:rPr>
        <w:t> </w:t>
      </w:r>
      <w:r w:rsidRPr="00EC05A2">
        <w:rPr>
          <w:rFonts w:ascii="Verdana" w:hAnsi="Verdana" w:cs="Arial"/>
          <w:sz w:val="16"/>
          <w:szCs w:val="16"/>
        </w:rPr>
        <w:t>zásobám</w:t>
      </w:r>
      <w:r w:rsidR="00A61CF6">
        <w:rPr>
          <w:rFonts w:ascii="Verdana" w:hAnsi="Verdana" w:cs="Arial"/>
          <w:sz w:val="16"/>
          <w:szCs w:val="16"/>
        </w:rPr>
        <w:t xml:space="preserve">. </w:t>
      </w:r>
    </w:p>
    <w:p w14:paraId="7AC47F4E" w14:textId="77777777" w:rsidR="000326A7" w:rsidRPr="004E0D9F" w:rsidRDefault="000326A7" w:rsidP="000326A7">
      <w:pPr>
        <w:pStyle w:val="Zkladntext"/>
        <w:rPr>
          <w:rFonts w:ascii="Verdana" w:hAnsi="Verdana" w:cs="Arial"/>
          <w:sz w:val="16"/>
          <w:szCs w:val="16"/>
        </w:rPr>
      </w:pPr>
    </w:p>
    <w:p w14:paraId="03104280" w14:textId="77777777" w:rsidR="000326A7" w:rsidRPr="00465C3E" w:rsidRDefault="000326A7" w:rsidP="000326A7">
      <w:pPr>
        <w:rPr>
          <w:rFonts w:ascii="Verdana" w:hAnsi="Verdana" w:cs="Arial"/>
          <w:b/>
          <w:sz w:val="16"/>
          <w:szCs w:val="16"/>
        </w:rPr>
      </w:pPr>
    </w:p>
    <w:p w14:paraId="21D3E5A5"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591DA6CF" w14:textId="77777777" w:rsidR="000326A7" w:rsidRPr="00465C3E" w:rsidRDefault="000326A7" w:rsidP="000326A7">
      <w:pPr>
        <w:rPr>
          <w:rFonts w:ascii="Verdana" w:hAnsi="Verdana" w:cs="Arial"/>
          <w:i/>
          <w:sz w:val="16"/>
          <w:szCs w:val="16"/>
        </w:rPr>
      </w:pPr>
    </w:p>
    <w:p w14:paraId="6195490F" w14:textId="77777777"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Spoločnosť tvorí opravnú položku k pohľadávkam podľa vnútropodnikovej smernice nasledovne:</w:t>
      </w:r>
    </w:p>
    <w:p w14:paraId="3720B9F0" w14:textId="77777777" w:rsidR="000326A7" w:rsidRPr="00465C3E"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465C3E" w14:paraId="1577BE05" w14:textId="77777777" w:rsidTr="00723FD2">
        <w:trPr>
          <w:cantSplit/>
          <w:trHeight w:val="174"/>
        </w:trPr>
        <w:tc>
          <w:tcPr>
            <w:tcW w:w="3600" w:type="dxa"/>
          </w:tcPr>
          <w:p w14:paraId="7D89FED4" w14:textId="77777777" w:rsidR="000326A7" w:rsidRPr="00465C3E" w:rsidRDefault="000326A7" w:rsidP="00723FD2">
            <w:pPr>
              <w:jc w:val="left"/>
              <w:rPr>
                <w:rFonts w:ascii="Verdana" w:hAnsi="Verdana" w:cs="Arial"/>
                <w:i/>
                <w:color w:val="800000"/>
                <w:sz w:val="16"/>
                <w:szCs w:val="16"/>
              </w:rPr>
            </w:pPr>
            <w:r w:rsidRPr="00465C3E">
              <w:rPr>
                <w:rFonts w:ascii="Verdana" w:hAnsi="Verdana" w:cs="Arial"/>
                <w:i/>
                <w:sz w:val="16"/>
                <w:szCs w:val="16"/>
              </w:rPr>
              <w:t>Kritéria</w:t>
            </w:r>
          </w:p>
        </w:tc>
        <w:tc>
          <w:tcPr>
            <w:tcW w:w="2520" w:type="dxa"/>
          </w:tcPr>
          <w:p w14:paraId="320218A2"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Opravná položka v %</w:t>
            </w:r>
          </w:p>
        </w:tc>
      </w:tr>
      <w:tr w:rsidR="000326A7" w:rsidRPr="00465C3E" w14:paraId="329236E0" w14:textId="77777777" w:rsidTr="00723FD2">
        <w:tc>
          <w:tcPr>
            <w:tcW w:w="3600" w:type="dxa"/>
            <w:tcBorders>
              <w:top w:val="single" w:sz="6" w:space="0" w:color="auto"/>
            </w:tcBorders>
          </w:tcPr>
          <w:p w14:paraId="2DC17E04" w14:textId="77777777" w:rsidR="000326A7" w:rsidRPr="000F0E7B" w:rsidRDefault="000326A7" w:rsidP="00723FD2">
            <w:pPr>
              <w:rPr>
                <w:rFonts w:ascii="Verdana" w:hAnsi="Verdana" w:cs="Arial"/>
                <w:sz w:val="16"/>
                <w:szCs w:val="16"/>
              </w:rPr>
            </w:pPr>
            <w:r w:rsidRPr="000F0E7B">
              <w:rPr>
                <w:rFonts w:ascii="Verdana" w:hAnsi="Verdana" w:cs="Arial"/>
                <w:sz w:val="16"/>
                <w:szCs w:val="16"/>
              </w:rPr>
              <w:t>Po splatnosti 91 – 180 dní</w:t>
            </w:r>
          </w:p>
        </w:tc>
        <w:tc>
          <w:tcPr>
            <w:tcW w:w="2520" w:type="dxa"/>
            <w:tcBorders>
              <w:top w:val="single" w:sz="6" w:space="0" w:color="auto"/>
            </w:tcBorders>
          </w:tcPr>
          <w:p w14:paraId="730C1BC5" w14:textId="4D76E715" w:rsidR="000326A7" w:rsidRPr="000F0E7B" w:rsidRDefault="000F0E7B" w:rsidP="00723FD2">
            <w:pPr>
              <w:jc w:val="center"/>
              <w:rPr>
                <w:rFonts w:ascii="Verdana" w:hAnsi="Verdana" w:cs="Arial"/>
                <w:sz w:val="16"/>
                <w:szCs w:val="16"/>
              </w:rPr>
            </w:pPr>
            <w:r w:rsidRPr="000F0E7B">
              <w:rPr>
                <w:rFonts w:ascii="Verdana" w:hAnsi="Verdana" w:cs="Arial"/>
                <w:sz w:val="16"/>
                <w:szCs w:val="16"/>
              </w:rPr>
              <w:t>2</w:t>
            </w:r>
            <w:r w:rsidR="000326A7" w:rsidRPr="000F0E7B">
              <w:rPr>
                <w:rFonts w:ascii="Verdana" w:hAnsi="Verdana" w:cs="Arial"/>
                <w:sz w:val="16"/>
                <w:szCs w:val="16"/>
              </w:rPr>
              <w:t>0</w:t>
            </w:r>
          </w:p>
        </w:tc>
      </w:tr>
      <w:tr w:rsidR="000326A7" w:rsidRPr="00465C3E" w14:paraId="1BB0CA8C" w14:textId="77777777" w:rsidTr="00723FD2">
        <w:tc>
          <w:tcPr>
            <w:tcW w:w="3600" w:type="dxa"/>
          </w:tcPr>
          <w:p w14:paraId="2E4FEED7" w14:textId="77777777" w:rsidR="000326A7" w:rsidRPr="000F0E7B" w:rsidRDefault="000326A7" w:rsidP="00723FD2">
            <w:pPr>
              <w:rPr>
                <w:rFonts w:ascii="Verdana" w:hAnsi="Verdana" w:cs="Arial"/>
                <w:sz w:val="16"/>
                <w:szCs w:val="16"/>
              </w:rPr>
            </w:pPr>
            <w:r w:rsidRPr="000F0E7B">
              <w:rPr>
                <w:rFonts w:ascii="Verdana" w:hAnsi="Verdana" w:cs="Arial"/>
                <w:sz w:val="16"/>
                <w:szCs w:val="16"/>
              </w:rPr>
              <w:t>Po splatnosti 181 – 360 dní</w:t>
            </w:r>
          </w:p>
        </w:tc>
        <w:tc>
          <w:tcPr>
            <w:tcW w:w="2520" w:type="dxa"/>
          </w:tcPr>
          <w:p w14:paraId="4B8A822D" w14:textId="77777777" w:rsidR="000326A7" w:rsidRPr="000F0E7B" w:rsidRDefault="000326A7" w:rsidP="00723FD2">
            <w:pPr>
              <w:jc w:val="center"/>
              <w:rPr>
                <w:rFonts w:ascii="Verdana" w:hAnsi="Verdana" w:cs="Arial"/>
                <w:sz w:val="16"/>
                <w:szCs w:val="16"/>
              </w:rPr>
            </w:pPr>
            <w:r w:rsidRPr="000F0E7B">
              <w:rPr>
                <w:rFonts w:ascii="Verdana" w:hAnsi="Verdana" w:cs="Arial"/>
                <w:sz w:val="16"/>
                <w:szCs w:val="16"/>
              </w:rPr>
              <w:t>50</w:t>
            </w:r>
          </w:p>
        </w:tc>
      </w:tr>
      <w:tr w:rsidR="000326A7" w:rsidRPr="00465C3E" w14:paraId="31FEE1DB" w14:textId="77777777" w:rsidTr="00723FD2">
        <w:tc>
          <w:tcPr>
            <w:tcW w:w="3600" w:type="dxa"/>
          </w:tcPr>
          <w:p w14:paraId="68571A4C" w14:textId="77777777" w:rsidR="000326A7" w:rsidRPr="000F0E7B" w:rsidRDefault="000326A7" w:rsidP="00723FD2">
            <w:pPr>
              <w:rPr>
                <w:rFonts w:ascii="Verdana" w:hAnsi="Verdana" w:cs="Arial"/>
                <w:sz w:val="16"/>
                <w:szCs w:val="16"/>
              </w:rPr>
            </w:pPr>
            <w:r w:rsidRPr="000F0E7B">
              <w:rPr>
                <w:rFonts w:ascii="Verdana" w:hAnsi="Verdana" w:cs="Arial"/>
                <w:sz w:val="16"/>
                <w:szCs w:val="16"/>
              </w:rPr>
              <w:lastRenderedPageBreak/>
              <w:t>Po splatnosti viac ako 360 dní</w:t>
            </w:r>
          </w:p>
        </w:tc>
        <w:tc>
          <w:tcPr>
            <w:tcW w:w="2520" w:type="dxa"/>
          </w:tcPr>
          <w:p w14:paraId="7098D3B6" w14:textId="77777777" w:rsidR="000326A7" w:rsidRPr="000F0E7B" w:rsidRDefault="000326A7" w:rsidP="00723FD2">
            <w:pPr>
              <w:jc w:val="center"/>
              <w:rPr>
                <w:rFonts w:ascii="Verdana" w:hAnsi="Verdana" w:cs="Arial"/>
                <w:sz w:val="16"/>
                <w:szCs w:val="16"/>
              </w:rPr>
            </w:pPr>
            <w:r w:rsidRPr="000F0E7B">
              <w:rPr>
                <w:rFonts w:ascii="Verdana" w:hAnsi="Verdana" w:cs="Arial"/>
                <w:sz w:val="16"/>
                <w:szCs w:val="16"/>
              </w:rPr>
              <w:t>100</w:t>
            </w:r>
          </w:p>
        </w:tc>
      </w:tr>
      <w:tr w:rsidR="000326A7" w:rsidRPr="00465C3E" w14:paraId="5016D2F6" w14:textId="77777777" w:rsidTr="00723FD2">
        <w:tc>
          <w:tcPr>
            <w:tcW w:w="3600" w:type="dxa"/>
          </w:tcPr>
          <w:p w14:paraId="1A2B6866" w14:textId="77777777" w:rsidR="000326A7" w:rsidRPr="000F0E7B" w:rsidRDefault="000326A7" w:rsidP="00723FD2">
            <w:pPr>
              <w:rPr>
                <w:rFonts w:ascii="Verdana" w:hAnsi="Verdana" w:cs="Arial"/>
                <w:sz w:val="16"/>
                <w:szCs w:val="16"/>
              </w:rPr>
            </w:pPr>
            <w:r w:rsidRPr="000F0E7B">
              <w:rPr>
                <w:rFonts w:ascii="Verdana" w:hAnsi="Verdana" w:cs="Arial"/>
                <w:sz w:val="16"/>
                <w:szCs w:val="16"/>
              </w:rPr>
              <w:t>Pochybné a sporné pohľadávky</w:t>
            </w:r>
          </w:p>
        </w:tc>
        <w:tc>
          <w:tcPr>
            <w:tcW w:w="2520" w:type="dxa"/>
          </w:tcPr>
          <w:p w14:paraId="0E50E2BB" w14:textId="77777777" w:rsidR="000326A7" w:rsidRPr="000F0E7B" w:rsidRDefault="000326A7" w:rsidP="00723FD2">
            <w:pPr>
              <w:jc w:val="center"/>
              <w:rPr>
                <w:rFonts w:ascii="Verdana" w:hAnsi="Verdana" w:cs="Arial"/>
                <w:sz w:val="16"/>
                <w:szCs w:val="16"/>
              </w:rPr>
            </w:pPr>
            <w:r w:rsidRPr="000F0E7B">
              <w:rPr>
                <w:rFonts w:ascii="Verdana" w:hAnsi="Verdana" w:cs="Arial"/>
                <w:sz w:val="16"/>
                <w:szCs w:val="16"/>
              </w:rPr>
              <w:t>100</w:t>
            </w:r>
          </w:p>
        </w:tc>
      </w:tr>
      <w:tr w:rsidR="000326A7" w:rsidRPr="00465C3E" w14:paraId="538A836F" w14:textId="77777777" w:rsidTr="00723FD2">
        <w:tc>
          <w:tcPr>
            <w:tcW w:w="3600" w:type="dxa"/>
            <w:tcBorders>
              <w:bottom w:val="single" w:sz="6" w:space="0" w:color="auto"/>
            </w:tcBorders>
          </w:tcPr>
          <w:p w14:paraId="16A7F598" w14:textId="77777777" w:rsidR="000326A7" w:rsidRPr="000F0E7B" w:rsidRDefault="000326A7" w:rsidP="00723FD2">
            <w:pPr>
              <w:pStyle w:val="Hlavika"/>
              <w:tabs>
                <w:tab w:val="clear" w:pos="4536"/>
                <w:tab w:val="clear" w:pos="9072"/>
              </w:tabs>
              <w:rPr>
                <w:rFonts w:ascii="Verdana" w:hAnsi="Verdana" w:cs="Arial"/>
                <w:sz w:val="16"/>
                <w:szCs w:val="16"/>
              </w:rPr>
            </w:pPr>
            <w:r w:rsidRPr="000F0E7B">
              <w:rPr>
                <w:rFonts w:ascii="Verdana" w:hAnsi="Verdana" w:cs="Arial"/>
                <w:sz w:val="16"/>
                <w:szCs w:val="16"/>
              </w:rPr>
              <w:t>V konkurze</w:t>
            </w:r>
          </w:p>
        </w:tc>
        <w:tc>
          <w:tcPr>
            <w:tcW w:w="2520" w:type="dxa"/>
            <w:tcBorders>
              <w:bottom w:val="single" w:sz="6" w:space="0" w:color="auto"/>
            </w:tcBorders>
          </w:tcPr>
          <w:p w14:paraId="448593F9" w14:textId="77777777" w:rsidR="000326A7" w:rsidRPr="000F0E7B" w:rsidRDefault="000326A7" w:rsidP="00723FD2">
            <w:pPr>
              <w:jc w:val="center"/>
              <w:rPr>
                <w:rFonts w:ascii="Verdana" w:hAnsi="Verdana" w:cs="Arial"/>
                <w:sz w:val="16"/>
                <w:szCs w:val="16"/>
              </w:rPr>
            </w:pPr>
            <w:r w:rsidRPr="000F0E7B">
              <w:rPr>
                <w:rFonts w:ascii="Verdana" w:hAnsi="Verdana" w:cs="Arial"/>
                <w:sz w:val="16"/>
                <w:szCs w:val="16"/>
              </w:rPr>
              <w:t>100</w:t>
            </w:r>
          </w:p>
        </w:tc>
      </w:tr>
    </w:tbl>
    <w:p w14:paraId="03E11A36" w14:textId="77777777" w:rsidR="000326A7" w:rsidRPr="00465C3E" w:rsidRDefault="000326A7" w:rsidP="000326A7">
      <w:pPr>
        <w:rPr>
          <w:rFonts w:ascii="Verdana" w:hAnsi="Verdana" w:cs="Arial"/>
          <w:sz w:val="16"/>
          <w:szCs w:val="16"/>
        </w:rPr>
      </w:pPr>
    </w:p>
    <w:p w14:paraId="6DB737C5" w14:textId="77777777" w:rsidR="000326A7" w:rsidRPr="00465C3E" w:rsidRDefault="000326A7" w:rsidP="000326A7">
      <w:pPr>
        <w:rPr>
          <w:rFonts w:ascii="Verdana" w:hAnsi="Verdana" w:cs="Arial"/>
          <w:sz w:val="16"/>
          <w:szCs w:val="16"/>
        </w:rPr>
      </w:pPr>
      <w:r w:rsidRPr="00465C3E">
        <w:rPr>
          <w:rFonts w:ascii="Verdana" w:hAnsi="Verdana" w:cs="Arial"/>
          <w:sz w:val="16"/>
          <w:szCs w:val="16"/>
        </w:rPr>
        <w:t>V prípade pohľadávky so zostatkovou dobou splatnosti dlhšou ako 1 rok, upravuje sa hodnota pohľadávky na jej hodnotu v čase účtovania a vykazovania (súčasná hodnota).</w:t>
      </w:r>
    </w:p>
    <w:p w14:paraId="28E37C93" w14:textId="77777777" w:rsidR="000326A7" w:rsidRPr="00465C3E" w:rsidRDefault="000326A7" w:rsidP="000326A7">
      <w:pPr>
        <w:rPr>
          <w:rFonts w:ascii="Verdana" w:hAnsi="Verdana" w:cs="Arial"/>
          <w:sz w:val="16"/>
          <w:szCs w:val="16"/>
        </w:rPr>
      </w:pPr>
    </w:p>
    <w:p w14:paraId="3A2EDE8E" w14:textId="77777777" w:rsidR="000326A7" w:rsidRPr="00465C3E" w:rsidRDefault="000326A7" w:rsidP="000326A7">
      <w:pPr>
        <w:rPr>
          <w:rFonts w:ascii="Verdana" w:hAnsi="Verdana" w:cs="Arial"/>
          <w:sz w:val="16"/>
          <w:szCs w:val="16"/>
        </w:rPr>
      </w:pPr>
    </w:p>
    <w:p w14:paraId="331CCE8B"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14:paraId="732C85FB" w14:textId="77777777" w:rsidR="000326A7" w:rsidRPr="00A05971" w:rsidRDefault="000326A7" w:rsidP="000326A7">
      <w:pPr>
        <w:rPr>
          <w:rFonts w:ascii="Verdana" w:hAnsi="Verdana" w:cs="Arial"/>
          <w:sz w:val="16"/>
          <w:szCs w:val="16"/>
        </w:rPr>
      </w:pPr>
    </w:p>
    <w:p w14:paraId="0E1CE612"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05B30BFF" w14:textId="77777777" w:rsidR="000326A7" w:rsidRPr="00EC05A2" w:rsidRDefault="000326A7" w:rsidP="000326A7">
      <w:pPr>
        <w:rPr>
          <w:rFonts w:ascii="Verdana" w:hAnsi="Verdana" w:cs="Arial"/>
          <w:sz w:val="16"/>
          <w:szCs w:val="16"/>
        </w:rPr>
      </w:pPr>
    </w:p>
    <w:p w14:paraId="40DFE5BE"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687D7506" w14:textId="77777777" w:rsidR="000326A7" w:rsidRPr="00A05971" w:rsidRDefault="000326A7" w:rsidP="000326A7">
      <w:pPr>
        <w:rPr>
          <w:rFonts w:ascii="Verdana" w:hAnsi="Verdana" w:cs="Arial"/>
          <w:sz w:val="16"/>
          <w:szCs w:val="16"/>
        </w:rPr>
      </w:pPr>
    </w:p>
    <w:p w14:paraId="2FFF6091"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14:paraId="7328580A" w14:textId="77777777" w:rsidR="000326A7" w:rsidRPr="00EC05A2" w:rsidRDefault="000326A7" w:rsidP="000326A7">
      <w:pPr>
        <w:rPr>
          <w:rFonts w:ascii="Verdana" w:hAnsi="Verdana" w:cs="Arial"/>
          <w:sz w:val="16"/>
          <w:szCs w:val="16"/>
        </w:rPr>
      </w:pPr>
    </w:p>
    <w:p w14:paraId="6DC66EC4" w14:textId="77777777" w:rsidR="000326A7" w:rsidRPr="004E0D9F" w:rsidRDefault="000326A7" w:rsidP="000326A7">
      <w:pPr>
        <w:rPr>
          <w:rFonts w:ascii="Verdana" w:hAnsi="Verdana" w:cs="Arial"/>
          <w:sz w:val="16"/>
          <w:szCs w:val="16"/>
        </w:rPr>
      </w:pPr>
    </w:p>
    <w:p w14:paraId="70944E36"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048954F2" w14:textId="77777777" w:rsidR="000326A7" w:rsidRPr="00A05971" w:rsidRDefault="000326A7" w:rsidP="000326A7">
      <w:pPr>
        <w:rPr>
          <w:rFonts w:ascii="Verdana" w:hAnsi="Verdana" w:cs="Arial"/>
          <w:sz w:val="16"/>
          <w:szCs w:val="16"/>
        </w:rPr>
      </w:pPr>
    </w:p>
    <w:p w14:paraId="238C8DF9" w14:textId="58EF6234" w:rsidR="000326A7" w:rsidRPr="003C22D0" w:rsidRDefault="000326A7" w:rsidP="000326A7">
      <w:pPr>
        <w:rPr>
          <w:rFonts w:ascii="Verdana" w:hAnsi="Verdana" w:cs="Arial"/>
          <w:color w:val="0000FF"/>
          <w:sz w:val="16"/>
          <w:szCs w:val="16"/>
        </w:rPr>
      </w:pPr>
      <w:r w:rsidRPr="000F0E7B">
        <w:rPr>
          <w:rFonts w:ascii="Verdana" w:hAnsi="Verdana" w:cs="Arial"/>
          <w:sz w:val="16"/>
          <w:szCs w:val="16"/>
        </w:rPr>
        <w:t>Spoločnosti sa netýka.</w:t>
      </w:r>
      <w:r w:rsidRPr="003C22D0">
        <w:rPr>
          <w:rFonts w:ascii="Verdana" w:hAnsi="Verdana" w:cs="Arial"/>
          <w:sz w:val="16"/>
          <w:szCs w:val="16"/>
        </w:rPr>
        <w:t xml:space="preserve"> </w:t>
      </w:r>
    </w:p>
    <w:p w14:paraId="622F5CED" w14:textId="77777777" w:rsidR="001465D6" w:rsidRPr="004271B5" w:rsidRDefault="001465D6" w:rsidP="001465D6">
      <w:pPr>
        <w:rPr>
          <w:rFonts w:ascii="Verdana" w:hAnsi="Verdana" w:cs="Arial"/>
          <w:sz w:val="16"/>
          <w:szCs w:val="16"/>
        </w:rPr>
      </w:pPr>
    </w:p>
    <w:p w14:paraId="4E0CD746" w14:textId="77777777" w:rsidR="0037526E" w:rsidRPr="00F07DA2" w:rsidRDefault="0037526E" w:rsidP="001465D6">
      <w:pPr>
        <w:rPr>
          <w:rFonts w:ascii="Verdana" w:hAnsi="Verdana" w:cs="Arial"/>
          <w:sz w:val="16"/>
          <w:szCs w:val="16"/>
        </w:rPr>
      </w:pPr>
    </w:p>
    <w:p w14:paraId="5DAB76D6"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15FAEADA" w14:textId="77777777" w:rsidR="000947B1" w:rsidRPr="00A05971" w:rsidRDefault="000947B1" w:rsidP="000947B1">
      <w:pPr>
        <w:rPr>
          <w:rFonts w:ascii="Verdana" w:hAnsi="Verdana" w:cs="Arial"/>
          <w:sz w:val="16"/>
          <w:szCs w:val="16"/>
        </w:rPr>
      </w:pPr>
    </w:p>
    <w:p w14:paraId="56107161" w14:textId="77777777" w:rsidR="000947B1" w:rsidRPr="004271B5"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851A527" w14:textId="77777777" w:rsidR="00C001AE" w:rsidRPr="00941725" w:rsidRDefault="00C001AE" w:rsidP="001465D6">
      <w:pPr>
        <w:rPr>
          <w:rFonts w:ascii="Verdana" w:hAnsi="Verdana" w:cs="Arial"/>
          <w:sz w:val="16"/>
          <w:szCs w:val="16"/>
        </w:rPr>
      </w:pPr>
    </w:p>
    <w:p w14:paraId="0F397DEC" w14:textId="77777777" w:rsidR="002565E8" w:rsidRPr="00941725" w:rsidRDefault="002565E8" w:rsidP="002565E8">
      <w:pPr>
        <w:rPr>
          <w:rFonts w:ascii="Verdana" w:hAnsi="Verdana" w:cs="Arial"/>
          <w:sz w:val="16"/>
          <w:szCs w:val="16"/>
        </w:rPr>
      </w:pPr>
    </w:p>
    <w:p w14:paraId="2BA0756B"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45C54391" w14:textId="77777777" w:rsidR="002565E8" w:rsidRPr="00A05971" w:rsidRDefault="002565E8" w:rsidP="002565E8">
      <w:pPr>
        <w:rPr>
          <w:rFonts w:ascii="Verdana" w:hAnsi="Verdana" w:cs="Arial"/>
          <w:sz w:val="16"/>
          <w:szCs w:val="16"/>
        </w:rPr>
      </w:pPr>
    </w:p>
    <w:p w14:paraId="3BBDE645" w14:textId="77777777" w:rsidR="002565E8" w:rsidRPr="003C22D0"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190DF72C" w14:textId="77777777" w:rsidR="002565E8" w:rsidRPr="004E0D9F" w:rsidRDefault="002565E8" w:rsidP="002565E8">
      <w:pPr>
        <w:rPr>
          <w:rFonts w:ascii="Verdana" w:hAnsi="Verdana" w:cs="Arial"/>
          <w:sz w:val="16"/>
          <w:szCs w:val="16"/>
        </w:rPr>
      </w:pPr>
    </w:p>
    <w:p w14:paraId="47D0070F" w14:textId="77777777" w:rsidR="002565E8" w:rsidRPr="0019100B" w:rsidRDefault="002565E8" w:rsidP="002565E8">
      <w:pPr>
        <w:rPr>
          <w:rFonts w:ascii="Verdana" w:hAnsi="Verdana" w:cs="Arial"/>
          <w:sz w:val="16"/>
          <w:szCs w:val="16"/>
        </w:rPr>
      </w:pPr>
    </w:p>
    <w:p w14:paraId="5F2C0CA5" w14:textId="77777777" w:rsidR="002565E8" w:rsidRPr="00DC7804" w:rsidRDefault="002565E8" w:rsidP="002565E8">
      <w:pPr>
        <w:rPr>
          <w:rFonts w:ascii="Verdana" w:hAnsi="Verdana" w:cs="Arial"/>
          <w:sz w:val="16"/>
          <w:szCs w:val="16"/>
        </w:rPr>
      </w:pPr>
    </w:p>
    <w:p w14:paraId="37EE0D87" w14:textId="77777777" w:rsidR="00EE4ED3" w:rsidRPr="00B95231" w:rsidRDefault="00EE4ED3" w:rsidP="00EE4ED3">
      <w:pPr>
        <w:rPr>
          <w:rFonts w:ascii="Verdana" w:hAnsi="Verdana" w:cs="Arial"/>
          <w:sz w:val="16"/>
          <w:szCs w:val="16"/>
          <w:highlight w:val="green"/>
        </w:rPr>
      </w:pPr>
    </w:p>
    <w:p w14:paraId="4289C9FC" w14:textId="77777777" w:rsidR="00BB2F13" w:rsidRPr="005F18FD" w:rsidRDefault="00ED3FA6" w:rsidP="00267DAB">
      <w:pPr>
        <w:jc w:val="center"/>
        <w:rPr>
          <w:rFonts w:ascii="Verdana" w:hAnsi="Verdana" w:cs="Arial"/>
          <w:b/>
          <w:szCs w:val="16"/>
        </w:rPr>
      </w:pPr>
      <w:r w:rsidRPr="00465C3E">
        <w:rPr>
          <w:rFonts w:ascii="Verdana" w:hAnsi="Verdana" w:cs="Arial"/>
          <w:b/>
          <w:szCs w:val="16"/>
        </w:rPr>
        <w:br w:type="page"/>
      </w:r>
      <w:r w:rsidR="00EE567C" w:rsidRPr="005F18FD">
        <w:rPr>
          <w:rFonts w:ascii="Verdana" w:hAnsi="Verdana" w:cs="Arial"/>
          <w:b/>
          <w:szCs w:val="16"/>
        </w:rPr>
        <w:lastRenderedPageBreak/>
        <w:t>Č</w:t>
      </w:r>
      <w:r w:rsidR="00267DAB" w:rsidRPr="005F18FD">
        <w:rPr>
          <w:rFonts w:ascii="Verdana" w:hAnsi="Verdana" w:cs="Arial"/>
          <w:b/>
          <w:szCs w:val="16"/>
        </w:rPr>
        <w:t>L</w:t>
      </w:r>
      <w:r w:rsidR="00EE567C" w:rsidRPr="005F18FD">
        <w:rPr>
          <w:rFonts w:ascii="Verdana" w:hAnsi="Verdana" w:cs="Arial"/>
          <w:b/>
          <w:szCs w:val="16"/>
        </w:rPr>
        <w:t>. I</w:t>
      </w:r>
      <w:r w:rsidR="00AC12D9" w:rsidRPr="005F18FD">
        <w:rPr>
          <w:rFonts w:ascii="Verdana" w:hAnsi="Verdana" w:cs="Arial"/>
          <w:b/>
          <w:szCs w:val="16"/>
        </w:rPr>
        <w:t>V</w:t>
      </w:r>
    </w:p>
    <w:p w14:paraId="3B16AF80" w14:textId="77777777" w:rsidR="00EE567C" w:rsidRPr="00465C3E" w:rsidRDefault="00EE567C" w:rsidP="00267DAB">
      <w:pPr>
        <w:jc w:val="center"/>
        <w:rPr>
          <w:rFonts w:ascii="Verdana" w:hAnsi="Verdana" w:cs="Arial"/>
          <w:b/>
          <w:szCs w:val="16"/>
        </w:rPr>
      </w:pPr>
      <w:r w:rsidRPr="005F18FD">
        <w:rPr>
          <w:rFonts w:ascii="Verdana" w:hAnsi="Verdana" w:cs="Arial"/>
          <w:b/>
          <w:szCs w:val="16"/>
        </w:rPr>
        <w:t>INFORMÁCIE, KTORÉ VYSVETĽUJÚ A DOPLŇAJÚ POLOŽKY SÚVAHY</w:t>
      </w:r>
      <w:r w:rsidR="00916BF7" w:rsidRPr="005F18FD">
        <w:rPr>
          <w:rFonts w:ascii="Verdana" w:hAnsi="Verdana" w:cs="Arial"/>
          <w:b/>
          <w:szCs w:val="16"/>
        </w:rPr>
        <w:t xml:space="preserve"> A VÝKAZU ZISKOV A STRÁT</w:t>
      </w:r>
    </w:p>
    <w:p w14:paraId="70578B01" w14:textId="77777777" w:rsidR="00EE567C" w:rsidRDefault="00EE567C" w:rsidP="00535622">
      <w:pPr>
        <w:rPr>
          <w:rFonts w:ascii="Verdana" w:hAnsi="Verdana" w:cs="Arial"/>
          <w:sz w:val="16"/>
          <w:szCs w:val="16"/>
          <w:highlight w:val="green"/>
        </w:rPr>
      </w:pPr>
    </w:p>
    <w:p w14:paraId="46F7F019" w14:textId="77777777" w:rsidR="001B4453" w:rsidRPr="001B4453" w:rsidRDefault="001B4453" w:rsidP="00535622">
      <w:pPr>
        <w:rPr>
          <w:rFonts w:ascii="Verdana" w:hAnsi="Verdana" w:cs="Arial"/>
          <w:i/>
          <w:color w:val="FF0000"/>
          <w:sz w:val="16"/>
          <w:szCs w:val="16"/>
        </w:rPr>
      </w:pPr>
    </w:p>
    <w:p w14:paraId="30C2BB49" w14:textId="77777777" w:rsidR="00916BF7" w:rsidRPr="005F18FD" w:rsidRDefault="00916BF7" w:rsidP="00F0290A">
      <w:pPr>
        <w:numPr>
          <w:ilvl w:val="0"/>
          <w:numId w:val="15"/>
        </w:numPr>
        <w:shd w:val="clear" w:color="auto" w:fill="D9D9D9"/>
        <w:ind w:left="426" w:hanging="426"/>
        <w:rPr>
          <w:rFonts w:ascii="Verdana" w:hAnsi="Verdana" w:cs="Arial"/>
          <w:sz w:val="16"/>
          <w:szCs w:val="16"/>
        </w:rPr>
      </w:pPr>
      <w:r w:rsidRPr="005F18FD">
        <w:rPr>
          <w:rFonts w:ascii="Verdana" w:hAnsi="Verdana" w:cs="Arial"/>
          <w:sz w:val="16"/>
          <w:szCs w:val="16"/>
        </w:rPr>
        <w:t>GOODWILL</w:t>
      </w:r>
    </w:p>
    <w:p w14:paraId="3997AEF2" w14:textId="77777777" w:rsidR="00916BF7" w:rsidRPr="005F18FD" w:rsidRDefault="00916BF7" w:rsidP="00535622">
      <w:pPr>
        <w:rPr>
          <w:rFonts w:ascii="Verdana" w:hAnsi="Verdana" w:cs="Arial"/>
          <w:sz w:val="16"/>
          <w:szCs w:val="16"/>
        </w:rPr>
      </w:pPr>
    </w:p>
    <w:p w14:paraId="0B1F4213" w14:textId="77777777" w:rsidR="00BE75D0" w:rsidRPr="005F18FD" w:rsidRDefault="00BE75D0" w:rsidP="00916BF7">
      <w:pPr>
        <w:pStyle w:val="Default"/>
        <w:rPr>
          <w:rFonts w:ascii="Verdana" w:hAnsi="Verdana"/>
          <w:color w:val="auto"/>
          <w:sz w:val="16"/>
          <w:szCs w:val="16"/>
        </w:rPr>
      </w:pPr>
      <w:r w:rsidRPr="005F18FD">
        <w:rPr>
          <w:rFonts w:ascii="Verdana" w:hAnsi="Verdana"/>
          <w:color w:val="auto"/>
          <w:sz w:val="16"/>
          <w:szCs w:val="16"/>
        </w:rPr>
        <w:t>Spoločnosti sa netýka.</w:t>
      </w:r>
    </w:p>
    <w:p w14:paraId="4936834E" w14:textId="77777777" w:rsidR="00BE75D0" w:rsidRPr="00BE75D0" w:rsidRDefault="00BE75D0" w:rsidP="00916BF7">
      <w:pPr>
        <w:pStyle w:val="Default"/>
        <w:rPr>
          <w:rFonts w:ascii="Verdana" w:hAnsi="Verdana"/>
          <w:i/>
          <w:color w:val="auto"/>
          <w:sz w:val="16"/>
          <w:szCs w:val="16"/>
          <w:highlight w:val="yellow"/>
        </w:rPr>
      </w:pPr>
    </w:p>
    <w:p w14:paraId="0E12E1A5" w14:textId="77777777" w:rsidR="0037691F" w:rsidRPr="005F18FD" w:rsidRDefault="0037691F" w:rsidP="00535622">
      <w:pPr>
        <w:rPr>
          <w:rFonts w:ascii="Verdana" w:hAnsi="Verdana" w:cs="Arial"/>
          <w:sz w:val="16"/>
          <w:szCs w:val="16"/>
        </w:rPr>
      </w:pPr>
    </w:p>
    <w:p w14:paraId="05673164" w14:textId="77777777" w:rsidR="00916BF7" w:rsidRPr="005F18FD" w:rsidRDefault="0037691F" w:rsidP="00F0290A">
      <w:pPr>
        <w:numPr>
          <w:ilvl w:val="0"/>
          <w:numId w:val="15"/>
        </w:numPr>
        <w:shd w:val="clear" w:color="auto" w:fill="D9D9D9"/>
        <w:ind w:left="426" w:hanging="426"/>
        <w:rPr>
          <w:rFonts w:ascii="Verdana" w:hAnsi="Verdana" w:cs="Arial"/>
          <w:sz w:val="16"/>
          <w:szCs w:val="16"/>
        </w:rPr>
      </w:pPr>
      <w:r w:rsidRPr="005F18FD">
        <w:rPr>
          <w:rFonts w:ascii="Verdana" w:hAnsi="Verdana" w:cs="Arial"/>
          <w:sz w:val="16"/>
          <w:szCs w:val="16"/>
        </w:rPr>
        <w:t>DERIVÁTY</w:t>
      </w:r>
    </w:p>
    <w:p w14:paraId="62DE7084" w14:textId="77777777" w:rsidR="0037691F" w:rsidRPr="0037691F" w:rsidRDefault="0037691F" w:rsidP="0037691F">
      <w:pPr>
        <w:pStyle w:val="Default"/>
        <w:rPr>
          <w:rFonts w:ascii="Verdana" w:hAnsi="Verdana"/>
          <w:i/>
          <w:color w:val="0070C0"/>
          <w:sz w:val="16"/>
          <w:szCs w:val="16"/>
        </w:rPr>
      </w:pPr>
    </w:p>
    <w:p w14:paraId="7EED3A5E" w14:textId="77777777" w:rsidR="00250E13" w:rsidRPr="00486A95" w:rsidRDefault="00250E13" w:rsidP="00250E13">
      <w:pPr>
        <w:rPr>
          <w:rFonts w:ascii="Verdana" w:hAnsi="Verdana" w:cs="Arial"/>
          <w:sz w:val="16"/>
          <w:szCs w:val="16"/>
        </w:rPr>
      </w:pPr>
    </w:p>
    <w:p w14:paraId="6DE51C5C" w14:textId="77777777" w:rsidR="00250E13" w:rsidRPr="00941725" w:rsidRDefault="00250E13" w:rsidP="00F0290A">
      <w:pPr>
        <w:numPr>
          <w:ilvl w:val="0"/>
          <w:numId w:val="6"/>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14:paraId="097DEB23" w14:textId="77777777" w:rsidR="00250E13" w:rsidRPr="00941725" w:rsidRDefault="00250E13" w:rsidP="00250E13">
      <w:pPr>
        <w:rPr>
          <w:rFonts w:ascii="Verdana" w:hAnsi="Verdana" w:cs="Arial"/>
          <w:b/>
          <w:sz w:val="16"/>
          <w:szCs w:val="16"/>
        </w:rPr>
      </w:pPr>
    </w:p>
    <w:p w14:paraId="3EB25EFA" w14:textId="77777777" w:rsidR="00250E13" w:rsidRPr="005F18FD" w:rsidRDefault="00250E13" w:rsidP="00250E13">
      <w:pPr>
        <w:rPr>
          <w:rFonts w:ascii="Verdana" w:hAnsi="Verdana" w:cs="Arial"/>
          <w:sz w:val="16"/>
          <w:szCs w:val="16"/>
        </w:rPr>
      </w:pPr>
      <w:r w:rsidRPr="005F18FD">
        <w:rPr>
          <w:rFonts w:ascii="Verdana" w:hAnsi="Verdana" w:cs="Arial"/>
          <w:sz w:val="16"/>
          <w:szCs w:val="16"/>
        </w:rPr>
        <w:t>Spoločnosti sa netýka.</w:t>
      </w:r>
    </w:p>
    <w:p w14:paraId="3163FAEE" w14:textId="77777777" w:rsidR="00250E13" w:rsidRPr="00465C3E" w:rsidRDefault="00250E13" w:rsidP="00250E13">
      <w:pPr>
        <w:pStyle w:val="Nzov"/>
        <w:jc w:val="left"/>
        <w:rPr>
          <w:rFonts w:ascii="Verdana" w:hAnsi="Verdana"/>
          <w:sz w:val="16"/>
          <w:szCs w:val="16"/>
        </w:rPr>
      </w:pPr>
    </w:p>
    <w:p w14:paraId="639E46CA" w14:textId="77777777" w:rsidR="00250E13" w:rsidRPr="00465C3E" w:rsidRDefault="00250E13" w:rsidP="00250E13">
      <w:pPr>
        <w:rPr>
          <w:rFonts w:ascii="Verdana" w:hAnsi="Verdana" w:cs="Arial"/>
          <w:sz w:val="16"/>
          <w:szCs w:val="16"/>
        </w:rPr>
      </w:pPr>
    </w:p>
    <w:p w14:paraId="4A0E946A" w14:textId="77777777" w:rsidR="00250E13" w:rsidRPr="00465C3E" w:rsidRDefault="00250E13" w:rsidP="00F0290A">
      <w:pPr>
        <w:numPr>
          <w:ilvl w:val="0"/>
          <w:numId w:val="6"/>
        </w:numPr>
        <w:rPr>
          <w:rFonts w:ascii="Verdana" w:hAnsi="Verdana" w:cs="Arial"/>
          <w:b/>
          <w:sz w:val="16"/>
          <w:szCs w:val="16"/>
        </w:rPr>
      </w:pPr>
      <w:r w:rsidRPr="00465C3E">
        <w:rPr>
          <w:rFonts w:ascii="Verdana" w:hAnsi="Verdana" w:cs="Arial"/>
          <w:b/>
          <w:sz w:val="16"/>
          <w:szCs w:val="16"/>
        </w:rPr>
        <w:t>Majetok a záväzky zabezpečené derivátmi</w:t>
      </w:r>
    </w:p>
    <w:p w14:paraId="2C6088F7" w14:textId="77777777" w:rsidR="00250E13" w:rsidRPr="00465C3E" w:rsidRDefault="00250E13" w:rsidP="00250E13">
      <w:pPr>
        <w:rPr>
          <w:rFonts w:ascii="Verdana" w:hAnsi="Verdana" w:cs="Arial"/>
          <w:b/>
          <w:sz w:val="16"/>
          <w:szCs w:val="16"/>
        </w:rPr>
      </w:pPr>
    </w:p>
    <w:p w14:paraId="0E733922" w14:textId="603D4937" w:rsidR="00250E13" w:rsidRPr="00465C3E" w:rsidRDefault="00250E13" w:rsidP="00250E13">
      <w:pPr>
        <w:rPr>
          <w:rFonts w:ascii="Verdana" w:hAnsi="Verdana" w:cs="Arial"/>
          <w:sz w:val="16"/>
          <w:szCs w:val="16"/>
        </w:rPr>
      </w:pPr>
      <w:r w:rsidRPr="00465C3E">
        <w:rPr>
          <w:rFonts w:ascii="Verdana" w:hAnsi="Verdana" w:cs="Arial"/>
          <w:sz w:val="16"/>
          <w:szCs w:val="16"/>
        </w:rPr>
        <w:t xml:space="preserve">Spoločnosti sa netýka. </w:t>
      </w:r>
    </w:p>
    <w:p w14:paraId="2AF22AB1" w14:textId="77777777" w:rsidR="00250E13" w:rsidRPr="00F07DA2" w:rsidRDefault="00250E13" w:rsidP="00250E13">
      <w:pPr>
        <w:pStyle w:val="Nzov"/>
        <w:jc w:val="left"/>
        <w:rPr>
          <w:rFonts w:ascii="Verdana" w:hAnsi="Verdana"/>
          <w:b w:val="0"/>
          <w:sz w:val="16"/>
          <w:szCs w:val="16"/>
        </w:rPr>
      </w:pPr>
    </w:p>
    <w:p w14:paraId="275C8B5D" w14:textId="77777777" w:rsidR="0037691F" w:rsidRPr="005F18FD" w:rsidRDefault="0037691F" w:rsidP="0037691F">
      <w:pPr>
        <w:pStyle w:val="Hlavika"/>
        <w:tabs>
          <w:tab w:val="clear" w:pos="4536"/>
          <w:tab w:val="clear" w:pos="9072"/>
        </w:tabs>
        <w:rPr>
          <w:rFonts w:ascii="Verdana" w:hAnsi="Verdana" w:cs="Arial"/>
          <w:sz w:val="16"/>
          <w:szCs w:val="16"/>
        </w:rPr>
      </w:pPr>
    </w:p>
    <w:p w14:paraId="245B3811" w14:textId="77777777" w:rsidR="00051D92" w:rsidRPr="005F18FD"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5F18FD">
        <w:rPr>
          <w:rFonts w:ascii="Verdana" w:hAnsi="Verdana" w:cs="Arial"/>
          <w:sz w:val="16"/>
          <w:szCs w:val="16"/>
        </w:rPr>
        <w:t>ZÁVÄZKY</w:t>
      </w:r>
    </w:p>
    <w:p w14:paraId="5A82B060" w14:textId="77777777" w:rsidR="00051D92" w:rsidRPr="005F18FD" w:rsidRDefault="00051D92" w:rsidP="004D5E6B">
      <w:pPr>
        <w:rPr>
          <w:rFonts w:ascii="Verdana" w:hAnsi="Verdana" w:cs="Arial"/>
          <w:b/>
          <w:sz w:val="16"/>
          <w:szCs w:val="16"/>
        </w:rPr>
      </w:pPr>
    </w:p>
    <w:p w14:paraId="62B548A9" w14:textId="77777777" w:rsidR="004D1A9C" w:rsidRPr="005F18FD" w:rsidRDefault="00486A95" w:rsidP="00F0290A">
      <w:pPr>
        <w:numPr>
          <w:ilvl w:val="0"/>
          <w:numId w:val="16"/>
        </w:numPr>
        <w:ind w:left="426" w:hanging="426"/>
        <w:rPr>
          <w:rFonts w:ascii="Verdana" w:hAnsi="Verdana" w:cs="Arial"/>
          <w:b/>
          <w:sz w:val="16"/>
          <w:szCs w:val="16"/>
        </w:rPr>
      </w:pPr>
      <w:r w:rsidRPr="005F18FD">
        <w:rPr>
          <w:rFonts w:ascii="Verdana" w:hAnsi="Verdana" w:cs="Arial"/>
          <w:b/>
          <w:sz w:val="16"/>
          <w:szCs w:val="16"/>
        </w:rPr>
        <w:t>Záväzky so zostatkovou dobou splatnosti dlhšou ako 5 rokov</w:t>
      </w:r>
    </w:p>
    <w:p w14:paraId="5FB169EA" w14:textId="77777777" w:rsidR="004D5E6B" w:rsidRPr="005F18FD" w:rsidRDefault="004D5E6B" w:rsidP="004D5E6B">
      <w:pPr>
        <w:rPr>
          <w:rFonts w:ascii="Verdana" w:hAnsi="Verdana" w:cs="Arial"/>
          <w:sz w:val="16"/>
          <w:szCs w:val="16"/>
        </w:rPr>
      </w:pPr>
    </w:p>
    <w:p w14:paraId="244E3A87" w14:textId="4676D0D4" w:rsidR="00B12362" w:rsidRPr="00B12362" w:rsidRDefault="00486A95" w:rsidP="005F18FD">
      <w:pPr>
        <w:rPr>
          <w:rFonts w:ascii="Verdana" w:hAnsi="Verdana" w:cs="Arial"/>
          <w:i/>
          <w:color w:val="0070C0"/>
          <w:sz w:val="16"/>
          <w:szCs w:val="16"/>
        </w:rPr>
      </w:pPr>
      <w:r w:rsidRPr="005F18FD">
        <w:rPr>
          <w:rFonts w:ascii="Verdana" w:hAnsi="Verdana" w:cs="Arial"/>
          <w:sz w:val="16"/>
          <w:szCs w:val="16"/>
        </w:rPr>
        <w:t xml:space="preserve">Spoločnosti sa netýka. </w:t>
      </w:r>
    </w:p>
    <w:p w14:paraId="68280FBA" w14:textId="77777777" w:rsidR="00486A95" w:rsidRPr="00486A95" w:rsidRDefault="00486A95" w:rsidP="00486A95">
      <w:pPr>
        <w:rPr>
          <w:rFonts w:ascii="Verdana" w:hAnsi="Verdana" w:cs="Arial"/>
          <w:sz w:val="16"/>
          <w:szCs w:val="16"/>
          <w:highlight w:val="yellow"/>
        </w:rPr>
      </w:pPr>
    </w:p>
    <w:p w14:paraId="63F045BC" w14:textId="77777777" w:rsidR="00486A95" w:rsidRPr="005F18FD" w:rsidRDefault="00486A95" w:rsidP="00486A95">
      <w:pPr>
        <w:rPr>
          <w:rFonts w:ascii="Verdana" w:hAnsi="Verdana" w:cs="Arial"/>
          <w:sz w:val="16"/>
          <w:szCs w:val="16"/>
        </w:rPr>
      </w:pPr>
    </w:p>
    <w:p w14:paraId="13B01E1B" w14:textId="77777777" w:rsidR="00486A95" w:rsidRPr="005F18FD" w:rsidRDefault="00486A95" w:rsidP="00F0290A">
      <w:pPr>
        <w:numPr>
          <w:ilvl w:val="0"/>
          <w:numId w:val="16"/>
        </w:numPr>
        <w:ind w:left="426" w:hanging="426"/>
        <w:rPr>
          <w:rFonts w:ascii="Verdana" w:hAnsi="Verdana" w:cs="Arial"/>
          <w:b/>
          <w:sz w:val="16"/>
          <w:szCs w:val="16"/>
        </w:rPr>
      </w:pPr>
      <w:r w:rsidRPr="005F18FD">
        <w:rPr>
          <w:rFonts w:ascii="Verdana" w:hAnsi="Verdana" w:cs="Arial"/>
          <w:b/>
          <w:sz w:val="16"/>
          <w:szCs w:val="16"/>
        </w:rPr>
        <w:t>Zabezpečené</w:t>
      </w:r>
      <w:r w:rsidR="008538BC" w:rsidRPr="005F18FD">
        <w:rPr>
          <w:rFonts w:ascii="Verdana" w:hAnsi="Verdana" w:cs="Arial"/>
          <w:b/>
          <w:sz w:val="16"/>
          <w:szCs w:val="16"/>
        </w:rPr>
        <w:t xml:space="preserve"> záväzky</w:t>
      </w:r>
    </w:p>
    <w:p w14:paraId="667FBF5B" w14:textId="77777777" w:rsidR="00486A95" w:rsidRPr="005F18FD" w:rsidRDefault="00486A95" w:rsidP="00486A95">
      <w:pPr>
        <w:rPr>
          <w:rFonts w:ascii="Verdana" w:hAnsi="Verdana" w:cs="Arial"/>
          <w:sz w:val="16"/>
          <w:szCs w:val="16"/>
        </w:rPr>
      </w:pPr>
    </w:p>
    <w:p w14:paraId="33432A24" w14:textId="254299E2" w:rsidR="004D5E6B" w:rsidRPr="005F18FD" w:rsidRDefault="008538BC" w:rsidP="00486A95">
      <w:pPr>
        <w:rPr>
          <w:rFonts w:ascii="Verdana" w:hAnsi="Verdana" w:cs="Arial"/>
          <w:sz w:val="16"/>
          <w:szCs w:val="16"/>
        </w:rPr>
      </w:pPr>
      <w:r w:rsidRPr="005F18FD">
        <w:rPr>
          <w:rFonts w:ascii="Verdana" w:hAnsi="Verdana" w:cs="Arial"/>
          <w:sz w:val="16"/>
          <w:szCs w:val="16"/>
        </w:rPr>
        <w:t xml:space="preserve">Spoločnosti sa netýka. </w:t>
      </w:r>
    </w:p>
    <w:p w14:paraId="3FB7B220" w14:textId="77777777" w:rsidR="004D5E6B" w:rsidRDefault="004D5E6B" w:rsidP="00486A95">
      <w:pPr>
        <w:rPr>
          <w:rFonts w:ascii="Verdana" w:hAnsi="Verdana" w:cs="Arial"/>
          <w:sz w:val="16"/>
          <w:szCs w:val="16"/>
        </w:rPr>
      </w:pPr>
    </w:p>
    <w:p w14:paraId="053954A3" w14:textId="77777777" w:rsidR="0037691F" w:rsidRPr="005F18FD" w:rsidRDefault="0037691F" w:rsidP="0037691F">
      <w:pPr>
        <w:rPr>
          <w:rFonts w:ascii="Verdana" w:hAnsi="Verdana" w:cs="Arial"/>
          <w:smallCaps/>
          <w:sz w:val="18"/>
          <w:szCs w:val="18"/>
        </w:rPr>
      </w:pPr>
    </w:p>
    <w:p w14:paraId="0370B0FC" w14:textId="77777777" w:rsidR="004111E6" w:rsidRPr="005F18FD" w:rsidRDefault="004111E6" w:rsidP="00F0290A">
      <w:pPr>
        <w:numPr>
          <w:ilvl w:val="0"/>
          <w:numId w:val="15"/>
        </w:numPr>
        <w:shd w:val="clear" w:color="auto" w:fill="D9D9D9"/>
        <w:ind w:left="426" w:hanging="426"/>
        <w:rPr>
          <w:rFonts w:ascii="Verdana" w:hAnsi="Verdana" w:cs="Arial"/>
          <w:smallCaps/>
          <w:sz w:val="16"/>
          <w:szCs w:val="18"/>
        </w:rPr>
      </w:pPr>
      <w:r w:rsidRPr="005F18FD">
        <w:rPr>
          <w:rFonts w:ascii="Verdana" w:hAnsi="Verdana" w:cs="Arial"/>
          <w:smallCaps/>
          <w:sz w:val="16"/>
          <w:szCs w:val="18"/>
        </w:rPr>
        <w:t>VLASTNÉ AKCIE</w:t>
      </w:r>
    </w:p>
    <w:p w14:paraId="154256C4" w14:textId="77777777" w:rsidR="00916BF7" w:rsidRPr="005F18FD" w:rsidRDefault="00916BF7" w:rsidP="00535622">
      <w:pPr>
        <w:rPr>
          <w:rFonts w:ascii="Verdana" w:hAnsi="Verdana" w:cs="Arial"/>
          <w:sz w:val="16"/>
          <w:szCs w:val="16"/>
        </w:rPr>
      </w:pPr>
    </w:p>
    <w:p w14:paraId="2D075EEB" w14:textId="77777777" w:rsidR="00B12362" w:rsidRPr="00B73F03" w:rsidRDefault="00B73F03" w:rsidP="00B12362">
      <w:pPr>
        <w:pStyle w:val="Default"/>
        <w:rPr>
          <w:rFonts w:ascii="Verdana" w:hAnsi="Verdana"/>
          <w:sz w:val="16"/>
          <w:szCs w:val="16"/>
        </w:rPr>
      </w:pPr>
      <w:r w:rsidRPr="005F18FD">
        <w:rPr>
          <w:rFonts w:ascii="Verdana" w:hAnsi="Verdana"/>
          <w:sz w:val="16"/>
          <w:szCs w:val="16"/>
        </w:rPr>
        <w:t>Spoločnosti sa netýka.</w:t>
      </w:r>
    </w:p>
    <w:p w14:paraId="0ED11C50" w14:textId="77777777" w:rsidR="00B73F03" w:rsidRPr="00B12362" w:rsidRDefault="00B73F03" w:rsidP="00B12362">
      <w:pPr>
        <w:pStyle w:val="Default"/>
        <w:rPr>
          <w:rFonts w:ascii="Verdana" w:hAnsi="Verdana"/>
          <w:sz w:val="16"/>
          <w:szCs w:val="16"/>
        </w:rPr>
      </w:pPr>
    </w:p>
    <w:p w14:paraId="57B98BB4" w14:textId="77777777" w:rsidR="00DA78C5" w:rsidRDefault="00DA78C5" w:rsidP="00031248">
      <w:pPr>
        <w:numPr>
          <w:ilvl w:val="12"/>
          <w:numId w:val="0"/>
        </w:numPr>
        <w:rPr>
          <w:rFonts w:ascii="Verdana" w:hAnsi="Verdana" w:cs="Arial"/>
          <w:sz w:val="16"/>
          <w:szCs w:val="16"/>
        </w:rPr>
      </w:pPr>
    </w:p>
    <w:p w14:paraId="499F5065" w14:textId="77777777" w:rsidR="00C3206A" w:rsidRPr="005F18FD" w:rsidRDefault="00C3206A" w:rsidP="00C3206A">
      <w:pPr>
        <w:numPr>
          <w:ilvl w:val="0"/>
          <w:numId w:val="15"/>
        </w:numPr>
        <w:shd w:val="clear" w:color="auto" w:fill="D9D9D9"/>
        <w:ind w:left="426" w:hanging="426"/>
        <w:rPr>
          <w:rFonts w:ascii="Verdana" w:hAnsi="Verdana" w:cs="Arial"/>
          <w:smallCaps/>
          <w:sz w:val="16"/>
          <w:szCs w:val="18"/>
        </w:rPr>
      </w:pPr>
      <w:r w:rsidRPr="005F18FD">
        <w:rPr>
          <w:rFonts w:ascii="Verdana" w:hAnsi="Verdana" w:cs="Arial"/>
          <w:smallCaps/>
          <w:sz w:val="16"/>
          <w:szCs w:val="18"/>
        </w:rPr>
        <w:t>KAPITÁLOVÝ FOND Z PRÍSPEVKOV</w:t>
      </w:r>
    </w:p>
    <w:p w14:paraId="3A32975F" w14:textId="77777777" w:rsidR="00C3206A" w:rsidRPr="00B12362" w:rsidRDefault="00C3206A" w:rsidP="00C3206A">
      <w:pPr>
        <w:pStyle w:val="Default"/>
        <w:rPr>
          <w:rFonts w:ascii="Verdana" w:hAnsi="Verdana"/>
          <w:sz w:val="16"/>
          <w:szCs w:val="16"/>
        </w:rPr>
      </w:pPr>
    </w:p>
    <w:p w14:paraId="0B664ED6" w14:textId="77777777" w:rsidR="00C92664" w:rsidRDefault="00C92664" w:rsidP="00C92664">
      <w:pPr>
        <w:pStyle w:val="Odsekzoznamu"/>
        <w:ind w:left="0"/>
        <w:rPr>
          <w:rFonts w:ascii="Verdana" w:hAnsi="Verdana"/>
          <w:sz w:val="16"/>
          <w:szCs w:val="16"/>
        </w:rPr>
      </w:pPr>
      <w:bookmarkStart w:id="2" w:name="_Hlk32850151"/>
    </w:p>
    <w:p w14:paraId="1E5A2C50" w14:textId="269DB645" w:rsidR="00C92664" w:rsidRPr="004A73EB" w:rsidRDefault="00C92664" w:rsidP="00C92664">
      <w:pPr>
        <w:pStyle w:val="Odsekzoznamu"/>
        <w:ind w:left="0"/>
        <w:rPr>
          <w:rFonts w:ascii="Verdana" w:hAnsi="Verdana"/>
          <w:sz w:val="16"/>
          <w:szCs w:val="16"/>
        </w:rPr>
      </w:pPr>
      <w:r w:rsidRPr="004A73EB">
        <w:rPr>
          <w:rFonts w:ascii="Verdana" w:hAnsi="Verdana"/>
          <w:sz w:val="16"/>
          <w:szCs w:val="16"/>
        </w:rPr>
        <w:t xml:space="preserve">Spoločnosť v roku 2019 netvorila kapitálové fondy z príspevkov. </w:t>
      </w:r>
    </w:p>
    <w:bookmarkEnd w:id="2"/>
    <w:p w14:paraId="1E853031" w14:textId="77777777" w:rsidR="00B37463" w:rsidRPr="000F0E7B" w:rsidRDefault="00B37463" w:rsidP="00C3206A">
      <w:pPr>
        <w:pStyle w:val="Default"/>
        <w:spacing w:after="14"/>
        <w:jc w:val="both"/>
        <w:rPr>
          <w:rFonts w:ascii="Verdana" w:hAnsi="Verdana"/>
          <w:i/>
          <w:color w:val="auto"/>
          <w:sz w:val="16"/>
          <w:szCs w:val="16"/>
        </w:rPr>
      </w:pPr>
    </w:p>
    <w:p w14:paraId="04316F28" w14:textId="77777777" w:rsidR="00A05580" w:rsidRPr="004271B5" w:rsidRDefault="00A05580" w:rsidP="00031248">
      <w:pPr>
        <w:numPr>
          <w:ilvl w:val="12"/>
          <w:numId w:val="0"/>
        </w:numPr>
        <w:rPr>
          <w:rFonts w:ascii="Verdana" w:hAnsi="Verdana" w:cs="Arial"/>
          <w:sz w:val="16"/>
          <w:szCs w:val="16"/>
        </w:rPr>
      </w:pPr>
    </w:p>
    <w:p w14:paraId="7782012F" w14:textId="77777777" w:rsidR="00176D32" w:rsidRDefault="00AB0382" w:rsidP="00EC0696">
      <w:pPr>
        <w:numPr>
          <w:ilvl w:val="0"/>
          <w:numId w:val="15"/>
        </w:numPr>
        <w:shd w:val="clear" w:color="auto" w:fill="D9D9D9"/>
        <w:ind w:left="426" w:hanging="426"/>
        <w:rPr>
          <w:rFonts w:ascii="Verdana" w:hAnsi="Verdana" w:cs="Arial"/>
          <w:sz w:val="16"/>
          <w:szCs w:val="16"/>
        </w:rPr>
      </w:pPr>
      <w:r>
        <w:rPr>
          <w:rFonts w:ascii="Verdana" w:hAnsi="Verdana" w:cs="Arial"/>
          <w:sz w:val="16"/>
          <w:szCs w:val="16"/>
        </w:rPr>
        <w:t>NÁKLADY A</w:t>
      </w:r>
      <w:r w:rsidR="00F4370B">
        <w:rPr>
          <w:rFonts w:ascii="Verdana" w:hAnsi="Verdana" w:cs="Arial"/>
          <w:sz w:val="16"/>
          <w:szCs w:val="16"/>
        </w:rPr>
        <w:t> </w:t>
      </w:r>
      <w:r>
        <w:rPr>
          <w:rFonts w:ascii="Verdana" w:hAnsi="Verdana" w:cs="Arial"/>
          <w:sz w:val="16"/>
          <w:szCs w:val="16"/>
        </w:rPr>
        <w:t>VÝNOSY</w:t>
      </w:r>
      <w:r w:rsidR="00F4370B">
        <w:rPr>
          <w:rFonts w:ascii="Verdana" w:hAnsi="Verdana" w:cs="Arial"/>
          <w:sz w:val="16"/>
          <w:szCs w:val="16"/>
        </w:rPr>
        <w:t>, KTORÉ MAJÚ VÝNIMOČNÝ ROZSAH ALEBO VÝSKYT</w:t>
      </w:r>
    </w:p>
    <w:p w14:paraId="7713DD18" w14:textId="77777777" w:rsidR="00AB0382" w:rsidRPr="00B37463" w:rsidRDefault="00AB0382" w:rsidP="00AB0382">
      <w:pPr>
        <w:pStyle w:val="Default"/>
        <w:rPr>
          <w:color w:val="auto"/>
        </w:rPr>
      </w:pPr>
    </w:p>
    <w:p w14:paraId="5015CA2B" w14:textId="77777777" w:rsidR="00031800" w:rsidRPr="00B37463" w:rsidRDefault="00031800" w:rsidP="00031800">
      <w:pPr>
        <w:rPr>
          <w:rFonts w:ascii="Verdana" w:hAnsi="Verdana" w:cs="Arial"/>
          <w:sz w:val="16"/>
          <w:szCs w:val="16"/>
        </w:rPr>
      </w:pPr>
      <w:r w:rsidRPr="00B37463">
        <w:rPr>
          <w:rFonts w:ascii="Verdana" w:hAnsi="Verdana" w:cs="Arial"/>
          <w:sz w:val="16"/>
          <w:szCs w:val="16"/>
        </w:rPr>
        <w:t>Spoločnosti sa netýka.</w:t>
      </w:r>
    </w:p>
    <w:p w14:paraId="6EF9B58D" w14:textId="77777777" w:rsidR="00031800" w:rsidRDefault="00031800" w:rsidP="00AB0382">
      <w:pPr>
        <w:pStyle w:val="Default"/>
        <w:jc w:val="both"/>
        <w:rPr>
          <w:rFonts w:ascii="Verdana" w:hAnsi="Verdana"/>
          <w:i/>
          <w:color w:val="0070C0"/>
          <w:sz w:val="16"/>
          <w:szCs w:val="16"/>
          <w:highlight w:val="yellow"/>
        </w:rPr>
      </w:pPr>
    </w:p>
    <w:p w14:paraId="15742381" w14:textId="77777777" w:rsidR="00A12B5D" w:rsidRPr="00465C3E" w:rsidRDefault="00A12B5D" w:rsidP="00A12B5D">
      <w:pPr>
        <w:shd w:val="clear" w:color="auto" w:fill="FFFFFF"/>
        <w:rPr>
          <w:rFonts w:ascii="Verdana" w:hAnsi="Verdana" w:cs="Arial"/>
          <w:sz w:val="16"/>
          <w:szCs w:val="16"/>
          <w:highlight w:val="green"/>
        </w:rPr>
      </w:pPr>
    </w:p>
    <w:p w14:paraId="2382C662" w14:textId="77777777" w:rsidR="00187770" w:rsidRPr="00B37463" w:rsidRDefault="00187770" w:rsidP="00187770">
      <w:pPr>
        <w:rPr>
          <w:rFonts w:ascii="Verdana" w:hAnsi="Verdana" w:cs="Arial"/>
          <w:sz w:val="16"/>
          <w:szCs w:val="16"/>
        </w:rPr>
      </w:pPr>
    </w:p>
    <w:p w14:paraId="6B01721E" w14:textId="77777777" w:rsidR="00CB6FB9" w:rsidRPr="00B37463" w:rsidRDefault="00C95836" w:rsidP="00CB6FB9">
      <w:pPr>
        <w:jc w:val="center"/>
        <w:rPr>
          <w:rFonts w:ascii="Verdana" w:hAnsi="Verdana" w:cs="Arial"/>
          <w:b/>
          <w:szCs w:val="16"/>
        </w:rPr>
      </w:pPr>
      <w:r w:rsidRPr="00B37463">
        <w:rPr>
          <w:rFonts w:ascii="Verdana" w:hAnsi="Verdana" w:cs="Arial"/>
          <w:b/>
          <w:szCs w:val="16"/>
        </w:rPr>
        <w:t>Č</w:t>
      </w:r>
      <w:r w:rsidR="00B123FC" w:rsidRPr="00B37463">
        <w:rPr>
          <w:rFonts w:ascii="Verdana" w:hAnsi="Verdana" w:cs="Arial"/>
          <w:b/>
          <w:szCs w:val="16"/>
        </w:rPr>
        <w:t>L</w:t>
      </w:r>
      <w:r w:rsidRPr="00B37463">
        <w:rPr>
          <w:rFonts w:ascii="Verdana" w:hAnsi="Verdana" w:cs="Arial"/>
          <w:b/>
          <w:szCs w:val="16"/>
        </w:rPr>
        <w:t>. V</w:t>
      </w:r>
    </w:p>
    <w:p w14:paraId="3183E4E8" w14:textId="77777777" w:rsidR="00C95836" w:rsidRPr="00B37463" w:rsidRDefault="00C95836" w:rsidP="00CB6FB9">
      <w:pPr>
        <w:jc w:val="center"/>
        <w:rPr>
          <w:rFonts w:ascii="Verdana" w:hAnsi="Verdana" w:cs="Arial"/>
          <w:b/>
          <w:szCs w:val="16"/>
        </w:rPr>
      </w:pPr>
      <w:r w:rsidRPr="00B37463">
        <w:rPr>
          <w:rFonts w:ascii="Verdana" w:hAnsi="Verdana" w:cs="Arial"/>
          <w:b/>
          <w:szCs w:val="16"/>
        </w:rPr>
        <w:t>IN</w:t>
      </w:r>
      <w:r w:rsidR="00CC55F9" w:rsidRPr="00B37463">
        <w:rPr>
          <w:rFonts w:ascii="Verdana" w:hAnsi="Verdana" w:cs="Arial"/>
          <w:b/>
          <w:szCs w:val="16"/>
        </w:rPr>
        <w:t>É</w:t>
      </w:r>
      <w:r w:rsidRPr="00B37463">
        <w:rPr>
          <w:rFonts w:ascii="Verdana" w:hAnsi="Verdana" w:cs="Arial"/>
          <w:b/>
          <w:szCs w:val="16"/>
        </w:rPr>
        <w:t xml:space="preserve"> AKTÍVA A IN</w:t>
      </w:r>
      <w:r w:rsidR="00CC55F9" w:rsidRPr="00B37463">
        <w:rPr>
          <w:rFonts w:ascii="Verdana" w:hAnsi="Verdana" w:cs="Arial"/>
          <w:b/>
          <w:szCs w:val="16"/>
        </w:rPr>
        <w:t>É</w:t>
      </w:r>
      <w:r w:rsidRPr="00B37463">
        <w:rPr>
          <w:rFonts w:ascii="Verdana" w:hAnsi="Verdana" w:cs="Arial"/>
          <w:b/>
          <w:szCs w:val="16"/>
        </w:rPr>
        <w:t xml:space="preserve"> PASÍVA</w:t>
      </w:r>
    </w:p>
    <w:p w14:paraId="69DFF7A4" w14:textId="77777777" w:rsidR="002441B2" w:rsidRPr="00B37463" w:rsidRDefault="002441B2" w:rsidP="00031248">
      <w:pPr>
        <w:rPr>
          <w:rFonts w:ascii="Verdana" w:hAnsi="Verdana" w:cs="Arial"/>
          <w:sz w:val="16"/>
          <w:szCs w:val="16"/>
        </w:rPr>
      </w:pPr>
    </w:p>
    <w:p w14:paraId="502C4676" w14:textId="77777777" w:rsidR="00031248" w:rsidRPr="00B37463" w:rsidRDefault="00D96D70" w:rsidP="00F0290A">
      <w:pPr>
        <w:numPr>
          <w:ilvl w:val="0"/>
          <w:numId w:val="8"/>
        </w:numPr>
        <w:shd w:val="clear" w:color="auto" w:fill="D9D9D9"/>
        <w:rPr>
          <w:rFonts w:ascii="Verdana" w:hAnsi="Verdana" w:cs="Arial"/>
          <w:sz w:val="16"/>
          <w:szCs w:val="16"/>
        </w:rPr>
      </w:pPr>
      <w:r w:rsidRPr="00B37463">
        <w:rPr>
          <w:rFonts w:ascii="Verdana" w:hAnsi="Verdana" w:cs="Arial"/>
          <w:sz w:val="16"/>
          <w:szCs w:val="16"/>
        </w:rPr>
        <w:t>PODMIENEN</w:t>
      </w:r>
      <w:r w:rsidR="00122416" w:rsidRPr="00B37463">
        <w:rPr>
          <w:rFonts w:ascii="Verdana" w:hAnsi="Verdana" w:cs="Arial"/>
          <w:sz w:val="16"/>
          <w:szCs w:val="16"/>
        </w:rPr>
        <w:t>Ý MAJETOK</w:t>
      </w:r>
      <w:r w:rsidRPr="00B37463">
        <w:rPr>
          <w:rFonts w:ascii="Verdana" w:hAnsi="Verdana" w:cs="Arial"/>
          <w:sz w:val="16"/>
          <w:szCs w:val="16"/>
        </w:rPr>
        <w:t xml:space="preserve"> </w:t>
      </w:r>
      <w:r w:rsidR="00C9546C" w:rsidRPr="00B37463">
        <w:rPr>
          <w:rFonts w:ascii="Verdana" w:hAnsi="Verdana" w:cs="Arial"/>
          <w:sz w:val="16"/>
          <w:szCs w:val="16"/>
        </w:rPr>
        <w:t>A</w:t>
      </w:r>
      <w:r w:rsidR="00122416" w:rsidRPr="00B37463">
        <w:rPr>
          <w:rFonts w:ascii="Verdana" w:hAnsi="Verdana" w:cs="Arial"/>
          <w:sz w:val="16"/>
          <w:szCs w:val="16"/>
        </w:rPr>
        <w:t> </w:t>
      </w:r>
      <w:r w:rsidR="00C9546C" w:rsidRPr="00B37463">
        <w:rPr>
          <w:rFonts w:ascii="Verdana" w:hAnsi="Verdana" w:cs="Arial"/>
          <w:sz w:val="16"/>
          <w:szCs w:val="16"/>
        </w:rPr>
        <w:t>PODMIENEN</w:t>
      </w:r>
      <w:r w:rsidR="00122416" w:rsidRPr="00B37463">
        <w:rPr>
          <w:rFonts w:ascii="Verdana" w:hAnsi="Verdana" w:cs="Arial"/>
          <w:sz w:val="16"/>
          <w:szCs w:val="16"/>
        </w:rPr>
        <w:t>É ZÁVÄZKY</w:t>
      </w:r>
    </w:p>
    <w:p w14:paraId="4D980EAF" w14:textId="77777777" w:rsidR="00187137" w:rsidRPr="0019100B" w:rsidRDefault="00187137" w:rsidP="00D04816">
      <w:pPr>
        <w:pStyle w:val="Nzov"/>
        <w:spacing w:after="60"/>
        <w:jc w:val="left"/>
        <w:rPr>
          <w:rFonts w:ascii="Verdana" w:hAnsi="Verdana"/>
          <w:sz w:val="16"/>
          <w:szCs w:val="16"/>
          <w:highlight w:val="green"/>
        </w:rPr>
      </w:pPr>
    </w:p>
    <w:p w14:paraId="5D78260A" w14:textId="77777777" w:rsidR="00912C37" w:rsidRPr="00127C8D" w:rsidRDefault="00912C37" w:rsidP="00F0290A">
      <w:pPr>
        <w:pStyle w:val="Nzov"/>
        <w:numPr>
          <w:ilvl w:val="0"/>
          <w:numId w:val="17"/>
        </w:numPr>
        <w:spacing w:after="60"/>
        <w:jc w:val="left"/>
        <w:rPr>
          <w:rFonts w:ascii="Verdana" w:hAnsi="Verdana"/>
          <w:sz w:val="16"/>
          <w:szCs w:val="16"/>
        </w:rPr>
      </w:pPr>
      <w:r w:rsidRPr="00127C8D">
        <w:rPr>
          <w:rFonts w:ascii="Verdana" w:hAnsi="Verdana"/>
          <w:sz w:val="16"/>
          <w:szCs w:val="16"/>
        </w:rPr>
        <w:t>Podmienený majetok</w:t>
      </w:r>
    </w:p>
    <w:p w14:paraId="65583EFF" w14:textId="693519AA" w:rsidR="00912C37" w:rsidRPr="00127C8D" w:rsidRDefault="00912C37" w:rsidP="00912C37">
      <w:pPr>
        <w:pStyle w:val="Nzov"/>
        <w:spacing w:after="60"/>
        <w:jc w:val="left"/>
        <w:rPr>
          <w:rFonts w:ascii="Verdana" w:hAnsi="Verdana"/>
          <w:sz w:val="16"/>
          <w:szCs w:val="16"/>
        </w:rPr>
      </w:pPr>
    </w:p>
    <w:p w14:paraId="333BC576" w14:textId="10302B7A" w:rsidR="009F38A3" w:rsidRPr="00127C8D" w:rsidRDefault="00127C8D" w:rsidP="009F38A3">
      <w:pPr>
        <w:pStyle w:val="Nzov"/>
        <w:jc w:val="left"/>
        <w:rPr>
          <w:rFonts w:ascii="Verdana" w:hAnsi="Verdana"/>
          <w:b w:val="0"/>
          <w:sz w:val="16"/>
          <w:szCs w:val="16"/>
        </w:rPr>
      </w:pPr>
      <w:r w:rsidRPr="00127C8D">
        <w:rPr>
          <w:rFonts w:ascii="Verdana" w:hAnsi="Verdana"/>
          <w:b w:val="0"/>
          <w:sz w:val="16"/>
          <w:szCs w:val="16"/>
        </w:rPr>
        <w:t>Spoločnosti sa netýka.</w:t>
      </w:r>
    </w:p>
    <w:p w14:paraId="1713106B" w14:textId="77777777" w:rsidR="00187137" w:rsidRPr="00127C8D" w:rsidRDefault="00187137" w:rsidP="00D04816">
      <w:pPr>
        <w:rPr>
          <w:rFonts w:ascii="Verdana" w:hAnsi="Verdana"/>
          <w:sz w:val="16"/>
          <w:szCs w:val="16"/>
        </w:rPr>
      </w:pPr>
    </w:p>
    <w:p w14:paraId="51699676" w14:textId="77777777" w:rsidR="00187137" w:rsidRPr="00127C8D" w:rsidRDefault="009F38A3" w:rsidP="00F0290A">
      <w:pPr>
        <w:pStyle w:val="Nzov"/>
        <w:numPr>
          <w:ilvl w:val="0"/>
          <w:numId w:val="17"/>
        </w:numPr>
        <w:spacing w:after="60"/>
        <w:jc w:val="left"/>
        <w:rPr>
          <w:rFonts w:ascii="Verdana" w:hAnsi="Verdana"/>
          <w:sz w:val="16"/>
          <w:szCs w:val="16"/>
        </w:rPr>
      </w:pPr>
      <w:r w:rsidRPr="00127C8D">
        <w:rPr>
          <w:rFonts w:ascii="Verdana" w:hAnsi="Verdana"/>
          <w:sz w:val="16"/>
          <w:szCs w:val="16"/>
        </w:rPr>
        <w:t>Podmienené záväzky</w:t>
      </w:r>
    </w:p>
    <w:p w14:paraId="5ABE128B" w14:textId="77777777" w:rsidR="00031248" w:rsidRPr="00127C8D" w:rsidRDefault="00031248" w:rsidP="00031248">
      <w:pPr>
        <w:rPr>
          <w:rFonts w:ascii="Verdana" w:hAnsi="Verdana" w:cs="Arial"/>
          <w:sz w:val="16"/>
          <w:szCs w:val="16"/>
        </w:rPr>
      </w:pPr>
    </w:p>
    <w:p w14:paraId="69F18DC3" w14:textId="77777777" w:rsidR="00127C8D" w:rsidRPr="00127C8D" w:rsidRDefault="00127C8D" w:rsidP="00127C8D">
      <w:pPr>
        <w:pStyle w:val="Nzov"/>
        <w:jc w:val="left"/>
        <w:rPr>
          <w:rFonts w:ascii="Verdana" w:hAnsi="Verdana"/>
          <w:b w:val="0"/>
          <w:sz w:val="16"/>
          <w:szCs w:val="16"/>
        </w:rPr>
      </w:pPr>
      <w:r w:rsidRPr="00127C8D">
        <w:rPr>
          <w:rFonts w:ascii="Verdana" w:hAnsi="Verdana"/>
          <w:b w:val="0"/>
          <w:sz w:val="16"/>
          <w:szCs w:val="16"/>
        </w:rPr>
        <w:t>Spoločnosti sa netýka.</w:t>
      </w:r>
    </w:p>
    <w:p w14:paraId="032D8E05" w14:textId="77777777" w:rsidR="006A7831" w:rsidRPr="003C22D0" w:rsidRDefault="006A7831" w:rsidP="00230A76">
      <w:pPr>
        <w:pStyle w:val="Nzov"/>
        <w:jc w:val="left"/>
        <w:rPr>
          <w:rFonts w:ascii="Verdana" w:hAnsi="Verdana"/>
          <w:b w:val="0"/>
          <w:sz w:val="16"/>
          <w:szCs w:val="16"/>
        </w:rPr>
      </w:pPr>
    </w:p>
    <w:p w14:paraId="5F03F7C3" w14:textId="3C3A2379" w:rsidR="00215508" w:rsidRDefault="00215508" w:rsidP="00230A76">
      <w:pPr>
        <w:pStyle w:val="Nzov"/>
        <w:jc w:val="left"/>
        <w:rPr>
          <w:rFonts w:ascii="Verdana" w:hAnsi="Verdana"/>
          <w:b w:val="0"/>
          <w:i/>
          <w:color w:val="0000FF"/>
          <w:sz w:val="16"/>
          <w:szCs w:val="16"/>
        </w:rPr>
      </w:pPr>
    </w:p>
    <w:p w14:paraId="1D6F9F8B" w14:textId="77777777" w:rsidR="00127C8D" w:rsidRPr="00EC05A2" w:rsidRDefault="00127C8D" w:rsidP="00230A76">
      <w:pPr>
        <w:pStyle w:val="Nzov"/>
        <w:jc w:val="left"/>
        <w:rPr>
          <w:rFonts w:ascii="Verdana" w:hAnsi="Verdana"/>
          <w:sz w:val="16"/>
          <w:szCs w:val="16"/>
          <w:highlight w:val="green"/>
        </w:rPr>
      </w:pPr>
    </w:p>
    <w:p w14:paraId="3644E701" w14:textId="77777777" w:rsidR="00BB12BD" w:rsidRPr="004E0D9F" w:rsidRDefault="00BB12BD" w:rsidP="00230A76">
      <w:pPr>
        <w:pStyle w:val="Nzov"/>
        <w:jc w:val="left"/>
        <w:rPr>
          <w:rFonts w:ascii="Verdana" w:hAnsi="Verdana"/>
          <w:sz w:val="16"/>
          <w:szCs w:val="16"/>
          <w:highlight w:val="green"/>
        </w:rPr>
      </w:pPr>
    </w:p>
    <w:p w14:paraId="0C5EF22D" w14:textId="77777777" w:rsidR="00BB12BD" w:rsidRPr="009C6DCF" w:rsidRDefault="00C9546C" w:rsidP="001E6E79">
      <w:pPr>
        <w:numPr>
          <w:ilvl w:val="0"/>
          <w:numId w:val="8"/>
        </w:numPr>
        <w:shd w:val="clear" w:color="auto" w:fill="D9D9D9"/>
        <w:rPr>
          <w:rFonts w:ascii="Verdana" w:hAnsi="Verdana" w:cs="Arial"/>
          <w:sz w:val="16"/>
          <w:szCs w:val="16"/>
        </w:rPr>
      </w:pPr>
      <w:r w:rsidRPr="009C6DCF">
        <w:rPr>
          <w:rFonts w:ascii="Verdana" w:hAnsi="Verdana" w:cs="Arial"/>
          <w:sz w:val="16"/>
          <w:szCs w:val="16"/>
        </w:rPr>
        <w:t xml:space="preserve">OSTATNÉ FINANČNÉ </w:t>
      </w:r>
      <w:r w:rsidR="00187137" w:rsidRPr="009C6DCF">
        <w:rPr>
          <w:rFonts w:ascii="Verdana" w:hAnsi="Verdana" w:cs="Arial"/>
          <w:sz w:val="16"/>
          <w:szCs w:val="16"/>
        </w:rPr>
        <w:t>POVINNOSTI</w:t>
      </w:r>
    </w:p>
    <w:p w14:paraId="317D4F89" w14:textId="77777777" w:rsidR="009F38A3" w:rsidRPr="009C6DCF" w:rsidRDefault="009F38A3" w:rsidP="009F38A3">
      <w:pPr>
        <w:rPr>
          <w:rFonts w:ascii="Verdana" w:hAnsi="Verdana" w:cs="Arial"/>
          <w:sz w:val="16"/>
          <w:szCs w:val="16"/>
        </w:rPr>
      </w:pPr>
    </w:p>
    <w:p w14:paraId="2F611489" w14:textId="69FFA8DD" w:rsidR="009F38A3" w:rsidRPr="009C6DCF" w:rsidRDefault="00A831A5" w:rsidP="009F38A3">
      <w:pPr>
        <w:rPr>
          <w:rFonts w:ascii="Verdana" w:hAnsi="Verdana" w:cs="Arial"/>
          <w:sz w:val="16"/>
          <w:szCs w:val="16"/>
        </w:rPr>
      </w:pPr>
      <w:r w:rsidRPr="009C6DCF">
        <w:rPr>
          <w:rFonts w:ascii="Verdana" w:hAnsi="Verdana" w:cs="Arial"/>
          <w:sz w:val="16"/>
          <w:szCs w:val="16"/>
        </w:rPr>
        <w:t xml:space="preserve">V spoločnosti sa v priebehu účtovného obdobia nevyskytli </w:t>
      </w:r>
      <w:r w:rsidR="00247724" w:rsidRPr="009C6DCF">
        <w:rPr>
          <w:rFonts w:ascii="Verdana" w:hAnsi="Verdana" w:cs="Arial"/>
          <w:sz w:val="16"/>
          <w:szCs w:val="16"/>
        </w:rPr>
        <w:t>významné položky ostatných finančných povinností, ktoré sa nevykazujú v účtovných výkazoch</w:t>
      </w:r>
      <w:r w:rsidR="00221BDE" w:rsidRPr="009C6DCF">
        <w:rPr>
          <w:rFonts w:ascii="Verdana" w:hAnsi="Verdana" w:cs="Arial"/>
          <w:sz w:val="16"/>
          <w:szCs w:val="16"/>
        </w:rPr>
        <w:t>.</w:t>
      </w:r>
    </w:p>
    <w:p w14:paraId="58C00EB0" w14:textId="77777777" w:rsidR="002647D4" w:rsidRPr="00465C3E" w:rsidRDefault="002647D4" w:rsidP="009F38A3">
      <w:pPr>
        <w:rPr>
          <w:rFonts w:ascii="Verdana" w:hAnsi="Verdana" w:cs="Arial"/>
          <w:sz w:val="16"/>
          <w:szCs w:val="16"/>
          <w:highlight w:val="yellow"/>
        </w:rPr>
      </w:pPr>
    </w:p>
    <w:p w14:paraId="5B005685" w14:textId="77777777" w:rsidR="00247724" w:rsidRPr="00465C3E" w:rsidRDefault="00247724" w:rsidP="009F38A3">
      <w:pPr>
        <w:rPr>
          <w:rFonts w:ascii="Verdana" w:hAnsi="Verdana" w:cs="Arial"/>
          <w:sz w:val="16"/>
          <w:szCs w:val="16"/>
          <w:highlight w:val="yellow"/>
        </w:rPr>
      </w:pPr>
    </w:p>
    <w:p w14:paraId="37040B54"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31335548" w14:textId="77777777" w:rsidR="00CB37B8" w:rsidRDefault="00CB37B8" w:rsidP="002B45CC">
      <w:pPr>
        <w:rPr>
          <w:rFonts w:ascii="Verdana" w:hAnsi="Verdana" w:cs="Arial"/>
          <w:i/>
          <w:color w:val="0070C0"/>
          <w:sz w:val="16"/>
          <w:szCs w:val="16"/>
        </w:rPr>
      </w:pPr>
    </w:p>
    <w:p w14:paraId="0B7179D1" w14:textId="6D608D35" w:rsidR="00137EEF" w:rsidRPr="00465C3E" w:rsidRDefault="00137EEF" w:rsidP="00127C8D">
      <w:pPr>
        <w:rPr>
          <w:rFonts w:ascii="Verdana" w:hAnsi="Verdana"/>
          <w:i/>
          <w:color w:val="FF6600"/>
          <w:sz w:val="16"/>
          <w:szCs w:val="16"/>
        </w:rPr>
      </w:pPr>
    </w:p>
    <w:p w14:paraId="67C6CF13" w14:textId="77777777" w:rsidR="00127C8D" w:rsidRPr="00127C8D" w:rsidRDefault="00127C8D" w:rsidP="00127C8D">
      <w:pPr>
        <w:pStyle w:val="Nzov"/>
        <w:jc w:val="left"/>
        <w:rPr>
          <w:rFonts w:ascii="Verdana" w:hAnsi="Verdana"/>
          <w:b w:val="0"/>
          <w:sz w:val="16"/>
          <w:szCs w:val="16"/>
        </w:rPr>
      </w:pPr>
      <w:r w:rsidRPr="00127C8D">
        <w:rPr>
          <w:rFonts w:ascii="Verdana" w:hAnsi="Verdana"/>
          <w:b w:val="0"/>
          <w:sz w:val="16"/>
          <w:szCs w:val="16"/>
        </w:rPr>
        <w:t>Spoločnosti sa netýka.</w:t>
      </w:r>
    </w:p>
    <w:p w14:paraId="1B5B1095" w14:textId="77777777" w:rsidR="00137EEF" w:rsidRPr="00465C3E" w:rsidRDefault="00137EEF" w:rsidP="00137EEF">
      <w:pPr>
        <w:pStyle w:val="Nzov"/>
        <w:spacing w:after="60"/>
        <w:jc w:val="left"/>
        <w:rPr>
          <w:rFonts w:ascii="Verdana" w:hAnsi="Verdana"/>
          <w:b w:val="0"/>
          <w:sz w:val="16"/>
          <w:szCs w:val="16"/>
        </w:rPr>
      </w:pPr>
    </w:p>
    <w:p w14:paraId="020186BD" w14:textId="77777777" w:rsidR="00137EEF" w:rsidRPr="00465C3E" w:rsidRDefault="00137EEF" w:rsidP="00137EEF">
      <w:pPr>
        <w:rPr>
          <w:rFonts w:ascii="Verdana" w:hAnsi="Verdana" w:cs="Arial"/>
          <w:sz w:val="16"/>
          <w:szCs w:val="16"/>
        </w:rPr>
      </w:pPr>
    </w:p>
    <w:p w14:paraId="0F9AA5C1" w14:textId="77777777" w:rsidR="00BB12BD" w:rsidRDefault="00BB12BD" w:rsidP="00230A76">
      <w:pPr>
        <w:rPr>
          <w:rFonts w:ascii="Verdana" w:hAnsi="Verdana"/>
          <w:sz w:val="16"/>
          <w:szCs w:val="16"/>
          <w:highlight w:val="green"/>
        </w:rPr>
      </w:pPr>
    </w:p>
    <w:p w14:paraId="3AD58D38" w14:textId="77777777" w:rsidR="001E6E79" w:rsidRPr="00127C8D" w:rsidRDefault="001E6E79" w:rsidP="00230A76">
      <w:pPr>
        <w:rPr>
          <w:rFonts w:ascii="Verdana" w:hAnsi="Verdana"/>
          <w:sz w:val="16"/>
          <w:szCs w:val="16"/>
        </w:rPr>
      </w:pPr>
    </w:p>
    <w:p w14:paraId="2D977F5A" w14:textId="77777777" w:rsidR="00CA3459" w:rsidRPr="00127C8D" w:rsidRDefault="00B4086C" w:rsidP="00CA3459">
      <w:pPr>
        <w:jc w:val="center"/>
        <w:rPr>
          <w:rFonts w:ascii="Verdana" w:hAnsi="Verdana" w:cs="Arial"/>
          <w:b/>
          <w:szCs w:val="16"/>
        </w:rPr>
      </w:pPr>
      <w:r w:rsidRPr="00127C8D">
        <w:rPr>
          <w:rFonts w:ascii="Verdana" w:hAnsi="Verdana" w:cs="Arial"/>
          <w:b/>
          <w:szCs w:val="16"/>
        </w:rPr>
        <w:t>Č</w:t>
      </w:r>
      <w:r w:rsidR="00CA3459" w:rsidRPr="00127C8D">
        <w:rPr>
          <w:rFonts w:ascii="Verdana" w:hAnsi="Verdana" w:cs="Arial"/>
          <w:b/>
          <w:szCs w:val="16"/>
        </w:rPr>
        <w:t>L</w:t>
      </w:r>
      <w:r w:rsidRPr="00127C8D">
        <w:rPr>
          <w:rFonts w:ascii="Verdana" w:hAnsi="Verdana" w:cs="Arial"/>
          <w:b/>
          <w:szCs w:val="16"/>
        </w:rPr>
        <w:t>. VI</w:t>
      </w:r>
    </w:p>
    <w:p w14:paraId="27FD69A7" w14:textId="77777777" w:rsidR="00B4086C" w:rsidRPr="00127C8D" w:rsidRDefault="00B4086C" w:rsidP="00CA3459">
      <w:pPr>
        <w:jc w:val="center"/>
        <w:rPr>
          <w:rFonts w:ascii="Verdana" w:hAnsi="Verdana" w:cs="Arial"/>
          <w:b/>
          <w:szCs w:val="16"/>
        </w:rPr>
      </w:pPr>
      <w:r w:rsidRPr="00127C8D">
        <w:rPr>
          <w:rFonts w:ascii="Verdana" w:hAnsi="Verdana" w:cs="Arial"/>
          <w:b/>
          <w:szCs w:val="16"/>
        </w:rPr>
        <w:t>UDALOSTI, KTORÉ NASTALI PO DNI, KU KTORÉMU SA ZOSTAVUJE ÚČTOVNÁ ZÁVIERKA</w:t>
      </w:r>
    </w:p>
    <w:p w14:paraId="3FCAE9DC" w14:textId="77777777" w:rsidR="0053744B" w:rsidRPr="00127C8D" w:rsidRDefault="0053744B" w:rsidP="00135BBE">
      <w:pPr>
        <w:rPr>
          <w:rFonts w:ascii="Verdana" w:hAnsi="Verdana" w:cs="Arial"/>
          <w:b/>
          <w:sz w:val="16"/>
          <w:szCs w:val="16"/>
        </w:rPr>
      </w:pPr>
    </w:p>
    <w:p w14:paraId="667A6D9E" w14:textId="77777777" w:rsidR="00135BBE" w:rsidRPr="00127C8D" w:rsidRDefault="00135BBE" w:rsidP="00135BBE">
      <w:pPr>
        <w:rPr>
          <w:rFonts w:ascii="Verdana" w:hAnsi="Verdana" w:cs="Arial"/>
          <w:sz w:val="16"/>
          <w:szCs w:val="16"/>
        </w:rPr>
      </w:pPr>
    </w:p>
    <w:p w14:paraId="01CC384B" w14:textId="7C89DE43" w:rsidR="00135BBE" w:rsidRPr="00465C3E" w:rsidRDefault="00135BBE" w:rsidP="00135BBE">
      <w:pPr>
        <w:rPr>
          <w:rFonts w:ascii="Verdana" w:hAnsi="Verdana" w:cs="Arial"/>
          <w:sz w:val="16"/>
          <w:szCs w:val="16"/>
        </w:rPr>
      </w:pPr>
      <w:r w:rsidRPr="00127C8D">
        <w:rPr>
          <w:rFonts w:ascii="Verdana" w:hAnsi="Verdana" w:cs="Arial"/>
          <w:sz w:val="16"/>
          <w:szCs w:val="16"/>
        </w:rPr>
        <w:t>Spoločnosti nie sú známe žiadne iné skutočnosti, ktoré vznikli</w:t>
      </w:r>
      <w:r w:rsidRPr="00465C3E">
        <w:rPr>
          <w:rFonts w:ascii="Verdana" w:hAnsi="Verdana" w:cs="Arial"/>
          <w:sz w:val="16"/>
          <w:szCs w:val="16"/>
        </w:rPr>
        <w:t xml:space="preserve"> po dni, ku ktorému je zostavená účtovná závierka, ktoré by významnejším spôsobom menili výsledky účtovnej závierky za rok </w:t>
      </w:r>
      <w:r w:rsidR="00B4086C" w:rsidRPr="00465C3E">
        <w:rPr>
          <w:rFonts w:ascii="Verdana" w:hAnsi="Verdana" w:cs="Arial"/>
          <w:sz w:val="16"/>
          <w:szCs w:val="16"/>
        </w:rPr>
        <w:t>201</w:t>
      </w:r>
      <w:r w:rsidR="00127C8D">
        <w:rPr>
          <w:rFonts w:ascii="Verdana" w:hAnsi="Verdana" w:cs="Arial"/>
          <w:sz w:val="16"/>
          <w:szCs w:val="16"/>
        </w:rPr>
        <w:t>9</w:t>
      </w:r>
      <w:r w:rsidRPr="00465C3E">
        <w:rPr>
          <w:rFonts w:ascii="Verdana" w:hAnsi="Verdana" w:cs="Arial"/>
          <w:sz w:val="16"/>
          <w:szCs w:val="16"/>
        </w:rPr>
        <w:t xml:space="preserve">, resp. by významnejším spôsobom ovplyvnili činnosť spoločnosti v nasledujúcich účtovných obdobiach. </w:t>
      </w:r>
    </w:p>
    <w:p w14:paraId="12984C52" w14:textId="77777777" w:rsidR="00135BBE" w:rsidRPr="00465C3E" w:rsidRDefault="00135BBE" w:rsidP="00135BBE">
      <w:pPr>
        <w:rPr>
          <w:rFonts w:ascii="Verdana" w:hAnsi="Verdana" w:cs="Arial"/>
          <w:sz w:val="16"/>
          <w:szCs w:val="16"/>
        </w:rPr>
      </w:pPr>
    </w:p>
    <w:p w14:paraId="77B4ACAC" w14:textId="77777777" w:rsidR="00135BBE" w:rsidRPr="00465C3E" w:rsidRDefault="00135BBE" w:rsidP="00135BBE">
      <w:pPr>
        <w:rPr>
          <w:rFonts w:ascii="Verdana" w:hAnsi="Verdana" w:cs="Arial"/>
          <w:sz w:val="16"/>
          <w:szCs w:val="16"/>
        </w:rPr>
      </w:pPr>
    </w:p>
    <w:p w14:paraId="0FFDF6F9" w14:textId="77777777" w:rsidR="00187770" w:rsidRPr="00465C3E" w:rsidRDefault="00187770" w:rsidP="00B266F2">
      <w:pPr>
        <w:pStyle w:val="Hlavika"/>
        <w:tabs>
          <w:tab w:val="clear" w:pos="4536"/>
          <w:tab w:val="clear" w:pos="9072"/>
        </w:tabs>
        <w:rPr>
          <w:rFonts w:ascii="Verdana" w:hAnsi="Verdana" w:cs="Arial"/>
          <w:b/>
          <w:sz w:val="16"/>
          <w:szCs w:val="16"/>
          <w:highlight w:val="green"/>
        </w:rPr>
      </w:pPr>
    </w:p>
    <w:p w14:paraId="1CF85B0B" w14:textId="77777777" w:rsidR="00CA3459" w:rsidRPr="00465C3E" w:rsidRDefault="00CA3459" w:rsidP="00CA3459">
      <w:pPr>
        <w:pStyle w:val="Default"/>
        <w:rPr>
          <w:rFonts w:ascii="Verdana" w:hAnsi="Verdana"/>
          <w:color w:val="auto"/>
          <w:sz w:val="16"/>
          <w:szCs w:val="16"/>
          <w:highlight w:val="cyan"/>
        </w:rPr>
      </w:pPr>
    </w:p>
    <w:p w14:paraId="7EC96B64" w14:textId="77777777" w:rsidR="00CB6FB9" w:rsidRPr="00127C8D" w:rsidRDefault="00EB1272" w:rsidP="00CB6FB9">
      <w:pPr>
        <w:jc w:val="center"/>
        <w:rPr>
          <w:rFonts w:ascii="Verdana" w:hAnsi="Verdana" w:cs="Arial"/>
          <w:b/>
          <w:szCs w:val="16"/>
        </w:rPr>
      </w:pPr>
      <w:r w:rsidRPr="00127C8D">
        <w:rPr>
          <w:rFonts w:ascii="Verdana" w:hAnsi="Verdana" w:cs="Arial"/>
          <w:b/>
          <w:szCs w:val="16"/>
        </w:rPr>
        <w:t>Č</w:t>
      </w:r>
      <w:r w:rsidR="00CA3459" w:rsidRPr="00127C8D">
        <w:rPr>
          <w:rFonts w:ascii="Verdana" w:hAnsi="Verdana" w:cs="Arial"/>
          <w:b/>
          <w:szCs w:val="16"/>
        </w:rPr>
        <w:t>L</w:t>
      </w:r>
      <w:r w:rsidRPr="00127C8D">
        <w:rPr>
          <w:rFonts w:ascii="Verdana" w:hAnsi="Verdana" w:cs="Arial"/>
          <w:b/>
          <w:szCs w:val="16"/>
        </w:rPr>
        <w:t xml:space="preserve">. </w:t>
      </w:r>
      <w:r w:rsidR="00F545DF" w:rsidRPr="00127C8D">
        <w:rPr>
          <w:rFonts w:ascii="Verdana" w:hAnsi="Verdana" w:cs="Arial"/>
          <w:b/>
          <w:szCs w:val="16"/>
        </w:rPr>
        <w:t>VII</w:t>
      </w:r>
    </w:p>
    <w:p w14:paraId="1029D697" w14:textId="77777777" w:rsidR="00EB1272" w:rsidRPr="00127C8D" w:rsidRDefault="00EB1272" w:rsidP="00CB6FB9">
      <w:pPr>
        <w:jc w:val="center"/>
        <w:rPr>
          <w:rFonts w:ascii="Verdana" w:hAnsi="Verdana" w:cs="Arial"/>
          <w:b/>
          <w:szCs w:val="16"/>
        </w:rPr>
      </w:pPr>
      <w:r w:rsidRPr="00127C8D">
        <w:rPr>
          <w:rFonts w:ascii="Verdana" w:hAnsi="Verdana" w:cs="Arial"/>
          <w:b/>
          <w:szCs w:val="16"/>
        </w:rPr>
        <w:t>OSTATNÉ INFORMÁCIE</w:t>
      </w:r>
    </w:p>
    <w:p w14:paraId="301A0AB1" w14:textId="77777777" w:rsidR="00EB1272" w:rsidRPr="00127C8D" w:rsidRDefault="00EB1272" w:rsidP="00EB1272">
      <w:pPr>
        <w:rPr>
          <w:rFonts w:ascii="Verdana" w:hAnsi="Verdana" w:cs="Arial"/>
          <w:sz w:val="16"/>
          <w:szCs w:val="16"/>
        </w:rPr>
      </w:pPr>
    </w:p>
    <w:p w14:paraId="7218E5BD" w14:textId="77777777" w:rsidR="00A53F6E" w:rsidRPr="00465C3E" w:rsidRDefault="00D83F22" w:rsidP="00F545DF">
      <w:pPr>
        <w:pStyle w:val="Default"/>
        <w:rPr>
          <w:rFonts w:ascii="Verdana" w:hAnsi="Verdana"/>
          <w:sz w:val="16"/>
          <w:szCs w:val="16"/>
        </w:rPr>
      </w:pPr>
      <w:r w:rsidRPr="00127C8D">
        <w:rPr>
          <w:rFonts w:ascii="Verdana" w:hAnsi="Verdana"/>
          <w:sz w:val="16"/>
          <w:szCs w:val="16"/>
        </w:rPr>
        <w:t>Spoločnosti sa netýka.</w:t>
      </w:r>
    </w:p>
    <w:p w14:paraId="403281C4" w14:textId="77777777" w:rsidR="00D83F22" w:rsidRPr="00465C3E" w:rsidRDefault="00D83F22" w:rsidP="00F545DF">
      <w:pPr>
        <w:pStyle w:val="Default"/>
        <w:rPr>
          <w:rFonts w:ascii="Verdana" w:hAnsi="Verdana"/>
          <w:sz w:val="16"/>
          <w:szCs w:val="16"/>
        </w:rPr>
      </w:pPr>
    </w:p>
    <w:p w14:paraId="0E332AD3" w14:textId="77777777" w:rsidR="00735F24" w:rsidRDefault="00735F24" w:rsidP="003B5AC7">
      <w:pPr>
        <w:jc w:val="left"/>
        <w:rPr>
          <w:rFonts w:ascii="Verdana" w:hAnsi="Verdana"/>
          <w:sz w:val="16"/>
          <w:szCs w:val="16"/>
        </w:rPr>
      </w:pPr>
    </w:p>
    <w:p w14:paraId="2A32802D" w14:textId="77777777" w:rsidR="009F6C29" w:rsidRPr="006E4DF5" w:rsidRDefault="009F6C29" w:rsidP="003B5AC7">
      <w:pPr>
        <w:jc w:val="left"/>
        <w:rPr>
          <w:rFonts w:ascii="Verdana" w:hAnsi="Verdana"/>
          <w:i/>
          <w:color w:val="FF0000"/>
          <w:sz w:val="16"/>
          <w:szCs w:val="16"/>
        </w:rPr>
      </w:pPr>
    </w:p>
    <w:p w14:paraId="6E6C15C9" w14:textId="77777777" w:rsidR="006E4DF5" w:rsidRDefault="006E4DF5" w:rsidP="003B5AC7">
      <w:pPr>
        <w:jc w:val="left"/>
        <w:rPr>
          <w:rFonts w:ascii="Verdana" w:hAnsi="Verdana"/>
          <w:i/>
          <w:color w:val="FF0000"/>
          <w:sz w:val="16"/>
          <w:szCs w:val="16"/>
        </w:rPr>
      </w:pPr>
    </w:p>
    <w:sectPr w:rsidR="006E4DF5" w:rsidSect="00F85039">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BAA39A" w14:textId="77777777" w:rsidR="006656B1" w:rsidRDefault="006656B1">
      <w:r>
        <w:separator/>
      </w:r>
    </w:p>
  </w:endnote>
  <w:endnote w:type="continuationSeparator" w:id="0">
    <w:p w14:paraId="3FFC7390" w14:textId="77777777" w:rsidR="006656B1" w:rsidRDefault="006656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D650BB" w14:textId="77777777" w:rsidR="00A412D9" w:rsidRDefault="00A412D9"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6E40C66" w14:textId="77777777" w:rsidR="00A412D9" w:rsidRDefault="00A412D9"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9FDF70" w14:textId="77777777" w:rsidR="00A412D9" w:rsidRPr="00A05D3E" w:rsidRDefault="00A412D9"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Pr>
        <w:rStyle w:val="slostrany"/>
        <w:rFonts w:ascii="Verdana" w:hAnsi="Verdana"/>
        <w:noProof/>
        <w:sz w:val="16"/>
        <w:szCs w:val="16"/>
      </w:rPr>
      <w:t>15</w:t>
    </w:r>
    <w:r w:rsidRPr="00A05D3E">
      <w:rPr>
        <w:rStyle w:val="slostrany"/>
        <w:rFonts w:ascii="Verdana" w:hAnsi="Verdana"/>
        <w:sz w:val="16"/>
        <w:szCs w:val="16"/>
      </w:rPr>
      <w:fldChar w:fldCharType="end"/>
    </w:r>
  </w:p>
  <w:p w14:paraId="1E4BB1D1" w14:textId="77777777" w:rsidR="00A412D9" w:rsidRPr="00282A8C" w:rsidRDefault="00A412D9" w:rsidP="00A05D3E">
    <w:pPr>
      <w:pStyle w:val="Pta"/>
      <w:ind w:right="360"/>
      <w:jc w:val="right"/>
      <w:rPr>
        <w:rStyle w:val="slostrany"/>
        <w:rFonts w:ascii="Verdana" w:hAnsi="Verdana" w:cs="Arial"/>
        <w:sz w:val="16"/>
        <w:szCs w:val="16"/>
      </w:rPr>
    </w:pPr>
  </w:p>
  <w:p w14:paraId="58F16881" w14:textId="77777777" w:rsidR="00A412D9" w:rsidRDefault="00A412D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4BCB51" w14:textId="77777777" w:rsidR="006656B1" w:rsidRDefault="006656B1">
      <w:r>
        <w:separator/>
      </w:r>
    </w:p>
  </w:footnote>
  <w:footnote w:type="continuationSeparator" w:id="0">
    <w:p w14:paraId="23265064" w14:textId="77777777" w:rsidR="006656B1" w:rsidRDefault="006656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8"/>
      <w:gridCol w:w="2979"/>
      <w:gridCol w:w="927"/>
      <w:gridCol w:w="318"/>
      <w:gridCol w:w="318"/>
      <w:gridCol w:w="318"/>
      <w:gridCol w:w="318"/>
      <w:gridCol w:w="318"/>
      <w:gridCol w:w="318"/>
      <w:gridCol w:w="318"/>
      <w:gridCol w:w="318"/>
    </w:tblGrid>
    <w:tr w:rsidR="00A412D9" w:rsidRPr="00F960F6" w14:paraId="1D56740C" w14:textId="77777777" w:rsidTr="00C92664">
      <w:trPr>
        <w:trHeight w:val="247"/>
      </w:trPr>
      <w:tc>
        <w:tcPr>
          <w:tcW w:w="2633" w:type="dxa"/>
          <w:tcBorders>
            <w:top w:val="nil"/>
            <w:left w:val="nil"/>
            <w:bottom w:val="nil"/>
            <w:right w:val="nil"/>
          </w:tcBorders>
          <w:shd w:val="clear" w:color="auto" w:fill="auto"/>
        </w:tcPr>
        <w:p w14:paraId="5DDB977A" w14:textId="77777777" w:rsidR="00A412D9" w:rsidRPr="00F960F6" w:rsidRDefault="00A412D9"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011" w:type="dxa"/>
          <w:tcBorders>
            <w:top w:val="nil"/>
            <w:left w:val="nil"/>
            <w:bottom w:val="nil"/>
            <w:right w:val="nil"/>
          </w:tcBorders>
          <w:shd w:val="clear" w:color="auto" w:fill="auto"/>
        </w:tcPr>
        <w:p w14:paraId="4C4EFF08" w14:textId="150F0266" w:rsidR="00A412D9" w:rsidRPr="00F960F6" w:rsidRDefault="00A412D9" w:rsidP="00A31340">
          <w:pPr>
            <w:tabs>
              <w:tab w:val="left" w:pos="7797"/>
              <w:tab w:val="right" w:pos="9072"/>
            </w:tabs>
            <w:jc w:val="center"/>
            <w:rPr>
              <w:rFonts w:ascii="Verdana" w:hAnsi="Verdana" w:cs="Arial"/>
              <w:sz w:val="16"/>
              <w:szCs w:val="16"/>
            </w:rPr>
          </w:pPr>
          <w:r>
            <w:rPr>
              <w:rFonts w:ascii="Verdana" w:hAnsi="Verdana" w:cs="Arial"/>
              <w:sz w:val="16"/>
              <w:szCs w:val="16"/>
            </w:rPr>
            <w:t>V.I.TRADE s.r.o.</w:t>
          </w:r>
        </w:p>
      </w:tc>
      <w:tc>
        <w:tcPr>
          <w:tcW w:w="934" w:type="dxa"/>
          <w:tcBorders>
            <w:top w:val="nil"/>
            <w:left w:val="nil"/>
            <w:bottom w:val="nil"/>
            <w:right w:val="single" w:sz="4" w:space="0" w:color="auto"/>
          </w:tcBorders>
          <w:shd w:val="clear" w:color="auto" w:fill="auto"/>
        </w:tcPr>
        <w:p w14:paraId="0D9ABC56" w14:textId="77777777" w:rsidR="00A412D9" w:rsidRPr="00F960F6" w:rsidRDefault="00A412D9"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310" w:type="dxa"/>
          <w:tcBorders>
            <w:left w:val="single" w:sz="4" w:space="0" w:color="auto"/>
          </w:tcBorders>
          <w:shd w:val="clear" w:color="auto" w:fill="auto"/>
        </w:tcPr>
        <w:p w14:paraId="0437EE56" w14:textId="7BDBCDE8"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0" w:type="dxa"/>
          <w:shd w:val="clear" w:color="auto" w:fill="auto"/>
        </w:tcPr>
        <w:p w14:paraId="70BF0A78" w14:textId="3A7728BB"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10" w:type="dxa"/>
          <w:shd w:val="clear" w:color="auto" w:fill="auto"/>
        </w:tcPr>
        <w:p w14:paraId="6C018465" w14:textId="086253B2"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310" w:type="dxa"/>
          <w:shd w:val="clear" w:color="auto" w:fill="auto"/>
        </w:tcPr>
        <w:p w14:paraId="1140F8A0" w14:textId="3F318B43"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0" w:type="dxa"/>
          <w:shd w:val="clear" w:color="auto" w:fill="auto"/>
        </w:tcPr>
        <w:p w14:paraId="048ED531" w14:textId="6AB85AA2"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10" w:type="dxa"/>
          <w:shd w:val="clear" w:color="auto" w:fill="auto"/>
        </w:tcPr>
        <w:p w14:paraId="76955BB7" w14:textId="3D79FC20"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10" w:type="dxa"/>
          <w:shd w:val="clear" w:color="auto" w:fill="auto"/>
        </w:tcPr>
        <w:p w14:paraId="5AEC6E0B" w14:textId="0BCA3A75"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0" w:type="dxa"/>
          <w:shd w:val="clear" w:color="auto" w:fill="auto"/>
        </w:tcPr>
        <w:p w14:paraId="3B4691DC" w14:textId="68316462" w:rsidR="00A412D9" w:rsidRPr="00F960F6"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18AEC302" w14:textId="77777777" w:rsidR="00A412D9" w:rsidRPr="00F960F6" w:rsidRDefault="00A412D9"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255"/>
      <w:gridCol w:w="255"/>
      <w:gridCol w:w="255"/>
      <w:gridCol w:w="255"/>
      <w:gridCol w:w="255"/>
      <w:gridCol w:w="255"/>
      <w:gridCol w:w="255"/>
      <w:gridCol w:w="2766"/>
      <w:gridCol w:w="519"/>
      <w:gridCol w:w="318"/>
      <w:gridCol w:w="318"/>
      <w:gridCol w:w="318"/>
      <w:gridCol w:w="318"/>
      <w:gridCol w:w="318"/>
      <w:gridCol w:w="318"/>
      <w:gridCol w:w="318"/>
      <w:gridCol w:w="318"/>
      <w:gridCol w:w="318"/>
      <w:gridCol w:w="318"/>
    </w:tblGrid>
    <w:tr w:rsidR="00A412D9" w:rsidRPr="00E35907" w14:paraId="72D585A6" w14:textId="77777777" w:rsidTr="00C92664">
      <w:trPr>
        <w:trHeight w:val="270"/>
      </w:trPr>
      <w:tc>
        <w:tcPr>
          <w:tcW w:w="801" w:type="dxa"/>
          <w:tcBorders>
            <w:top w:val="nil"/>
            <w:left w:val="nil"/>
            <w:bottom w:val="nil"/>
            <w:right w:val="nil"/>
          </w:tcBorders>
          <w:shd w:val="clear" w:color="auto" w:fill="auto"/>
        </w:tcPr>
        <w:p w14:paraId="037BE49E"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42FE406A"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2EF9F322"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45F123E9"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4EFB8333"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21E52866"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6F4BA7F8" w14:textId="77777777" w:rsidR="00A412D9" w:rsidRPr="00F960F6" w:rsidRDefault="00A412D9" w:rsidP="00A31340">
          <w:pPr>
            <w:tabs>
              <w:tab w:val="left" w:pos="7797"/>
              <w:tab w:val="right" w:pos="9072"/>
            </w:tabs>
            <w:jc w:val="left"/>
            <w:rPr>
              <w:rFonts w:ascii="Verdana" w:hAnsi="Verdana" w:cs="Arial"/>
              <w:sz w:val="16"/>
              <w:szCs w:val="16"/>
            </w:rPr>
          </w:pPr>
        </w:p>
      </w:tc>
      <w:tc>
        <w:tcPr>
          <w:tcW w:w="255" w:type="dxa"/>
          <w:tcBorders>
            <w:top w:val="nil"/>
            <w:left w:val="nil"/>
            <w:bottom w:val="nil"/>
            <w:right w:val="nil"/>
          </w:tcBorders>
          <w:shd w:val="clear" w:color="auto" w:fill="auto"/>
        </w:tcPr>
        <w:p w14:paraId="4477C9E8" w14:textId="77777777" w:rsidR="00A412D9" w:rsidRPr="00F960F6" w:rsidRDefault="00A412D9" w:rsidP="00A31340">
          <w:pPr>
            <w:tabs>
              <w:tab w:val="left" w:pos="7797"/>
              <w:tab w:val="right" w:pos="9072"/>
            </w:tabs>
            <w:jc w:val="left"/>
            <w:rPr>
              <w:rFonts w:ascii="Verdana" w:hAnsi="Verdana" w:cs="Arial"/>
              <w:sz w:val="16"/>
              <w:szCs w:val="16"/>
            </w:rPr>
          </w:pPr>
        </w:p>
      </w:tc>
      <w:tc>
        <w:tcPr>
          <w:tcW w:w="2766" w:type="dxa"/>
          <w:tcBorders>
            <w:top w:val="nil"/>
            <w:left w:val="nil"/>
            <w:bottom w:val="nil"/>
            <w:right w:val="nil"/>
          </w:tcBorders>
          <w:shd w:val="clear" w:color="auto" w:fill="auto"/>
        </w:tcPr>
        <w:p w14:paraId="4289AA04" w14:textId="123B2E75" w:rsidR="00A412D9" w:rsidRPr="00F960F6" w:rsidRDefault="00A412D9" w:rsidP="00A31340">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Pr>
              <w:rFonts w:ascii="Verdana" w:hAnsi="Verdana" w:cs="Arial"/>
              <w:sz w:val="16"/>
              <w:szCs w:val="16"/>
            </w:rPr>
            <w:t> 31.12.2019</w:t>
          </w:r>
        </w:p>
      </w:tc>
      <w:tc>
        <w:tcPr>
          <w:tcW w:w="519" w:type="dxa"/>
          <w:tcBorders>
            <w:top w:val="nil"/>
            <w:left w:val="nil"/>
            <w:bottom w:val="nil"/>
            <w:right w:val="single" w:sz="4" w:space="0" w:color="auto"/>
          </w:tcBorders>
          <w:shd w:val="clear" w:color="auto" w:fill="auto"/>
        </w:tcPr>
        <w:p w14:paraId="364C2209" w14:textId="77777777" w:rsidR="00A412D9" w:rsidRPr="00E35907" w:rsidRDefault="00A412D9"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317" w:type="dxa"/>
          <w:tcBorders>
            <w:left w:val="single" w:sz="4" w:space="0" w:color="auto"/>
          </w:tcBorders>
          <w:shd w:val="clear" w:color="auto" w:fill="auto"/>
        </w:tcPr>
        <w:p w14:paraId="21C29128" w14:textId="49E4E130"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7" w:type="dxa"/>
          <w:shd w:val="clear" w:color="auto" w:fill="auto"/>
        </w:tcPr>
        <w:p w14:paraId="404775DC" w14:textId="6C9FC341"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17" w:type="dxa"/>
          <w:shd w:val="clear" w:color="auto" w:fill="auto"/>
        </w:tcPr>
        <w:p w14:paraId="108159F5" w14:textId="48128621"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7" w:type="dxa"/>
          <w:shd w:val="clear" w:color="auto" w:fill="auto"/>
        </w:tcPr>
        <w:p w14:paraId="4D64C819" w14:textId="09B08106"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17" w:type="dxa"/>
          <w:shd w:val="clear" w:color="auto" w:fill="auto"/>
        </w:tcPr>
        <w:p w14:paraId="2E5D347C" w14:textId="53527F45"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317" w:type="dxa"/>
          <w:shd w:val="clear" w:color="auto" w:fill="auto"/>
        </w:tcPr>
        <w:p w14:paraId="48B344E0" w14:textId="1EE96DD5"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17" w:type="dxa"/>
          <w:shd w:val="clear" w:color="auto" w:fill="auto"/>
        </w:tcPr>
        <w:p w14:paraId="20661853" w14:textId="7C275034"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17" w:type="dxa"/>
          <w:shd w:val="clear" w:color="auto" w:fill="auto"/>
        </w:tcPr>
        <w:p w14:paraId="07BFDE8E" w14:textId="0B3CD434"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317" w:type="dxa"/>
          <w:shd w:val="clear" w:color="auto" w:fill="auto"/>
        </w:tcPr>
        <w:p w14:paraId="66C99C1D" w14:textId="37A5855D"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7" w:type="dxa"/>
          <w:shd w:val="clear" w:color="auto" w:fill="auto"/>
        </w:tcPr>
        <w:p w14:paraId="5F76FD05" w14:textId="63FA1CA5" w:rsidR="00A412D9" w:rsidRPr="00E35907" w:rsidRDefault="00A412D9" w:rsidP="00A31340">
          <w:pPr>
            <w:tabs>
              <w:tab w:val="left" w:pos="7797"/>
              <w:tab w:val="right" w:pos="9072"/>
            </w:tabs>
            <w:jc w:val="left"/>
            <w:rPr>
              <w:rFonts w:ascii="Verdana" w:hAnsi="Verdana" w:cs="Arial"/>
              <w:sz w:val="16"/>
              <w:szCs w:val="16"/>
            </w:rPr>
          </w:pPr>
          <w:r>
            <w:rPr>
              <w:rFonts w:ascii="Verdana" w:hAnsi="Verdana" w:cs="Arial"/>
              <w:sz w:val="16"/>
              <w:szCs w:val="16"/>
            </w:rPr>
            <w:t>6</w:t>
          </w:r>
        </w:p>
      </w:tc>
    </w:tr>
  </w:tbl>
  <w:p w14:paraId="04753389" w14:textId="77777777" w:rsidR="00A412D9" w:rsidRPr="00535622" w:rsidRDefault="00A412D9">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EF62A5B"/>
    <w:multiLevelType w:val="hybridMultilevel"/>
    <w:tmpl w:val="2E2CD7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041519A"/>
    <w:multiLevelType w:val="hybridMultilevel"/>
    <w:tmpl w:val="8A8A37F6"/>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2"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3"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4"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6"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2"/>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3"/>
  </w:num>
  <w:num w:numId="4">
    <w:abstractNumId w:val="15"/>
  </w:num>
  <w:num w:numId="5">
    <w:abstractNumId w:val="3"/>
  </w:num>
  <w:num w:numId="6">
    <w:abstractNumId w:val="11"/>
  </w:num>
  <w:num w:numId="7">
    <w:abstractNumId w:val="8"/>
  </w:num>
  <w:num w:numId="8">
    <w:abstractNumId w:val="18"/>
  </w:num>
  <w:num w:numId="9">
    <w:abstractNumId w:val="7"/>
  </w:num>
  <w:num w:numId="10">
    <w:abstractNumId w:val="17"/>
  </w:num>
  <w:num w:numId="11">
    <w:abstractNumId w:val="10"/>
  </w:num>
  <w:num w:numId="12">
    <w:abstractNumId w:val="6"/>
  </w:num>
  <w:num w:numId="13">
    <w:abstractNumId w:val="16"/>
  </w:num>
  <w:num w:numId="14">
    <w:abstractNumId w:val="5"/>
  </w:num>
  <w:num w:numId="15">
    <w:abstractNumId w:val="14"/>
  </w:num>
  <w:num w:numId="16">
    <w:abstractNumId w:val="1"/>
  </w:num>
  <w:num w:numId="17">
    <w:abstractNumId w:val="2"/>
  </w:num>
  <w:num w:numId="18">
    <w:abstractNumId w:val="9"/>
  </w:num>
  <w:num w:numId="19">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22"/>
    <w:rsid w:val="00002270"/>
    <w:rsid w:val="00002756"/>
    <w:rsid w:val="00003112"/>
    <w:rsid w:val="0000342F"/>
    <w:rsid w:val="00003BB8"/>
    <w:rsid w:val="00004938"/>
    <w:rsid w:val="00007D8C"/>
    <w:rsid w:val="000138CD"/>
    <w:rsid w:val="0001392F"/>
    <w:rsid w:val="000148F8"/>
    <w:rsid w:val="00017655"/>
    <w:rsid w:val="00022BB1"/>
    <w:rsid w:val="000266C7"/>
    <w:rsid w:val="00027937"/>
    <w:rsid w:val="00027EDB"/>
    <w:rsid w:val="00030477"/>
    <w:rsid w:val="00031248"/>
    <w:rsid w:val="00031800"/>
    <w:rsid w:val="000326A7"/>
    <w:rsid w:val="000327F6"/>
    <w:rsid w:val="00032B3C"/>
    <w:rsid w:val="000368A2"/>
    <w:rsid w:val="00036F10"/>
    <w:rsid w:val="00037C74"/>
    <w:rsid w:val="00040386"/>
    <w:rsid w:val="0004045E"/>
    <w:rsid w:val="00040901"/>
    <w:rsid w:val="00042E08"/>
    <w:rsid w:val="00043C15"/>
    <w:rsid w:val="00047358"/>
    <w:rsid w:val="00050A3E"/>
    <w:rsid w:val="00051D92"/>
    <w:rsid w:val="00052D1E"/>
    <w:rsid w:val="00052E93"/>
    <w:rsid w:val="000563F5"/>
    <w:rsid w:val="00057AB2"/>
    <w:rsid w:val="0006233B"/>
    <w:rsid w:val="000712B4"/>
    <w:rsid w:val="0007140C"/>
    <w:rsid w:val="000769CC"/>
    <w:rsid w:val="00077794"/>
    <w:rsid w:val="00082DDF"/>
    <w:rsid w:val="00083097"/>
    <w:rsid w:val="0009412B"/>
    <w:rsid w:val="000947B1"/>
    <w:rsid w:val="00095E4B"/>
    <w:rsid w:val="00096157"/>
    <w:rsid w:val="00096903"/>
    <w:rsid w:val="000A3EEF"/>
    <w:rsid w:val="000A59CA"/>
    <w:rsid w:val="000B28F0"/>
    <w:rsid w:val="000B4928"/>
    <w:rsid w:val="000B63D7"/>
    <w:rsid w:val="000C5D83"/>
    <w:rsid w:val="000C68D7"/>
    <w:rsid w:val="000D0B1B"/>
    <w:rsid w:val="000D1C77"/>
    <w:rsid w:val="000D3DC4"/>
    <w:rsid w:val="000D4F70"/>
    <w:rsid w:val="000D7A10"/>
    <w:rsid w:val="000E4255"/>
    <w:rsid w:val="000E5F2C"/>
    <w:rsid w:val="000F0E7B"/>
    <w:rsid w:val="000F2C67"/>
    <w:rsid w:val="001013F2"/>
    <w:rsid w:val="001060AD"/>
    <w:rsid w:val="00107896"/>
    <w:rsid w:val="00110A17"/>
    <w:rsid w:val="00111164"/>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27C8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41DE"/>
    <w:rsid w:val="00163D91"/>
    <w:rsid w:val="0016441C"/>
    <w:rsid w:val="00165ACB"/>
    <w:rsid w:val="00167CF4"/>
    <w:rsid w:val="001709F7"/>
    <w:rsid w:val="00171768"/>
    <w:rsid w:val="00172717"/>
    <w:rsid w:val="00175486"/>
    <w:rsid w:val="00176D32"/>
    <w:rsid w:val="001803CA"/>
    <w:rsid w:val="00180A53"/>
    <w:rsid w:val="0018161C"/>
    <w:rsid w:val="001855A2"/>
    <w:rsid w:val="00187137"/>
    <w:rsid w:val="00187770"/>
    <w:rsid w:val="00190CB8"/>
    <w:rsid w:val="0019100B"/>
    <w:rsid w:val="00194DEF"/>
    <w:rsid w:val="00194E4A"/>
    <w:rsid w:val="00197C90"/>
    <w:rsid w:val="001A21C3"/>
    <w:rsid w:val="001A3339"/>
    <w:rsid w:val="001A5D09"/>
    <w:rsid w:val="001A7FDA"/>
    <w:rsid w:val="001B0D38"/>
    <w:rsid w:val="001B13CB"/>
    <w:rsid w:val="001B27D7"/>
    <w:rsid w:val="001B4453"/>
    <w:rsid w:val="001B59CB"/>
    <w:rsid w:val="001B5F09"/>
    <w:rsid w:val="001C0088"/>
    <w:rsid w:val="001C66E8"/>
    <w:rsid w:val="001C6FD0"/>
    <w:rsid w:val="001C7446"/>
    <w:rsid w:val="001C7B39"/>
    <w:rsid w:val="001C7BBA"/>
    <w:rsid w:val="001D17B7"/>
    <w:rsid w:val="001D3FEA"/>
    <w:rsid w:val="001E15D8"/>
    <w:rsid w:val="001E1E6C"/>
    <w:rsid w:val="001E2037"/>
    <w:rsid w:val="001E243A"/>
    <w:rsid w:val="001E2D0D"/>
    <w:rsid w:val="001E421A"/>
    <w:rsid w:val="001E6620"/>
    <w:rsid w:val="001E6E79"/>
    <w:rsid w:val="001E7A44"/>
    <w:rsid w:val="001F1A7F"/>
    <w:rsid w:val="001F1F9A"/>
    <w:rsid w:val="001F2473"/>
    <w:rsid w:val="001F4A94"/>
    <w:rsid w:val="001F5E2A"/>
    <w:rsid w:val="001F6253"/>
    <w:rsid w:val="001F6E70"/>
    <w:rsid w:val="0020338A"/>
    <w:rsid w:val="002045FB"/>
    <w:rsid w:val="00204EE5"/>
    <w:rsid w:val="00206B11"/>
    <w:rsid w:val="002148C8"/>
    <w:rsid w:val="00214B5C"/>
    <w:rsid w:val="00215508"/>
    <w:rsid w:val="0021637A"/>
    <w:rsid w:val="00221BDE"/>
    <w:rsid w:val="0022537F"/>
    <w:rsid w:val="00225F2C"/>
    <w:rsid w:val="0022678F"/>
    <w:rsid w:val="00230A76"/>
    <w:rsid w:val="002323A6"/>
    <w:rsid w:val="00237613"/>
    <w:rsid w:val="00240715"/>
    <w:rsid w:val="00241B51"/>
    <w:rsid w:val="002430D8"/>
    <w:rsid w:val="0024387C"/>
    <w:rsid w:val="002441B2"/>
    <w:rsid w:val="002444AC"/>
    <w:rsid w:val="00244B0F"/>
    <w:rsid w:val="00247724"/>
    <w:rsid w:val="00247BE8"/>
    <w:rsid w:val="00250232"/>
    <w:rsid w:val="0025065E"/>
    <w:rsid w:val="00250E13"/>
    <w:rsid w:val="0025163D"/>
    <w:rsid w:val="0025457A"/>
    <w:rsid w:val="002565E8"/>
    <w:rsid w:val="0026041D"/>
    <w:rsid w:val="002647D4"/>
    <w:rsid w:val="00265CE7"/>
    <w:rsid w:val="00267DAB"/>
    <w:rsid w:val="002709A7"/>
    <w:rsid w:val="00273909"/>
    <w:rsid w:val="00276089"/>
    <w:rsid w:val="00276945"/>
    <w:rsid w:val="00282450"/>
    <w:rsid w:val="00282A8C"/>
    <w:rsid w:val="00283FF2"/>
    <w:rsid w:val="002872D9"/>
    <w:rsid w:val="00287FE8"/>
    <w:rsid w:val="00291317"/>
    <w:rsid w:val="00293EB5"/>
    <w:rsid w:val="00294E87"/>
    <w:rsid w:val="002B2496"/>
    <w:rsid w:val="002B34FC"/>
    <w:rsid w:val="002B45CC"/>
    <w:rsid w:val="002B6876"/>
    <w:rsid w:val="002D17D5"/>
    <w:rsid w:val="002D23C1"/>
    <w:rsid w:val="002D26E6"/>
    <w:rsid w:val="002D5E41"/>
    <w:rsid w:val="002E202E"/>
    <w:rsid w:val="002E65B5"/>
    <w:rsid w:val="002F5D8B"/>
    <w:rsid w:val="002F6D76"/>
    <w:rsid w:val="002F7BAD"/>
    <w:rsid w:val="002F7C81"/>
    <w:rsid w:val="002F7E64"/>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49AE"/>
    <w:rsid w:val="00365A86"/>
    <w:rsid w:val="00366A0B"/>
    <w:rsid w:val="003704B6"/>
    <w:rsid w:val="003729FA"/>
    <w:rsid w:val="00372EBF"/>
    <w:rsid w:val="0037526E"/>
    <w:rsid w:val="0037691F"/>
    <w:rsid w:val="00384C0F"/>
    <w:rsid w:val="0038625A"/>
    <w:rsid w:val="003931CB"/>
    <w:rsid w:val="00397A36"/>
    <w:rsid w:val="003A0377"/>
    <w:rsid w:val="003A30D5"/>
    <w:rsid w:val="003A50A8"/>
    <w:rsid w:val="003A591F"/>
    <w:rsid w:val="003A5CA6"/>
    <w:rsid w:val="003A7AFC"/>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1EA0"/>
    <w:rsid w:val="003E402D"/>
    <w:rsid w:val="003E56D8"/>
    <w:rsid w:val="003F33C4"/>
    <w:rsid w:val="003F471E"/>
    <w:rsid w:val="003F4C84"/>
    <w:rsid w:val="003F5E32"/>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71B5"/>
    <w:rsid w:val="00431F5E"/>
    <w:rsid w:val="00433F19"/>
    <w:rsid w:val="00440206"/>
    <w:rsid w:val="00441693"/>
    <w:rsid w:val="004416C9"/>
    <w:rsid w:val="004418EC"/>
    <w:rsid w:val="004420C5"/>
    <w:rsid w:val="00442A65"/>
    <w:rsid w:val="00442B85"/>
    <w:rsid w:val="00442C56"/>
    <w:rsid w:val="00442FFE"/>
    <w:rsid w:val="004440DD"/>
    <w:rsid w:val="00446526"/>
    <w:rsid w:val="00451256"/>
    <w:rsid w:val="004535F5"/>
    <w:rsid w:val="0045467F"/>
    <w:rsid w:val="004604C6"/>
    <w:rsid w:val="0046282A"/>
    <w:rsid w:val="00465A5A"/>
    <w:rsid w:val="00465C3E"/>
    <w:rsid w:val="004661B6"/>
    <w:rsid w:val="00467070"/>
    <w:rsid w:val="004715C9"/>
    <w:rsid w:val="00474084"/>
    <w:rsid w:val="004747C7"/>
    <w:rsid w:val="0047695E"/>
    <w:rsid w:val="004840E1"/>
    <w:rsid w:val="004859DC"/>
    <w:rsid w:val="0048666B"/>
    <w:rsid w:val="00486A95"/>
    <w:rsid w:val="004973E1"/>
    <w:rsid w:val="004976DF"/>
    <w:rsid w:val="004A1C3C"/>
    <w:rsid w:val="004A32E6"/>
    <w:rsid w:val="004A5D33"/>
    <w:rsid w:val="004A6744"/>
    <w:rsid w:val="004A73BA"/>
    <w:rsid w:val="004B6167"/>
    <w:rsid w:val="004C0988"/>
    <w:rsid w:val="004C2068"/>
    <w:rsid w:val="004C37DA"/>
    <w:rsid w:val="004C5B36"/>
    <w:rsid w:val="004D07BF"/>
    <w:rsid w:val="004D1A9C"/>
    <w:rsid w:val="004D214B"/>
    <w:rsid w:val="004D30E5"/>
    <w:rsid w:val="004D5E6B"/>
    <w:rsid w:val="004D72E1"/>
    <w:rsid w:val="004D7A1A"/>
    <w:rsid w:val="004E0D9F"/>
    <w:rsid w:val="004E12BD"/>
    <w:rsid w:val="004E4FA3"/>
    <w:rsid w:val="004F082C"/>
    <w:rsid w:val="004F1413"/>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622"/>
    <w:rsid w:val="005358FB"/>
    <w:rsid w:val="00535BF0"/>
    <w:rsid w:val="0053744B"/>
    <w:rsid w:val="00542F33"/>
    <w:rsid w:val="00543D7E"/>
    <w:rsid w:val="00546EF5"/>
    <w:rsid w:val="00550A49"/>
    <w:rsid w:val="00550BF4"/>
    <w:rsid w:val="005513E0"/>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D01"/>
    <w:rsid w:val="005E1F2C"/>
    <w:rsid w:val="005E2B84"/>
    <w:rsid w:val="005E30C9"/>
    <w:rsid w:val="005E318C"/>
    <w:rsid w:val="005E5328"/>
    <w:rsid w:val="005E555B"/>
    <w:rsid w:val="005E6DA7"/>
    <w:rsid w:val="005F0D2E"/>
    <w:rsid w:val="005F18FD"/>
    <w:rsid w:val="005F3E1C"/>
    <w:rsid w:val="005F52F9"/>
    <w:rsid w:val="005F696A"/>
    <w:rsid w:val="00602FB7"/>
    <w:rsid w:val="006063C7"/>
    <w:rsid w:val="00607D01"/>
    <w:rsid w:val="00610CFF"/>
    <w:rsid w:val="0061302E"/>
    <w:rsid w:val="00613DBF"/>
    <w:rsid w:val="006159BB"/>
    <w:rsid w:val="006220EC"/>
    <w:rsid w:val="0062261C"/>
    <w:rsid w:val="006236D6"/>
    <w:rsid w:val="0062453E"/>
    <w:rsid w:val="00627655"/>
    <w:rsid w:val="0063005C"/>
    <w:rsid w:val="00630E69"/>
    <w:rsid w:val="00634B93"/>
    <w:rsid w:val="00635C32"/>
    <w:rsid w:val="0063618B"/>
    <w:rsid w:val="0064186C"/>
    <w:rsid w:val="006433DD"/>
    <w:rsid w:val="006450F3"/>
    <w:rsid w:val="00653409"/>
    <w:rsid w:val="00654260"/>
    <w:rsid w:val="0065463B"/>
    <w:rsid w:val="0065740E"/>
    <w:rsid w:val="00657872"/>
    <w:rsid w:val="00662C4C"/>
    <w:rsid w:val="00664478"/>
    <w:rsid w:val="00664927"/>
    <w:rsid w:val="006656B1"/>
    <w:rsid w:val="00666B6D"/>
    <w:rsid w:val="006712E2"/>
    <w:rsid w:val="00674ABB"/>
    <w:rsid w:val="00675EB7"/>
    <w:rsid w:val="006772B6"/>
    <w:rsid w:val="006861A5"/>
    <w:rsid w:val="0068648C"/>
    <w:rsid w:val="006907DE"/>
    <w:rsid w:val="00690E38"/>
    <w:rsid w:val="00693CD5"/>
    <w:rsid w:val="00697874"/>
    <w:rsid w:val="00697C19"/>
    <w:rsid w:val="006A0DA8"/>
    <w:rsid w:val="006A0EDE"/>
    <w:rsid w:val="006A34CC"/>
    <w:rsid w:val="006A36D6"/>
    <w:rsid w:val="006A7831"/>
    <w:rsid w:val="006B33B4"/>
    <w:rsid w:val="006B44C7"/>
    <w:rsid w:val="006B6E36"/>
    <w:rsid w:val="006B6FAF"/>
    <w:rsid w:val="006C0425"/>
    <w:rsid w:val="006C1A6F"/>
    <w:rsid w:val="006C1A86"/>
    <w:rsid w:val="006C2866"/>
    <w:rsid w:val="006C34CA"/>
    <w:rsid w:val="006C75B4"/>
    <w:rsid w:val="006D1247"/>
    <w:rsid w:val="006D1771"/>
    <w:rsid w:val="006D387D"/>
    <w:rsid w:val="006D49B0"/>
    <w:rsid w:val="006E3E0E"/>
    <w:rsid w:val="006E4DF5"/>
    <w:rsid w:val="006E5D23"/>
    <w:rsid w:val="006F221D"/>
    <w:rsid w:val="006F2DC4"/>
    <w:rsid w:val="006F44FA"/>
    <w:rsid w:val="006F67AE"/>
    <w:rsid w:val="006F6EB4"/>
    <w:rsid w:val="006F716E"/>
    <w:rsid w:val="006F7710"/>
    <w:rsid w:val="0070209A"/>
    <w:rsid w:val="007033A8"/>
    <w:rsid w:val="0070497F"/>
    <w:rsid w:val="00706B44"/>
    <w:rsid w:val="00711EE9"/>
    <w:rsid w:val="007175F8"/>
    <w:rsid w:val="00722530"/>
    <w:rsid w:val="00723FD2"/>
    <w:rsid w:val="00726E73"/>
    <w:rsid w:val="007300CE"/>
    <w:rsid w:val="007334A5"/>
    <w:rsid w:val="00735F24"/>
    <w:rsid w:val="00736983"/>
    <w:rsid w:val="00737A7D"/>
    <w:rsid w:val="00740DBB"/>
    <w:rsid w:val="007435B5"/>
    <w:rsid w:val="00753906"/>
    <w:rsid w:val="00753B68"/>
    <w:rsid w:val="007543A0"/>
    <w:rsid w:val="00755D31"/>
    <w:rsid w:val="00755DF6"/>
    <w:rsid w:val="00757ABA"/>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7208"/>
    <w:rsid w:val="007B1E72"/>
    <w:rsid w:val="007B5EC1"/>
    <w:rsid w:val="007B748B"/>
    <w:rsid w:val="007C0E99"/>
    <w:rsid w:val="007C1A2A"/>
    <w:rsid w:val="007C2454"/>
    <w:rsid w:val="007C458E"/>
    <w:rsid w:val="007C709C"/>
    <w:rsid w:val="007D192C"/>
    <w:rsid w:val="007D21B7"/>
    <w:rsid w:val="007D4E2F"/>
    <w:rsid w:val="007D6D22"/>
    <w:rsid w:val="007E25B3"/>
    <w:rsid w:val="007E30A2"/>
    <w:rsid w:val="007E6D9C"/>
    <w:rsid w:val="007F38D2"/>
    <w:rsid w:val="007F4910"/>
    <w:rsid w:val="007F725A"/>
    <w:rsid w:val="00802819"/>
    <w:rsid w:val="00803458"/>
    <w:rsid w:val="0080367D"/>
    <w:rsid w:val="0080564D"/>
    <w:rsid w:val="008068DC"/>
    <w:rsid w:val="008161D7"/>
    <w:rsid w:val="008172FE"/>
    <w:rsid w:val="00826E93"/>
    <w:rsid w:val="00827AC6"/>
    <w:rsid w:val="00830501"/>
    <w:rsid w:val="00832766"/>
    <w:rsid w:val="00835329"/>
    <w:rsid w:val="00836836"/>
    <w:rsid w:val="00836BF3"/>
    <w:rsid w:val="00840D5A"/>
    <w:rsid w:val="008448C9"/>
    <w:rsid w:val="00845AF0"/>
    <w:rsid w:val="00845EE9"/>
    <w:rsid w:val="00850FB4"/>
    <w:rsid w:val="00851840"/>
    <w:rsid w:val="00851DD6"/>
    <w:rsid w:val="00851F85"/>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24FE"/>
    <w:rsid w:val="00893C4D"/>
    <w:rsid w:val="0089528C"/>
    <w:rsid w:val="008A0349"/>
    <w:rsid w:val="008A6BFF"/>
    <w:rsid w:val="008B2627"/>
    <w:rsid w:val="008B4D95"/>
    <w:rsid w:val="008B6CD3"/>
    <w:rsid w:val="008B6E2F"/>
    <w:rsid w:val="008B6F79"/>
    <w:rsid w:val="008C0F51"/>
    <w:rsid w:val="008C2392"/>
    <w:rsid w:val="008E0368"/>
    <w:rsid w:val="008E3991"/>
    <w:rsid w:val="008E4933"/>
    <w:rsid w:val="008E55F1"/>
    <w:rsid w:val="008E6D33"/>
    <w:rsid w:val="008F661E"/>
    <w:rsid w:val="00900F9C"/>
    <w:rsid w:val="00901798"/>
    <w:rsid w:val="00902472"/>
    <w:rsid w:val="00902B82"/>
    <w:rsid w:val="00904587"/>
    <w:rsid w:val="00906788"/>
    <w:rsid w:val="009067AC"/>
    <w:rsid w:val="00912C37"/>
    <w:rsid w:val="0091568D"/>
    <w:rsid w:val="00916BF7"/>
    <w:rsid w:val="009210A7"/>
    <w:rsid w:val="00921293"/>
    <w:rsid w:val="00923302"/>
    <w:rsid w:val="0092378C"/>
    <w:rsid w:val="00931534"/>
    <w:rsid w:val="00931EE9"/>
    <w:rsid w:val="00936008"/>
    <w:rsid w:val="00940BB2"/>
    <w:rsid w:val="00941725"/>
    <w:rsid w:val="009420D2"/>
    <w:rsid w:val="00945E8E"/>
    <w:rsid w:val="00946241"/>
    <w:rsid w:val="00953775"/>
    <w:rsid w:val="00957C92"/>
    <w:rsid w:val="00957EB2"/>
    <w:rsid w:val="00961423"/>
    <w:rsid w:val="00963E20"/>
    <w:rsid w:val="00967300"/>
    <w:rsid w:val="00967E9D"/>
    <w:rsid w:val="009745AF"/>
    <w:rsid w:val="00974996"/>
    <w:rsid w:val="00974E6E"/>
    <w:rsid w:val="00977532"/>
    <w:rsid w:val="0098210C"/>
    <w:rsid w:val="009846F7"/>
    <w:rsid w:val="00984846"/>
    <w:rsid w:val="00984D20"/>
    <w:rsid w:val="00984D4C"/>
    <w:rsid w:val="009851EB"/>
    <w:rsid w:val="00991813"/>
    <w:rsid w:val="009936CD"/>
    <w:rsid w:val="009941D6"/>
    <w:rsid w:val="0099554F"/>
    <w:rsid w:val="00995D94"/>
    <w:rsid w:val="00996E54"/>
    <w:rsid w:val="009A0547"/>
    <w:rsid w:val="009A21DC"/>
    <w:rsid w:val="009A4967"/>
    <w:rsid w:val="009A5164"/>
    <w:rsid w:val="009A5671"/>
    <w:rsid w:val="009A6EB2"/>
    <w:rsid w:val="009A701E"/>
    <w:rsid w:val="009B15FB"/>
    <w:rsid w:val="009B1948"/>
    <w:rsid w:val="009B2EEE"/>
    <w:rsid w:val="009C017F"/>
    <w:rsid w:val="009C149A"/>
    <w:rsid w:val="009C2311"/>
    <w:rsid w:val="009C358E"/>
    <w:rsid w:val="009C6079"/>
    <w:rsid w:val="009C61B8"/>
    <w:rsid w:val="009C6DCF"/>
    <w:rsid w:val="009D0403"/>
    <w:rsid w:val="009D1142"/>
    <w:rsid w:val="009D3B17"/>
    <w:rsid w:val="009D47A9"/>
    <w:rsid w:val="009D57D1"/>
    <w:rsid w:val="009D712B"/>
    <w:rsid w:val="009D7950"/>
    <w:rsid w:val="009E007D"/>
    <w:rsid w:val="009E2C51"/>
    <w:rsid w:val="009E2E4C"/>
    <w:rsid w:val="009E4C7E"/>
    <w:rsid w:val="009E5097"/>
    <w:rsid w:val="009E6298"/>
    <w:rsid w:val="009F20E1"/>
    <w:rsid w:val="009F2A04"/>
    <w:rsid w:val="009F38A3"/>
    <w:rsid w:val="009F3ABC"/>
    <w:rsid w:val="009F49C8"/>
    <w:rsid w:val="009F4EAF"/>
    <w:rsid w:val="009F6C29"/>
    <w:rsid w:val="009F7E96"/>
    <w:rsid w:val="00A01F80"/>
    <w:rsid w:val="00A02355"/>
    <w:rsid w:val="00A03082"/>
    <w:rsid w:val="00A0367D"/>
    <w:rsid w:val="00A03835"/>
    <w:rsid w:val="00A04B10"/>
    <w:rsid w:val="00A05580"/>
    <w:rsid w:val="00A05971"/>
    <w:rsid w:val="00A05D3E"/>
    <w:rsid w:val="00A129E4"/>
    <w:rsid w:val="00A12B5D"/>
    <w:rsid w:val="00A16480"/>
    <w:rsid w:val="00A16633"/>
    <w:rsid w:val="00A169D1"/>
    <w:rsid w:val="00A16F61"/>
    <w:rsid w:val="00A17B79"/>
    <w:rsid w:val="00A26006"/>
    <w:rsid w:val="00A2643D"/>
    <w:rsid w:val="00A26EDA"/>
    <w:rsid w:val="00A30B4E"/>
    <w:rsid w:val="00A31340"/>
    <w:rsid w:val="00A33808"/>
    <w:rsid w:val="00A36629"/>
    <w:rsid w:val="00A4108A"/>
    <w:rsid w:val="00A412D9"/>
    <w:rsid w:val="00A4214D"/>
    <w:rsid w:val="00A50D5D"/>
    <w:rsid w:val="00A52B25"/>
    <w:rsid w:val="00A539D4"/>
    <w:rsid w:val="00A53F6E"/>
    <w:rsid w:val="00A546EA"/>
    <w:rsid w:val="00A5700C"/>
    <w:rsid w:val="00A61CF6"/>
    <w:rsid w:val="00A622AB"/>
    <w:rsid w:val="00A65384"/>
    <w:rsid w:val="00A7361D"/>
    <w:rsid w:val="00A73DB1"/>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3436"/>
    <w:rsid w:val="00AA523E"/>
    <w:rsid w:val="00AB0382"/>
    <w:rsid w:val="00AB1F7E"/>
    <w:rsid w:val="00AB2474"/>
    <w:rsid w:val="00AB539F"/>
    <w:rsid w:val="00AB6AFE"/>
    <w:rsid w:val="00AB76BA"/>
    <w:rsid w:val="00AC09E4"/>
    <w:rsid w:val="00AC12D9"/>
    <w:rsid w:val="00AC3E55"/>
    <w:rsid w:val="00AC40E3"/>
    <w:rsid w:val="00AC7250"/>
    <w:rsid w:val="00AC7BFE"/>
    <w:rsid w:val="00AD069F"/>
    <w:rsid w:val="00AD10DB"/>
    <w:rsid w:val="00AD32BC"/>
    <w:rsid w:val="00AD77C3"/>
    <w:rsid w:val="00AE2104"/>
    <w:rsid w:val="00AE366B"/>
    <w:rsid w:val="00AE6E08"/>
    <w:rsid w:val="00AF1899"/>
    <w:rsid w:val="00AF2DF3"/>
    <w:rsid w:val="00AF3AB3"/>
    <w:rsid w:val="00AF3C6F"/>
    <w:rsid w:val="00AF60CA"/>
    <w:rsid w:val="00AF6BEC"/>
    <w:rsid w:val="00AF7398"/>
    <w:rsid w:val="00AF79C7"/>
    <w:rsid w:val="00B00397"/>
    <w:rsid w:val="00B03CDA"/>
    <w:rsid w:val="00B04389"/>
    <w:rsid w:val="00B05C3C"/>
    <w:rsid w:val="00B114F4"/>
    <w:rsid w:val="00B12362"/>
    <w:rsid w:val="00B123FC"/>
    <w:rsid w:val="00B1716E"/>
    <w:rsid w:val="00B234A1"/>
    <w:rsid w:val="00B266F2"/>
    <w:rsid w:val="00B27662"/>
    <w:rsid w:val="00B3040F"/>
    <w:rsid w:val="00B31917"/>
    <w:rsid w:val="00B357B2"/>
    <w:rsid w:val="00B35DE5"/>
    <w:rsid w:val="00B36D90"/>
    <w:rsid w:val="00B37463"/>
    <w:rsid w:val="00B4086C"/>
    <w:rsid w:val="00B43540"/>
    <w:rsid w:val="00B43D07"/>
    <w:rsid w:val="00B4573C"/>
    <w:rsid w:val="00B4645C"/>
    <w:rsid w:val="00B46C0D"/>
    <w:rsid w:val="00B47F28"/>
    <w:rsid w:val="00B51E73"/>
    <w:rsid w:val="00B5466B"/>
    <w:rsid w:val="00B56D22"/>
    <w:rsid w:val="00B5738A"/>
    <w:rsid w:val="00B60032"/>
    <w:rsid w:val="00B60BF8"/>
    <w:rsid w:val="00B63E07"/>
    <w:rsid w:val="00B7002F"/>
    <w:rsid w:val="00B70452"/>
    <w:rsid w:val="00B73695"/>
    <w:rsid w:val="00B73C68"/>
    <w:rsid w:val="00B73F03"/>
    <w:rsid w:val="00B74742"/>
    <w:rsid w:val="00B8000F"/>
    <w:rsid w:val="00B81025"/>
    <w:rsid w:val="00B918A8"/>
    <w:rsid w:val="00B93BD8"/>
    <w:rsid w:val="00B94999"/>
    <w:rsid w:val="00B95231"/>
    <w:rsid w:val="00B96773"/>
    <w:rsid w:val="00BA1DDF"/>
    <w:rsid w:val="00BA66BA"/>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D636E"/>
    <w:rsid w:val="00BE3BD1"/>
    <w:rsid w:val="00BE5B9E"/>
    <w:rsid w:val="00BE6193"/>
    <w:rsid w:val="00BE6A23"/>
    <w:rsid w:val="00BE75D0"/>
    <w:rsid w:val="00BF3706"/>
    <w:rsid w:val="00BF4EBD"/>
    <w:rsid w:val="00C001AE"/>
    <w:rsid w:val="00C001B8"/>
    <w:rsid w:val="00C02347"/>
    <w:rsid w:val="00C03C32"/>
    <w:rsid w:val="00C141BA"/>
    <w:rsid w:val="00C15208"/>
    <w:rsid w:val="00C164C6"/>
    <w:rsid w:val="00C16AA2"/>
    <w:rsid w:val="00C22F3E"/>
    <w:rsid w:val="00C3120B"/>
    <w:rsid w:val="00C3206A"/>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466B"/>
    <w:rsid w:val="00C833FD"/>
    <w:rsid w:val="00C90AE1"/>
    <w:rsid w:val="00C92664"/>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1125D"/>
    <w:rsid w:val="00D141AE"/>
    <w:rsid w:val="00D1427D"/>
    <w:rsid w:val="00D14C78"/>
    <w:rsid w:val="00D165A6"/>
    <w:rsid w:val="00D16DFD"/>
    <w:rsid w:val="00D212EC"/>
    <w:rsid w:val="00D22BFF"/>
    <w:rsid w:val="00D22CB6"/>
    <w:rsid w:val="00D22DFE"/>
    <w:rsid w:val="00D2526D"/>
    <w:rsid w:val="00D277AA"/>
    <w:rsid w:val="00D3196B"/>
    <w:rsid w:val="00D3493A"/>
    <w:rsid w:val="00D34FF4"/>
    <w:rsid w:val="00D4147A"/>
    <w:rsid w:val="00D435A5"/>
    <w:rsid w:val="00D43F31"/>
    <w:rsid w:val="00D545A2"/>
    <w:rsid w:val="00D55A32"/>
    <w:rsid w:val="00D55D79"/>
    <w:rsid w:val="00D60947"/>
    <w:rsid w:val="00D62C97"/>
    <w:rsid w:val="00D62FAC"/>
    <w:rsid w:val="00D63C89"/>
    <w:rsid w:val="00D63E4A"/>
    <w:rsid w:val="00D64780"/>
    <w:rsid w:val="00D64E3C"/>
    <w:rsid w:val="00D64F97"/>
    <w:rsid w:val="00D65FF5"/>
    <w:rsid w:val="00D67212"/>
    <w:rsid w:val="00D77786"/>
    <w:rsid w:val="00D777AC"/>
    <w:rsid w:val="00D8166C"/>
    <w:rsid w:val="00D83F22"/>
    <w:rsid w:val="00D846E0"/>
    <w:rsid w:val="00D85E8F"/>
    <w:rsid w:val="00D86ACC"/>
    <w:rsid w:val="00D91889"/>
    <w:rsid w:val="00D957BB"/>
    <w:rsid w:val="00D96D70"/>
    <w:rsid w:val="00D9745F"/>
    <w:rsid w:val="00D97CE8"/>
    <w:rsid w:val="00DA1F08"/>
    <w:rsid w:val="00DA5649"/>
    <w:rsid w:val="00DA78C5"/>
    <w:rsid w:val="00DB1AC8"/>
    <w:rsid w:val="00DB1D4B"/>
    <w:rsid w:val="00DB36B2"/>
    <w:rsid w:val="00DB4B0F"/>
    <w:rsid w:val="00DB7154"/>
    <w:rsid w:val="00DC07FA"/>
    <w:rsid w:val="00DC0E71"/>
    <w:rsid w:val="00DC1BE6"/>
    <w:rsid w:val="00DC1BE7"/>
    <w:rsid w:val="00DC2D5F"/>
    <w:rsid w:val="00DC77B5"/>
    <w:rsid w:val="00DC7804"/>
    <w:rsid w:val="00DD4A31"/>
    <w:rsid w:val="00DD6BEE"/>
    <w:rsid w:val="00DE7BBE"/>
    <w:rsid w:val="00DF4BE6"/>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77DC"/>
    <w:rsid w:val="00E505A4"/>
    <w:rsid w:val="00E50B32"/>
    <w:rsid w:val="00E54A2E"/>
    <w:rsid w:val="00E57C19"/>
    <w:rsid w:val="00E711F0"/>
    <w:rsid w:val="00E769AA"/>
    <w:rsid w:val="00E76AF8"/>
    <w:rsid w:val="00E825AF"/>
    <w:rsid w:val="00E82ABB"/>
    <w:rsid w:val="00E82FA2"/>
    <w:rsid w:val="00E85040"/>
    <w:rsid w:val="00E85B0C"/>
    <w:rsid w:val="00E8736D"/>
    <w:rsid w:val="00E971F8"/>
    <w:rsid w:val="00E97861"/>
    <w:rsid w:val="00E978C1"/>
    <w:rsid w:val="00E97B01"/>
    <w:rsid w:val="00EA38EE"/>
    <w:rsid w:val="00EA4508"/>
    <w:rsid w:val="00EA50C5"/>
    <w:rsid w:val="00EA5674"/>
    <w:rsid w:val="00EA606E"/>
    <w:rsid w:val="00EA6B3C"/>
    <w:rsid w:val="00EB1272"/>
    <w:rsid w:val="00EB2D07"/>
    <w:rsid w:val="00EB405B"/>
    <w:rsid w:val="00EB4D17"/>
    <w:rsid w:val="00EC05A2"/>
    <w:rsid w:val="00EC0696"/>
    <w:rsid w:val="00EC257D"/>
    <w:rsid w:val="00EC2880"/>
    <w:rsid w:val="00EC2AD6"/>
    <w:rsid w:val="00EC4E17"/>
    <w:rsid w:val="00ED0A4C"/>
    <w:rsid w:val="00ED1EF4"/>
    <w:rsid w:val="00ED3FA6"/>
    <w:rsid w:val="00ED46E7"/>
    <w:rsid w:val="00ED7C97"/>
    <w:rsid w:val="00EE08B8"/>
    <w:rsid w:val="00EE19F6"/>
    <w:rsid w:val="00EE2D4A"/>
    <w:rsid w:val="00EE4ED3"/>
    <w:rsid w:val="00EE567C"/>
    <w:rsid w:val="00EE703E"/>
    <w:rsid w:val="00EE716E"/>
    <w:rsid w:val="00EF0677"/>
    <w:rsid w:val="00F00890"/>
    <w:rsid w:val="00F010C8"/>
    <w:rsid w:val="00F0290A"/>
    <w:rsid w:val="00F03AD5"/>
    <w:rsid w:val="00F05157"/>
    <w:rsid w:val="00F0665A"/>
    <w:rsid w:val="00F07DA2"/>
    <w:rsid w:val="00F16428"/>
    <w:rsid w:val="00F16E7A"/>
    <w:rsid w:val="00F22B4E"/>
    <w:rsid w:val="00F240E2"/>
    <w:rsid w:val="00F27312"/>
    <w:rsid w:val="00F276EF"/>
    <w:rsid w:val="00F27A67"/>
    <w:rsid w:val="00F27AE0"/>
    <w:rsid w:val="00F30453"/>
    <w:rsid w:val="00F318CC"/>
    <w:rsid w:val="00F32041"/>
    <w:rsid w:val="00F324F2"/>
    <w:rsid w:val="00F3534A"/>
    <w:rsid w:val="00F368AF"/>
    <w:rsid w:val="00F404BD"/>
    <w:rsid w:val="00F42E41"/>
    <w:rsid w:val="00F4370B"/>
    <w:rsid w:val="00F455FA"/>
    <w:rsid w:val="00F468CA"/>
    <w:rsid w:val="00F50442"/>
    <w:rsid w:val="00F540C9"/>
    <w:rsid w:val="00F545DF"/>
    <w:rsid w:val="00F578FB"/>
    <w:rsid w:val="00F62D6F"/>
    <w:rsid w:val="00F66F10"/>
    <w:rsid w:val="00F7162A"/>
    <w:rsid w:val="00F71F7E"/>
    <w:rsid w:val="00F73D7C"/>
    <w:rsid w:val="00F763FC"/>
    <w:rsid w:val="00F82EA0"/>
    <w:rsid w:val="00F83744"/>
    <w:rsid w:val="00F84CD5"/>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2E4F"/>
    <w:rsid w:val="00FB34F9"/>
    <w:rsid w:val="00FB497E"/>
    <w:rsid w:val="00FB66EA"/>
    <w:rsid w:val="00FC01CC"/>
    <w:rsid w:val="00FC0EC1"/>
    <w:rsid w:val="00FC171F"/>
    <w:rsid w:val="00FC3C97"/>
    <w:rsid w:val="00FC479B"/>
    <w:rsid w:val="00FC5686"/>
    <w:rsid w:val="00FD0DF2"/>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9F9505"/>
  <w15:chartTrackingRefBased/>
  <w15:docId w15:val="{32D891D1-3A0D-4FE7-AB6E-333C7C5E2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560605825">
      <w:bodyDiv w:val="1"/>
      <w:marLeft w:val="0"/>
      <w:marRight w:val="0"/>
      <w:marTop w:val="0"/>
      <w:marBottom w:val="0"/>
      <w:divBdr>
        <w:top w:val="none" w:sz="0" w:space="0" w:color="auto"/>
        <w:left w:val="none" w:sz="0" w:space="0" w:color="auto"/>
        <w:bottom w:val="none" w:sz="0" w:space="0" w:color="auto"/>
        <w:right w:val="none" w:sz="0" w:space="0" w:color="auto"/>
      </w:divBdr>
    </w:div>
    <w:div w:id="870385216">
      <w:bodyDiv w:val="1"/>
      <w:marLeft w:val="0"/>
      <w:marRight w:val="0"/>
      <w:marTop w:val="0"/>
      <w:marBottom w:val="0"/>
      <w:divBdr>
        <w:top w:val="none" w:sz="0" w:space="0" w:color="auto"/>
        <w:left w:val="none" w:sz="0" w:space="0" w:color="auto"/>
        <w:bottom w:val="none" w:sz="0" w:space="0" w:color="auto"/>
        <w:right w:val="none" w:sz="0" w:space="0" w:color="auto"/>
      </w:divBdr>
    </w:div>
    <w:div w:id="1741563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dres_x00e1_ti_x0020_zdie_x013e_ania xmlns="895fc07a-8caa-4a6d-bc0c-21aba5efeaae">
      <UserInfo>
        <DisplayName/>
        <AccountId xsi:nil="true"/>
        <AccountType/>
      </UserInfo>
    </Adres_x00e1_ti_x0020_zdie_x013e_ania>
    <Zdie_x013e_anie xmlns="895fc07a-8caa-4a6d-bc0c-21aba5efeaae">false</Zdie_x013e_anie>
    <Po_x010d_et_x0020_dn_x00ed__x0020_zdie_x013e_ania xmlns="895fc07a-8caa-4a6d-bc0c-21aba5efeaae" xsi:nil="true"/>
    <Zdie_x013e_anie_x0020_Audit xmlns="895fc07a-8caa-4a6d-bc0c-21aba5efeaae">
      <Url xsi:nil="true"/>
      <Description xsi:nil="true"/>
    </Zdie_x013e_anie_x0020_Audit>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7" ma:contentTypeDescription="Umožňuje vytvoriť nový dokument." ma:contentTypeScope="" ma:versionID="bf3a8194bc5c9d235725a73eba193f41">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1560cde4439a9bdc402b29b834508a62"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AutoKeyPoints" ma:index="23" nillable="true" ma:displayName="MediaServiceAutoKeyPoints" ma:hidden="true" ma:internalName="MediaServiceAutoKeyPoints" ma:readOnly="true">
      <xsd:simpleType>
        <xsd:restriction base="dms:Note"/>
      </xsd:simpleType>
    </xsd:element>
    <xsd:element name="MediaServiceKeyPoints" ma:index="2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7CC090-B2BA-44D2-B6B8-F80181D3BA8C}">
  <ds:schemaRefs>
    <ds:schemaRef ds:uri="http://schemas.microsoft.com/office/2006/metadata/properties"/>
    <ds:schemaRef ds:uri="http://schemas.microsoft.com/office/infopath/2007/PartnerControls"/>
    <ds:schemaRef ds:uri="895fc07a-8caa-4a6d-bc0c-21aba5efeaae"/>
  </ds:schemaRefs>
</ds:datastoreItem>
</file>

<file path=customXml/itemProps2.xml><?xml version="1.0" encoding="utf-8"?>
<ds:datastoreItem xmlns:ds="http://schemas.openxmlformats.org/officeDocument/2006/customXml" ds:itemID="{9B11F531-DA30-44CA-A8EF-FACA514AD7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18C01E-F206-4790-A6D7-7C11ECAC02EA}">
  <ds:schemaRefs>
    <ds:schemaRef ds:uri="http://schemas.microsoft.com/sharepoint/v3/contenttype/forms"/>
  </ds:schemaRefs>
</ds:datastoreItem>
</file>

<file path=customXml/itemProps4.xml><?xml version="1.0" encoding="utf-8"?>
<ds:datastoreItem xmlns:ds="http://schemas.openxmlformats.org/officeDocument/2006/customXml" ds:itemID="{B92CAFE4-89A2-494E-ABFC-B1C54A2D2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2739</Words>
  <Characters>15616</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Acsova Jana</cp:lastModifiedBy>
  <cp:revision>2</cp:revision>
  <cp:lastPrinted>2016-01-08T10:23:00Z</cp:lastPrinted>
  <dcterms:created xsi:type="dcterms:W3CDTF">2020-03-18T08:14:00Z</dcterms:created>
  <dcterms:modified xsi:type="dcterms:W3CDTF">2020-03-18T08:14:00Z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0x010100CE9C981E89C18B42B401527BB0156384</vt:lpwstr>
  </property>
</Properties>
</file>