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37F62" w:rsidRDefault="00B37F62" w:rsidP="00B37F62">
      <w:pPr>
        <w:rPr>
          <w:b/>
          <w:sz w:val="36"/>
        </w:rPr>
      </w:pPr>
      <w:bookmarkStart w:id="0" w:name="_GoBack"/>
      <w:bookmarkEnd w:id="0"/>
    </w:p>
    <w:p w:rsidR="00CE7A09" w:rsidRPr="00A6137D" w:rsidRDefault="00CE7A09" w:rsidP="00CE7A09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>
        <w:rPr>
          <w:b/>
          <w:sz w:val="36"/>
        </w:rPr>
        <w:t xml:space="preserve">2019 </w:t>
      </w:r>
    </w:p>
    <w:p w:rsidR="00CE7A09" w:rsidRPr="00C45D3F" w:rsidRDefault="00CE7A09" w:rsidP="00CE7A09">
      <w:pPr>
        <w:rPr>
          <w:b/>
          <w:sz w:val="24"/>
          <w:szCs w:val="24"/>
          <w:u w:val="single"/>
        </w:rPr>
      </w:pPr>
    </w:p>
    <w:p w:rsidR="00CE7A09" w:rsidRPr="00C45D3F" w:rsidRDefault="00CE7A09" w:rsidP="00CE7A09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CE7A09" w:rsidRDefault="00CE7A09" w:rsidP="00CE7A09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B37F62" w:rsidRPr="00C45D3F" w:rsidRDefault="00B37F62" w:rsidP="00CE7A09">
      <w:pPr>
        <w:jc w:val="center"/>
        <w:rPr>
          <w:b/>
          <w:sz w:val="24"/>
          <w:szCs w:val="24"/>
        </w:rPr>
      </w:pPr>
    </w:p>
    <w:p w:rsidR="00CE7A09" w:rsidRPr="00B37F62" w:rsidRDefault="00CE7A09" w:rsidP="00CE7A09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CE7A09" w:rsidRPr="00563E6B" w:rsidTr="00D266DF">
        <w:tc>
          <w:tcPr>
            <w:tcW w:w="4781" w:type="dxa"/>
            <w:shd w:val="clear" w:color="auto" w:fill="F2F2F2"/>
          </w:tcPr>
          <w:p w:rsidR="00CE7A09" w:rsidRPr="00C65DE4" w:rsidRDefault="00CE7A09" w:rsidP="00D266D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CE7A09" w:rsidRPr="003D0CF2" w:rsidRDefault="00CE7A09" w:rsidP="00D266DF">
            <w:pPr>
              <w:rPr>
                <w:sz w:val="24"/>
                <w:szCs w:val="24"/>
              </w:rPr>
            </w:pPr>
          </w:p>
        </w:tc>
      </w:tr>
      <w:tr w:rsidR="00CE7A09" w:rsidRPr="00563E6B" w:rsidTr="00D266DF">
        <w:tc>
          <w:tcPr>
            <w:tcW w:w="4781" w:type="dxa"/>
            <w:shd w:val="clear" w:color="auto" w:fill="F2F2F2"/>
          </w:tcPr>
          <w:p w:rsidR="00CE7A09" w:rsidRPr="00C65DE4" w:rsidRDefault="00CE7A09" w:rsidP="00D266DF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CE7A09" w:rsidRPr="003D0CF2" w:rsidRDefault="00D266DF" w:rsidP="00D266D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Sekule</w:t>
            </w:r>
          </w:p>
        </w:tc>
      </w:tr>
      <w:tr w:rsidR="00CE7A09" w:rsidRPr="00563E6B" w:rsidTr="00D266DF">
        <w:tc>
          <w:tcPr>
            <w:tcW w:w="4781" w:type="dxa"/>
            <w:shd w:val="clear" w:color="auto" w:fill="F2F2F2"/>
          </w:tcPr>
          <w:p w:rsidR="00CE7A09" w:rsidRPr="00C65DE4" w:rsidRDefault="00CE7A09" w:rsidP="00D266DF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CE7A09" w:rsidRPr="003D0CF2" w:rsidRDefault="00D266DF" w:rsidP="00D266D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908 80 Sekule č. 570</w:t>
            </w:r>
          </w:p>
        </w:tc>
      </w:tr>
      <w:tr w:rsidR="00CE7A09" w:rsidRPr="00563E6B" w:rsidTr="00D266DF">
        <w:tc>
          <w:tcPr>
            <w:tcW w:w="4781" w:type="dxa"/>
            <w:shd w:val="clear" w:color="auto" w:fill="F2F2F2"/>
          </w:tcPr>
          <w:p w:rsidR="00CE7A09" w:rsidRPr="00C65DE4" w:rsidRDefault="00CE7A09" w:rsidP="00D266DF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CE7A09" w:rsidRPr="003D0CF2" w:rsidRDefault="00CE7A09" w:rsidP="00D266DF">
            <w:pPr>
              <w:rPr>
                <w:sz w:val="24"/>
                <w:szCs w:val="24"/>
              </w:rPr>
            </w:pPr>
          </w:p>
        </w:tc>
      </w:tr>
      <w:tr w:rsidR="00CE7A09" w:rsidRPr="00563E6B" w:rsidTr="00D266DF">
        <w:tc>
          <w:tcPr>
            <w:tcW w:w="4781" w:type="dxa"/>
            <w:shd w:val="clear" w:color="auto" w:fill="F2F2F2"/>
          </w:tcPr>
          <w:p w:rsidR="00CE7A09" w:rsidRPr="00C65DE4" w:rsidRDefault="00CE7A09" w:rsidP="00D266DF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CE7A09" w:rsidRPr="00A24111" w:rsidRDefault="00CE7A09" w:rsidP="00D266DF">
            <w:pPr>
              <w:rPr>
                <w:sz w:val="24"/>
                <w:szCs w:val="24"/>
              </w:rPr>
            </w:pPr>
            <w:r w:rsidRPr="00A24111">
              <w:rPr>
                <w:sz w:val="24"/>
                <w:szCs w:val="24"/>
              </w:rPr>
              <w:t>Obec bola založená v roku 1990 zákonom č.369/1990 Zb. o obecnom zriadení.</w:t>
            </w:r>
          </w:p>
          <w:p w:rsidR="00CE7A09" w:rsidRPr="00A24111" w:rsidRDefault="00CE7A09" w:rsidP="00D266DF">
            <w:pPr>
              <w:rPr>
                <w:sz w:val="24"/>
                <w:szCs w:val="24"/>
              </w:rPr>
            </w:pPr>
            <w:r w:rsidRPr="00A24111">
              <w:rPr>
                <w:sz w:val="24"/>
                <w:szCs w:val="24"/>
              </w:rPr>
              <w:t xml:space="preserve">   </w:t>
            </w:r>
          </w:p>
        </w:tc>
      </w:tr>
      <w:tr w:rsidR="00CE7A09" w:rsidRPr="00563E6B" w:rsidTr="00D266DF">
        <w:tc>
          <w:tcPr>
            <w:tcW w:w="4781" w:type="dxa"/>
            <w:shd w:val="clear" w:color="auto" w:fill="F2F2F2"/>
          </w:tcPr>
          <w:p w:rsidR="00CE7A09" w:rsidRPr="00C65DE4" w:rsidRDefault="00CE7A09" w:rsidP="00D266DF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CE7A09" w:rsidRPr="00A24111" w:rsidRDefault="00D266DF" w:rsidP="00D266DF">
            <w:pPr>
              <w:rPr>
                <w:sz w:val="24"/>
                <w:szCs w:val="24"/>
              </w:rPr>
            </w:pPr>
            <w:r w:rsidRPr="00A24111">
              <w:rPr>
                <w:sz w:val="24"/>
                <w:szCs w:val="24"/>
              </w:rPr>
              <w:t>Z</w:t>
            </w:r>
            <w:r w:rsidR="00CE7A09" w:rsidRPr="00A24111">
              <w:rPr>
                <w:sz w:val="24"/>
                <w:szCs w:val="24"/>
              </w:rPr>
              <w:t>o zákona č.369/1990 Zb.</w:t>
            </w:r>
          </w:p>
          <w:p w:rsidR="00CE7A09" w:rsidRPr="00A24111" w:rsidRDefault="00CE7A09" w:rsidP="00D266DF">
            <w:pPr>
              <w:rPr>
                <w:sz w:val="24"/>
                <w:szCs w:val="24"/>
              </w:rPr>
            </w:pPr>
          </w:p>
        </w:tc>
      </w:tr>
      <w:tr w:rsidR="00CE7A09" w:rsidRPr="00563E6B" w:rsidTr="00D266DF">
        <w:tc>
          <w:tcPr>
            <w:tcW w:w="4781" w:type="dxa"/>
            <w:shd w:val="clear" w:color="auto" w:fill="F2F2F2"/>
          </w:tcPr>
          <w:p w:rsidR="00CE7A09" w:rsidRPr="00C65DE4" w:rsidRDefault="00CE7A09" w:rsidP="00D266DF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CE7A09" w:rsidRPr="003D0CF2" w:rsidRDefault="00CE7A09" w:rsidP="00D266DF">
            <w:pPr>
              <w:rPr>
                <w:sz w:val="24"/>
                <w:szCs w:val="24"/>
              </w:rPr>
            </w:pPr>
          </w:p>
        </w:tc>
      </w:tr>
      <w:tr w:rsidR="00CE7A09" w:rsidRPr="00563E6B" w:rsidTr="00D266DF">
        <w:tc>
          <w:tcPr>
            <w:tcW w:w="4781" w:type="dxa"/>
            <w:shd w:val="clear" w:color="auto" w:fill="F2F2F2"/>
          </w:tcPr>
          <w:p w:rsidR="00CE7A09" w:rsidRPr="00C65DE4" w:rsidRDefault="00CE7A09" w:rsidP="00D266DF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CE7A09" w:rsidRPr="003D0CF2" w:rsidRDefault="00CE7A09" w:rsidP="00D266DF">
            <w:pPr>
              <w:rPr>
                <w:sz w:val="24"/>
                <w:szCs w:val="24"/>
              </w:rPr>
            </w:pPr>
          </w:p>
        </w:tc>
      </w:tr>
      <w:tr w:rsidR="00CE7A09" w:rsidRPr="00563E6B" w:rsidTr="00D266DF">
        <w:tc>
          <w:tcPr>
            <w:tcW w:w="4781" w:type="dxa"/>
            <w:shd w:val="clear" w:color="auto" w:fill="F2F2F2"/>
          </w:tcPr>
          <w:p w:rsidR="00CE7A09" w:rsidRPr="00C65DE4" w:rsidRDefault="00CE7A09" w:rsidP="00D266D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9870E6" w:rsidRDefault="009870E6" w:rsidP="00D266DF">
            <w:pPr>
              <w:rPr>
                <w:rFonts w:cs="Tahoma"/>
                <w:b/>
                <w:bCs/>
                <w:sz w:val="24"/>
                <w:szCs w:val="24"/>
              </w:rPr>
            </w:pPr>
          </w:p>
          <w:p w:rsidR="00CE7A09" w:rsidRPr="00563E6B" w:rsidRDefault="00490C94" w:rsidP="00D266DF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 xml:space="preserve"> x</w:t>
            </w:r>
            <w:r w:rsidR="00CE7A09" w:rsidRPr="00563E6B">
              <w:rPr>
                <w:b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 xml:space="preserve">  </w:t>
            </w:r>
            <w:r w:rsidR="00CE7A09" w:rsidRPr="00563E6B">
              <w:rPr>
                <w:b/>
                <w:sz w:val="24"/>
                <w:szCs w:val="24"/>
              </w:rPr>
              <w:t xml:space="preserve">   </w:t>
            </w:r>
            <w:r w:rsidR="00CE7A09" w:rsidRPr="00563E6B">
              <w:rPr>
                <w:sz w:val="24"/>
                <w:szCs w:val="24"/>
              </w:rPr>
              <w:t>riadna</w:t>
            </w:r>
          </w:p>
          <w:p w:rsidR="00CE7A09" w:rsidRPr="00563E6B" w:rsidRDefault="00CE7A09" w:rsidP="00D266DF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0770E6">
              <w:rPr>
                <w:rFonts w:cs="Tahoma"/>
                <w:b/>
                <w:bCs/>
                <w:sz w:val="24"/>
                <w:szCs w:val="24"/>
              </w:rPr>
            </w:r>
            <w:r w:rsidR="000770E6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CE7A09" w:rsidRPr="00563E6B" w:rsidTr="00D266DF">
        <w:tc>
          <w:tcPr>
            <w:tcW w:w="4781" w:type="dxa"/>
            <w:shd w:val="clear" w:color="auto" w:fill="F2F2F2"/>
          </w:tcPr>
          <w:p w:rsidR="00CE7A09" w:rsidRPr="00C65DE4" w:rsidRDefault="00CE7A09" w:rsidP="00D266D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CE7A09" w:rsidRPr="00563E6B" w:rsidRDefault="00490C94" w:rsidP="00D266DF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 xml:space="preserve"> x </w:t>
            </w:r>
            <w:r w:rsidR="00CE7A09" w:rsidRPr="00563E6B">
              <w:rPr>
                <w:b/>
                <w:sz w:val="24"/>
                <w:szCs w:val="24"/>
              </w:rPr>
              <w:t xml:space="preserve">    </w:t>
            </w:r>
            <w:r w:rsidR="00CE7A09">
              <w:rPr>
                <w:sz w:val="24"/>
                <w:szCs w:val="24"/>
              </w:rPr>
              <w:t>áno</w:t>
            </w:r>
          </w:p>
          <w:p w:rsidR="00CE7A09" w:rsidRPr="00563E6B" w:rsidRDefault="00CE7A09" w:rsidP="00D266DF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0770E6">
              <w:rPr>
                <w:rFonts w:cs="Tahoma"/>
                <w:b/>
                <w:bCs/>
                <w:sz w:val="24"/>
                <w:szCs w:val="24"/>
              </w:rPr>
            </w:r>
            <w:r w:rsidR="000770E6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  <w:tr w:rsidR="00CE7A09" w:rsidRPr="00563E6B" w:rsidTr="00D266DF">
        <w:tc>
          <w:tcPr>
            <w:tcW w:w="4781" w:type="dxa"/>
            <w:shd w:val="clear" w:color="auto" w:fill="F2F2F2"/>
          </w:tcPr>
          <w:p w:rsidR="00CE7A09" w:rsidRDefault="00CE7A09" w:rsidP="00D266D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d) 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CE7A09" w:rsidRPr="00563E6B" w:rsidRDefault="00490C94" w:rsidP="00D266DF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 xml:space="preserve"> x</w:t>
            </w:r>
            <w:r w:rsidR="00CE7A09"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b/>
                <w:sz w:val="24"/>
                <w:szCs w:val="24"/>
              </w:rPr>
              <w:t xml:space="preserve"> </w:t>
            </w:r>
            <w:r w:rsidR="00CE7A09">
              <w:rPr>
                <w:sz w:val="24"/>
                <w:szCs w:val="24"/>
              </w:rPr>
              <w:t>áno</w:t>
            </w:r>
          </w:p>
          <w:p w:rsidR="00CE7A09" w:rsidRPr="00563E6B" w:rsidRDefault="00CE7A09" w:rsidP="00D266DF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0770E6">
              <w:rPr>
                <w:rFonts w:cs="Tahoma"/>
                <w:b/>
                <w:bCs/>
                <w:sz w:val="24"/>
                <w:szCs w:val="24"/>
              </w:rPr>
            </w:r>
            <w:r w:rsidR="000770E6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</w:tbl>
    <w:p w:rsidR="00CE7A09" w:rsidRDefault="00CE7A09" w:rsidP="00CE7A09">
      <w:pPr>
        <w:jc w:val="center"/>
        <w:rPr>
          <w:b/>
          <w:sz w:val="24"/>
          <w:szCs w:val="24"/>
        </w:rPr>
      </w:pPr>
    </w:p>
    <w:p w:rsidR="00CE7A09" w:rsidRPr="00B37F62" w:rsidRDefault="00CE7A09" w:rsidP="00CE7A09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CE7A09" w:rsidRPr="00563E6B" w:rsidTr="00D266DF">
        <w:tc>
          <w:tcPr>
            <w:tcW w:w="4781" w:type="dxa"/>
            <w:shd w:val="clear" w:color="auto" w:fill="F2F2F2"/>
          </w:tcPr>
          <w:p w:rsidR="00CE7A09" w:rsidRPr="00C65DE4" w:rsidRDefault="00CE7A09" w:rsidP="00D266DF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CE7A09" w:rsidRPr="00A24111" w:rsidRDefault="00D266DF" w:rsidP="00D266DF">
            <w:pPr>
              <w:rPr>
                <w:sz w:val="24"/>
                <w:szCs w:val="24"/>
                <w:shd w:val="clear" w:color="auto" w:fill="FFFFFF"/>
              </w:rPr>
            </w:pPr>
            <w:r w:rsidRPr="00A24111">
              <w:rPr>
                <w:sz w:val="24"/>
                <w:szCs w:val="24"/>
              </w:rPr>
              <w:t>P</w:t>
            </w:r>
            <w:r w:rsidR="00CE7A09" w:rsidRPr="00A24111">
              <w:rPr>
                <w:sz w:val="24"/>
                <w:szCs w:val="24"/>
              </w:rPr>
              <w:t xml:space="preserve">odľa zákona č.369/1990 Zb. je základnou úlohou obce </w:t>
            </w:r>
            <w:r w:rsidR="00CE7A09" w:rsidRPr="00A24111">
              <w:rPr>
                <w:sz w:val="24"/>
                <w:szCs w:val="24"/>
                <w:shd w:val="clear" w:color="auto" w:fill="FFFFFF"/>
              </w:rPr>
              <w:t>pri výkone samosprávy starostlivosť o všestranný rozvoj jej územia a o potreby jej obyvateľov</w:t>
            </w:r>
          </w:p>
          <w:p w:rsidR="00CE7A09" w:rsidRPr="00A24111" w:rsidRDefault="00CE7A09" w:rsidP="00D266DF">
            <w:pPr>
              <w:rPr>
                <w:sz w:val="24"/>
                <w:szCs w:val="24"/>
              </w:rPr>
            </w:pPr>
          </w:p>
        </w:tc>
      </w:tr>
    </w:tbl>
    <w:p w:rsidR="00CE7A09" w:rsidRDefault="00CE7A09" w:rsidP="00CE7A09">
      <w:pPr>
        <w:rPr>
          <w:b/>
          <w:sz w:val="24"/>
          <w:szCs w:val="24"/>
        </w:rPr>
      </w:pPr>
    </w:p>
    <w:p w:rsidR="00CE7A09" w:rsidRPr="00B37F62" w:rsidRDefault="00CE7A09" w:rsidP="00CE7A09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CE7A09" w:rsidRPr="00563E6B" w:rsidTr="00D266DF">
        <w:tc>
          <w:tcPr>
            <w:tcW w:w="4781" w:type="dxa"/>
            <w:shd w:val="clear" w:color="auto" w:fill="F2F2F2"/>
          </w:tcPr>
          <w:p w:rsidR="00CE7A09" w:rsidRDefault="00CE7A09" w:rsidP="00D266D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CE7A09" w:rsidRPr="00C65DE4" w:rsidRDefault="00CE7A09" w:rsidP="00D266D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CE7A09" w:rsidRDefault="00D266DF" w:rsidP="00D266D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Mgr. Adrián Krajčír</w:t>
            </w:r>
          </w:p>
          <w:p w:rsidR="00D266DF" w:rsidRPr="00B452D4" w:rsidRDefault="00D266DF" w:rsidP="00D266D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starosta</w:t>
            </w:r>
          </w:p>
        </w:tc>
      </w:tr>
      <w:tr w:rsidR="00CE7A09" w:rsidRPr="00563E6B" w:rsidTr="00D266DF">
        <w:tc>
          <w:tcPr>
            <w:tcW w:w="4781" w:type="dxa"/>
            <w:shd w:val="clear" w:color="auto" w:fill="F2F2F2"/>
          </w:tcPr>
          <w:p w:rsidR="00CE7A09" w:rsidRDefault="00CE7A09" w:rsidP="00D266D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CE7A09" w:rsidRPr="00C65DE4" w:rsidRDefault="00CE7A09" w:rsidP="00D266D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CE7A09" w:rsidRDefault="00D266DF" w:rsidP="00D266D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Ing. Mária Ježková</w:t>
            </w:r>
          </w:p>
          <w:p w:rsidR="00D266DF" w:rsidRPr="00B452D4" w:rsidRDefault="00D266DF" w:rsidP="00D266D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zástupca starostu</w:t>
            </w:r>
          </w:p>
        </w:tc>
      </w:tr>
      <w:tr w:rsidR="00CE7A09" w:rsidRPr="00563E6B" w:rsidTr="00D266DF">
        <w:tc>
          <w:tcPr>
            <w:tcW w:w="4781" w:type="dxa"/>
            <w:shd w:val="clear" w:color="auto" w:fill="F2F2F2"/>
          </w:tcPr>
          <w:p w:rsidR="00CE7A09" w:rsidRPr="00C65DE4" w:rsidRDefault="00CE7A09" w:rsidP="00D266DF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CE7A09" w:rsidRPr="00B452D4" w:rsidRDefault="00D266DF" w:rsidP="00D266D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</w:t>
            </w:r>
          </w:p>
        </w:tc>
      </w:tr>
      <w:tr w:rsidR="00CE7A09" w:rsidRPr="00563E6B" w:rsidTr="00D266DF">
        <w:tc>
          <w:tcPr>
            <w:tcW w:w="4781" w:type="dxa"/>
            <w:shd w:val="clear" w:color="auto" w:fill="F2F2F2"/>
          </w:tcPr>
          <w:p w:rsidR="00CE7A09" w:rsidRDefault="00CE7A09" w:rsidP="00D266DF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>
              <w:rPr>
                <w:sz w:val="24"/>
                <w:szCs w:val="24"/>
              </w:rPr>
              <w:t xml:space="preserve">  </w:t>
            </w:r>
          </w:p>
          <w:p w:rsidR="00CE7A09" w:rsidRPr="00C65DE4" w:rsidRDefault="00CE7A09" w:rsidP="00D266DF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počet </w:t>
            </w:r>
            <w:r>
              <w:rPr>
                <w:sz w:val="24"/>
                <w:szCs w:val="24"/>
              </w:rPr>
              <w:t>vedúcich</w:t>
            </w:r>
            <w:r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CE7A09" w:rsidRDefault="00D266DF" w:rsidP="00D266D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</w:t>
            </w:r>
          </w:p>
          <w:p w:rsidR="00D266DF" w:rsidRDefault="00D266DF" w:rsidP="00D266DF">
            <w:pPr>
              <w:rPr>
                <w:sz w:val="24"/>
                <w:szCs w:val="24"/>
              </w:rPr>
            </w:pPr>
          </w:p>
          <w:p w:rsidR="00D266DF" w:rsidRDefault="00D266DF" w:rsidP="00D266DF">
            <w:pPr>
              <w:rPr>
                <w:sz w:val="24"/>
                <w:szCs w:val="24"/>
              </w:rPr>
            </w:pPr>
          </w:p>
          <w:p w:rsidR="00D266DF" w:rsidRPr="00B452D4" w:rsidRDefault="00D266DF" w:rsidP="00D266D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  <w:tr w:rsidR="00CE7A09" w:rsidRPr="00563E6B" w:rsidTr="00D266DF">
        <w:tc>
          <w:tcPr>
            <w:tcW w:w="4781" w:type="dxa"/>
            <w:shd w:val="clear" w:color="auto" w:fill="F2F2F2"/>
          </w:tcPr>
          <w:p w:rsidR="00CE7A09" w:rsidRPr="00092FC9" w:rsidRDefault="00CE7A09" w:rsidP="00D266DF">
            <w:pPr>
              <w:rPr>
                <w:color w:val="FF0000"/>
                <w:sz w:val="24"/>
                <w:szCs w:val="24"/>
              </w:rPr>
            </w:pPr>
            <w:r w:rsidRPr="00A24111">
              <w:rPr>
                <w:sz w:val="24"/>
                <w:szCs w:val="24"/>
              </w:rPr>
              <w:t xml:space="preserve">Informácie o organizáciách zriadených a založených účtovnou jednotkou: </w:t>
            </w:r>
          </w:p>
        </w:tc>
        <w:tc>
          <w:tcPr>
            <w:tcW w:w="5479" w:type="dxa"/>
          </w:tcPr>
          <w:p w:rsidR="00CE7A09" w:rsidRPr="007602FE" w:rsidRDefault="00CE7A09" w:rsidP="00D266DF">
            <w:pPr>
              <w:rPr>
                <w:b/>
                <w:sz w:val="24"/>
                <w:szCs w:val="24"/>
              </w:rPr>
            </w:pPr>
          </w:p>
        </w:tc>
      </w:tr>
      <w:tr w:rsidR="00CE7A09" w:rsidRPr="00563E6B" w:rsidTr="00D266DF">
        <w:tc>
          <w:tcPr>
            <w:tcW w:w="4781" w:type="dxa"/>
            <w:shd w:val="clear" w:color="auto" w:fill="F2F2F2"/>
          </w:tcPr>
          <w:p w:rsidR="00CE7A09" w:rsidRDefault="00CE7A09" w:rsidP="00490C94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5479" w:type="dxa"/>
          </w:tcPr>
          <w:p w:rsidR="00CE7A09" w:rsidRDefault="00D266DF" w:rsidP="00D266D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Základná škola Sekule, 908 80 Sekule č. 119</w:t>
            </w:r>
          </w:p>
          <w:p w:rsidR="00D266DF" w:rsidRPr="00B452D4" w:rsidRDefault="00D266DF" w:rsidP="00D266D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378</w:t>
            </w:r>
            <w:r w:rsidR="00A24111">
              <w:rPr>
                <w:sz w:val="24"/>
                <w:szCs w:val="24"/>
              </w:rPr>
              <w:t>37028</w:t>
            </w:r>
          </w:p>
        </w:tc>
      </w:tr>
    </w:tbl>
    <w:p w:rsidR="00490C94" w:rsidRDefault="00490C94" w:rsidP="00CE7A09">
      <w:pPr>
        <w:rPr>
          <w:b/>
          <w:color w:val="FF0000"/>
          <w:sz w:val="24"/>
          <w:szCs w:val="24"/>
        </w:rPr>
      </w:pPr>
    </w:p>
    <w:p w:rsidR="00490C94" w:rsidRDefault="00490C94" w:rsidP="00CE7A09">
      <w:pPr>
        <w:rPr>
          <w:b/>
          <w:color w:val="FF0000"/>
          <w:sz w:val="24"/>
          <w:szCs w:val="24"/>
        </w:rPr>
      </w:pPr>
    </w:p>
    <w:p w:rsidR="00B37F62" w:rsidRPr="00B37F62" w:rsidRDefault="00B37F62" w:rsidP="00B37F62">
      <w:pPr>
        <w:spacing w:line="320" w:lineRule="atLeast"/>
        <w:jc w:val="center"/>
        <w:rPr>
          <w:rFonts w:ascii="Verdana" w:hAnsi="Verdana"/>
          <w:b/>
          <w:bCs/>
          <w:sz w:val="24"/>
          <w:szCs w:val="24"/>
        </w:rPr>
      </w:pPr>
      <w:r>
        <w:rPr>
          <w:b/>
          <w:sz w:val="24"/>
          <w:szCs w:val="24"/>
        </w:rPr>
        <w:t>Organizačná štruktúra obce Sekule</w:t>
      </w:r>
    </w:p>
    <w:p w:rsidR="00B37F62" w:rsidRPr="0037596D" w:rsidRDefault="00B37F62" w:rsidP="00B37F62">
      <w:pPr>
        <w:spacing w:line="320" w:lineRule="atLeast"/>
        <w:jc w:val="both"/>
        <w:rPr>
          <w:b/>
          <w:bCs/>
        </w:rPr>
      </w:pPr>
      <w:r>
        <w:rPr>
          <w:b/>
          <w:bCs/>
        </w:rPr>
        <w:t xml:space="preserve">            </w:t>
      </w:r>
    </w:p>
    <w:p w:rsidR="00B37F62" w:rsidRPr="00B37F62" w:rsidRDefault="00B37F62" w:rsidP="00B37F62">
      <w:pPr>
        <w:spacing w:line="320" w:lineRule="atLeast"/>
        <w:jc w:val="both"/>
        <w:rPr>
          <w:rFonts w:ascii="Verdana" w:hAnsi="Verdana"/>
          <w:bCs/>
          <w:sz w:val="24"/>
          <w:szCs w:val="24"/>
        </w:rPr>
      </w:pPr>
      <w:r w:rsidRPr="00B37F62">
        <w:rPr>
          <w:bCs/>
          <w:sz w:val="24"/>
          <w:szCs w:val="24"/>
        </w:rPr>
        <w:t xml:space="preserve">Orgánmi obce Sekule sú </w:t>
      </w:r>
      <w:r w:rsidRPr="00B37F62">
        <w:rPr>
          <w:iCs/>
          <w:sz w:val="24"/>
          <w:szCs w:val="24"/>
        </w:rPr>
        <w:t>obecné zastupiteľstvo</w:t>
      </w:r>
      <w:r w:rsidRPr="00B37F62">
        <w:rPr>
          <w:bCs/>
          <w:sz w:val="24"/>
          <w:szCs w:val="24"/>
        </w:rPr>
        <w:t xml:space="preserve"> a </w:t>
      </w:r>
      <w:r w:rsidRPr="00B37F62">
        <w:rPr>
          <w:iCs/>
          <w:sz w:val="24"/>
          <w:szCs w:val="24"/>
        </w:rPr>
        <w:t>starosta obce</w:t>
      </w:r>
      <w:r w:rsidRPr="00B37F62">
        <w:rPr>
          <w:bCs/>
          <w:sz w:val="24"/>
          <w:szCs w:val="24"/>
        </w:rPr>
        <w:t>.</w:t>
      </w:r>
    </w:p>
    <w:p w:rsidR="00B37F62" w:rsidRPr="00B37F62" w:rsidRDefault="00B37F62" w:rsidP="00B37F62">
      <w:pPr>
        <w:spacing w:line="320" w:lineRule="atLeast"/>
        <w:jc w:val="both"/>
        <w:rPr>
          <w:iCs/>
          <w:sz w:val="24"/>
          <w:szCs w:val="24"/>
        </w:rPr>
      </w:pPr>
      <w:r w:rsidRPr="00B37F62">
        <w:rPr>
          <w:iCs/>
          <w:sz w:val="24"/>
          <w:szCs w:val="24"/>
        </w:rPr>
        <w:t xml:space="preserve">            </w:t>
      </w:r>
    </w:p>
    <w:p w:rsidR="00B37F62" w:rsidRPr="00B37F62" w:rsidRDefault="00B37F62" w:rsidP="00B37F62">
      <w:pPr>
        <w:spacing w:line="320" w:lineRule="atLeast"/>
        <w:jc w:val="both"/>
        <w:rPr>
          <w:rFonts w:ascii="Verdana" w:hAnsi="Verdana"/>
          <w:bCs/>
          <w:sz w:val="24"/>
          <w:szCs w:val="24"/>
        </w:rPr>
      </w:pPr>
      <w:r w:rsidRPr="00B37F62">
        <w:rPr>
          <w:iCs/>
          <w:sz w:val="24"/>
          <w:szCs w:val="24"/>
        </w:rPr>
        <w:t>Obecné zastupiteľstvo obce Sekule</w:t>
      </w:r>
      <w:r w:rsidRPr="00B37F62">
        <w:rPr>
          <w:bCs/>
          <w:sz w:val="24"/>
          <w:szCs w:val="24"/>
        </w:rPr>
        <w:t xml:space="preserve"> je zastupiteľský zbor obce zložený z 9 poslancov, zvolených obyvateľmi obce na obdobie 4 rokov. Funkčné obdobie poslancov sa končí zložením sľubu poslancov novozvoleného obecného zastupiteľstva. Starosta obce Sekule je predstaviteľom a najvyšším výkonným orgánom obce, ktorého volia obyvatelia obce na obdobie 4 rokov.</w:t>
      </w:r>
    </w:p>
    <w:p w:rsidR="00B37F62" w:rsidRPr="00B37F62" w:rsidRDefault="00B37F62" w:rsidP="00B37F62">
      <w:pPr>
        <w:spacing w:line="320" w:lineRule="atLeast"/>
        <w:jc w:val="both"/>
        <w:rPr>
          <w:rFonts w:ascii="Verdana" w:hAnsi="Verdana"/>
          <w:bCs/>
          <w:sz w:val="24"/>
          <w:szCs w:val="24"/>
        </w:rPr>
      </w:pPr>
      <w:r w:rsidRPr="00B37F62">
        <w:rPr>
          <w:bCs/>
          <w:sz w:val="24"/>
          <w:szCs w:val="24"/>
        </w:rPr>
        <w:t> </w:t>
      </w:r>
    </w:p>
    <w:p w:rsidR="00B37F62" w:rsidRPr="00B37F62" w:rsidRDefault="00B37F62" w:rsidP="00B37F62">
      <w:pPr>
        <w:spacing w:line="320" w:lineRule="atLeast"/>
        <w:jc w:val="both"/>
        <w:rPr>
          <w:rFonts w:ascii="Verdana" w:hAnsi="Verdana"/>
          <w:bCs/>
          <w:sz w:val="24"/>
          <w:szCs w:val="24"/>
        </w:rPr>
      </w:pPr>
      <w:r w:rsidRPr="00B37F62">
        <w:rPr>
          <w:bCs/>
          <w:sz w:val="24"/>
          <w:szCs w:val="24"/>
        </w:rPr>
        <w:t xml:space="preserve">Obecné zastupiteľstvo zriaďuje svoje </w:t>
      </w:r>
      <w:r w:rsidRPr="00B37F62">
        <w:rPr>
          <w:iCs/>
          <w:sz w:val="24"/>
          <w:szCs w:val="24"/>
        </w:rPr>
        <w:t xml:space="preserve">orgány </w:t>
      </w:r>
      <w:r w:rsidRPr="00B37F62">
        <w:rPr>
          <w:bCs/>
          <w:sz w:val="24"/>
          <w:szCs w:val="24"/>
        </w:rPr>
        <w:t>(podľa potreby, alebo ak to vyplýva z osobitného právneho predpisu):</w:t>
      </w:r>
    </w:p>
    <w:p w:rsidR="00B37F62" w:rsidRPr="00B37F62" w:rsidRDefault="00B37F62" w:rsidP="00B37F62">
      <w:pPr>
        <w:spacing w:line="320" w:lineRule="atLeast"/>
        <w:jc w:val="both"/>
        <w:rPr>
          <w:bCs/>
          <w:sz w:val="24"/>
          <w:szCs w:val="24"/>
        </w:rPr>
      </w:pPr>
      <w:r w:rsidRPr="00B37F62">
        <w:rPr>
          <w:bCs/>
          <w:sz w:val="24"/>
          <w:szCs w:val="24"/>
        </w:rPr>
        <w:t>- </w:t>
      </w:r>
      <w:r w:rsidRPr="00B37F62">
        <w:rPr>
          <w:iCs/>
          <w:sz w:val="24"/>
          <w:szCs w:val="24"/>
        </w:rPr>
        <w:t>komisie obecného zastupiteľstva</w:t>
      </w:r>
      <w:r w:rsidRPr="00B37F62">
        <w:rPr>
          <w:bCs/>
          <w:sz w:val="24"/>
          <w:szCs w:val="24"/>
        </w:rPr>
        <w:t>:</w:t>
      </w:r>
    </w:p>
    <w:p w:rsidR="00B37F62" w:rsidRPr="00B37F62" w:rsidRDefault="00B37F62" w:rsidP="00B37F62">
      <w:pPr>
        <w:spacing w:line="320" w:lineRule="atLeast"/>
        <w:ind w:firstLine="708"/>
        <w:jc w:val="both"/>
        <w:rPr>
          <w:bCs/>
          <w:sz w:val="24"/>
          <w:szCs w:val="24"/>
        </w:rPr>
      </w:pPr>
      <w:r w:rsidRPr="00B37F62">
        <w:rPr>
          <w:bCs/>
          <w:sz w:val="24"/>
          <w:szCs w:val="24"/>
        </w:rPr>
        <w:t>- komisia finančná, sociálna a správy obecného majetku</w:t>
      </w:r>
    </w:p>
    <w:p w:rsidR="00B37F62" w:rsidRPr="00B37F62" w:rsidRDefault="00B37F62" w:rsidP="00B37F62">
      <w:pPr>
        <w:spacing w:line="320" w:lineRule="atLeast"/>
        <w:ind w:firstLine="708"/>
        <w:jc w:val="both"/>
        <w:rPr>
          <w:bCs/>
          <w:sz w:val="24"/>
          <w:szCs w:val="24"/>
        </w:rPr>
      </w:pPr>
      <w:r w:rsidRPr="00B37F62">
        <w:rPr>
          <w:bCs/>
          <w:sz w:val="24"/>
          <w:szCs w:val="24"/>
        </w:rPr>
        <w:t>- komisia verejného poriadku, životného prostredia a vybavovania sťažností</w:t>
      </w:r>
    </w:p>
    <w:p w:rsidR="00B37F62" w:rsidRPr="00B37F62" w:rsidRDefault="00B37F62" w:rsidP="00B37F62">
      <w:pPr>
        <w:spacing w:line="320" w:lineRule="atLeast"/>
        <w:ind w:firstLine="708"/>
        <w:jc w:val="both"/>
        <w:rPr>
          <w:rFonts w:ascii="Verdana" w:hAnsi="Verdana"/>
          <w:bCs/>
          <w:sz w:val="24"/>
          <w:szCs w:val="24"/>
        </w:rPr>
      </w:pPr>
      <w:r w:rsidRPr="00B37F62">
        <w:rPr>
          <w:bCs/>
          <w:sz w:val="24"/>
          <w:szCs w:val="24"/>
        </w:rPr>
        <w:t>- komisia vzdelávania, mládeže a športu</w:t>
      </w:r>
    </w:p>
    <w:p w:rsidR="00B37F62" w:rsidRPr="00B37F62" w:rsidRDefault="00B37F62" w:rsidP="00B37F62">
      <w:pPr>
        <w:spacing w:line="320" w:lineRule="atLeast"/>
        <w:ind w:firstLine="708"/>
        <w:jc w:val="both"/>
        <w:rPr>
          <w:rFonts w:ascii="Verdana" w:hAnsi="Verdana"/>
          <w:bCs/>
          <w:sz w:val="24"/>
          <w:szCs w:val="24"/>
        </w:rPr>
      </w:pPr>
      <w:r w:rsidRPr="00B37F62">
        <w:rPr>
          <w:bCs/>
          <w:sz w:val="24"/>
          <w:szCs w:val="24"/>
        </w:rPr>
        <w:t>- kultúrna komisia</w:t>
      </w:r>
    </w:p>
    <w:p w:rsidR="00B37F62" w:rsidRPr="00B37F62" w:rsidRDefault="00B37F62" w:rsidP="00B37F62">
      <w:pPr>
        <w:spacing w:line="320" w:lineRule="atLeast"/>
        <w:ind w:firstLine="708"/>
        <w:jc w:val="both"/>
        <w:rPr>
          <w:rFonts w:ascii="Verdana" w:hAnsi="Verdana"/>
          <w:bCs/>
          <w:sz w:val="24"/>
          <w:szCs w:val="24"/>
        </w:rPr>
      </w:pPr>
      <w:r w:rsidRPr="00B37F62">
        <w:rPr>
          <w:bCs/>
          <w:sz w:val="24"/>
          <w:szCs w:val="24"/>
        </w:rPr>
        <w:t>- komisia stavebná, bytová a územného rozvoja</w:t>
      </w:r>
    </w:p>
    <w:p w:rsidR="00B37F62" w:rsidRPr="00B37F62" w:rsidRDefault="00B37F62" w:rsidP="00B37F62">
      <w:pPr>
        <w:spacing w:line="320" w:lineRule="atLeast"/>
        <w:jc w:val="both"/>
        <w:rPr>
          <w:rFonts w:ascii="Verdana" w:hAnsi="Verdana"/>
          <w:bCs/>
          <w:sz w:val="24"/>
          <w:szCs w:val="24"/>
        </w:rPr>
      </w:pPr>
      <w:r w:rsidRPr="00B37F62">
        <w:rPr>
          <w:bCs/>
          <w:sz w:val="24"/>
          <w:szCs w:val="24"/>
        </w:rPr>
        <w:t>- </w:t>
      </w:r>
      <w:r w:rsidRPr="00B37F62">
        <w:rPr>
          <w:iCs/>
          <w:sz w:val="24"/>
          <w:szCs w:val="24"/>
        </w:rPr>
        <w:t>obecný úrad v Sekuliach</w:t>
      </w:r>
    </w:p>
    <w:p w:rsidR="00B37F62" w:rsidRPr="00B37F62" w:rsidRDefault="00B37F62" w:rsidP="00B37F62">
      <w:pPr>
        <w:spacing w:line="320" w:lineRule="atLeast"/>
        <w:jc w:val="both"/>
        <w:rPr>
          <w:rFonts w:ascii="Verdana" w:hAnsi="Verdana"/>
          <w:bCs/>
          <w:sz w:val="24"/>
          <w:szCs w:val="24"/>
        </w:rPr>
      </w:pPr>
      <w:r w:rsidRPr="00B37F62">
        <w:rPr>
          <w:bCs/>
          <w:sz w:val="24"/>
          <w:szCs w:val="24"/>
        </w:rPr>
        <w:t>- </w:t>
      </w:r>
      <w:r w:rsidRPr="00B37F62">
        <w:rPr>
          <w:iCs/>
          <w:sz w:val="24"/>
          <w:szCs w:val="24"/>
        </w:rPr>
        <w:t>obecný požiarny zbor v  Sekuliach</w:t>
      </w:r>
    </w:p>
    <w:p w:rsidR="00B37F62" w:rsidRPr="00B37F62" w:rsidRDefault="00B37F62" w:rsidP="00B37F62">
      <w:pPr>
        <w:spacing w:line="320" w:lineRule="atLeast"/>
        <w:jc w:val="both"/>
        <w:rPr>
          <w:rFonts w:ascii="Verdana" w:hAnsi="Verdana"/>
          <w:bCs/>
          <w:sz w:val="24"/>
          <w:szCs w:val="24"/>
        </w:rPr>
      </w:pPr>
      <w:r w:rsidRPr="00B37F62">
        <w:rPr>
          <w:bCs/>
          <w:sz w:val="24"/>
          <w:szCs w:val="24"/>
        </w:rPr>
        <w:t> </w:t>
      </w:r>
    </w:p>
    <w:p w:rsidR="00B37F62" w:rsidRPr="00B37F62" w:rsidRDefault="00B37F62" w:rsidP="00B37F62">
      <w:pPr>
        <w:spacing w:line="320" w:lineRule="atLeast"/>
        <w:jc w:val="both"/>
        <w:rPr>
          <w:rFonts w:ascii="Verdana" w:hAnsi="Verdana"/>
          <w:bCs/>
          <w:sz w:val="24"/>
          <w:szCs w:val="24"/>
        </w:rPr>
      </w:pPr>
      <w:r w:rsidRPr="00B37F62">
        <w:rPr>
          <w:bCs/>
          <w:sz w:val="24"/>
          <w:szCs w:val="24"/>
        </w:rPr>
        <w:t xml:space="preserve">Osobitné postavenie medzi orgánmi obce má </w:t>
      </w:r>
      <w:r w:rsidRPr="00B37F62">
        <w:rPr>
          <w:iCs/>
          <w:sz w:val="24"/>
          <w:szCs w:val="24"/>
        </w:rPr>
        <w:t>hlavný kontrolór obce</w:t>
      </w:r>
      <w:r w:rsidRPr="00B37F62">
        <w:rPr>
          <w:bCs/>
          <w:iCs/>
          <w:sz w:val="24"/>
          <w:szCs w:val="24"/>
        </w:rPr>
        <w:t xml:space="preserve"> Sekule,</w:t>
      </w:r>
      <w:r w:rsidRPr="00B37F62">
        <w:rPr>
          <w:bCs/>
          <w:sz w:val="24"/>
          <w:szCs w:val="24"/>
        </w:rPr>
        <w:t xml:space="preserve"> ktorého volí obecné zastupiteľstvo na obdobie 6 rokov. Hlavný kontrolór je zamestnancom obce a vykonáva kontrolu plnenia úloh obce.</w:t>
      </w:r>
    </w:p>
    <w:p w:rsidR="00CE7A09" w:rsidRDefault="00CE7A09" w:rsidP="00CE7A09">
      <w:pPr>
        <w:rPr>
          <w:b/>
          <w:sz w:val="24"/>
          <w:szCs w:val="24"/>
        </w:rPr>
      </w:pPr>
    </w:p>
    <w:p w:rsidR="00CE7A09" w:rsidRPr="00C45D3F" w:rsidRDefault="00CE7A09" w:rsidP="00CE7A09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:rsidR="00CE7A09" w:rsidRPr="00C45D3F" w:rsidRDefault="00CE7A09" w:rsidP="00CE7A09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CE7A09" w:rsidRDefault="00CE7A09" w:rsidP="00CE7A09">
      <w:pPr>
        <w:rPr>
          <w:sz w:val="24"/>
          <w:szCs w:val="24"/>
        </w:rPr>
      </w:pPr>
    </w:p>
    <w:p w:rsidR="00CE7A09" w:rsidRPr="000A217D" w:rsidRDefault="00CE7A09" w:rsidP="00CE7A09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t xml:space="preserve">              </w:t>
      </w:r>
      <w:r w:rsidR="00490C94">
        <w:rPr>
          <w:rFonts w:cs="Tahoma"/>
          <w:b/>
          <w:bCs/>
          <w:sz w:val="22"/>
          <w:szCs w:val="22"/>
        </w:rPr>
        <w:t xml:space="preserve">     </w:t>
      </w:r>
      <w:r>
        <w:rPr>
          <w:rFonts w:cs="Tahoma"/>
          <w:b/>
          <w:bCs/>
          <w:sz w:val="22"/>
          <w:szCs w:val="22"/>
        </w:rPr>
        <w:t xml:space="preserve">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490C94">
        <w:rPr>
          <w:rFonts w:cs="Tahoma"/>
          <w:b/>
          <w:bCs/>
          <w:sz w:val="22"/>
          <w:szCs w:val="22"/>
        </w:rPr>
        <w:t>x</w:t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0770E6">
        <w:rPr>
          <w:rFonts w:cs="Tahoma"/>
          <w:b/>
          <w:bCs/>
          <w:sz w:val="22"/>
          <w:szCs w:val="22"/>
        </w:rPr>
      </w:r>
      <w:r w:rsidR="000770E6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CE7A09" w:rsidRDefault="00CE7A09" w:rsidP="00CE7A09">
      <w:pPr>
        <w:spacing w:line="360" w:lineRule="auto"/>
        <w:jc w:val="both"/>
        <w:rPr>
          <w:sz w:val="24"/>
          <w:szCs w:val="24"/>
        </w:rPr>
      </w:pPr>
    </w:p>
    <w:p w:rsidR="00CE7A09" w:rsidRPr="000A217D" w:rsidRDefault="00CE7A09" w:rsidP="00CE7A09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CE7A09" w:rsidRDefault="00CE7A09" w:rsidP="00CE7A09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0770E6">
        <w:rPr>
          <w:rFonts w:cs="Tahoma"/>
          <w:b/>
          <w:bCs/>
          <w:sz w:val="22"/>
          <w:szCs w:val="22"/>
        </w:rPr>
      </w:r>
      <w:r w:rsidR="000770E6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490C94">
        <w:rPr>
          <w:rFonts w:cs="Tahoma"/>
          <w:b/>
          <w:bCs/>
          <w:sz w:val="22"/>
          <w:szCs w:val="22"/>
        </w:rPr>
        <w:t>x</w:t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CE7A09" w:rsidRDefault="00CE7A09" w:rsidP="00CE7A09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CE7A09" w:rsidRDefault="00CE7A09" w:rsidP="00CE7A09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</w:t>
      </w:r>
      <w:r>
        <w:rPr>
          <w:b/>
          <w:sz w:val="24"/>
          <w:szCs w:val="24"/>
        </w:rPr>
        <w:t xml:space="preserve">b </w:t>
      </w:r>
      <w:r w:rsidRPr="00984DDE">
        <w:rPr>
          <w:b/>
          <w:sz w:val="24"/>
          <w:szCs w:val="24"/>
        </w:rPr>
        <w:t>ocenenia jednotlivých položiek majetku a záväzkov</w:t>
      </w:r>
      <w:r>
        <w:rPr>
          <w:b/>
          <w:sz w:val="24"/>
          <w:szCs w:val="24"/>
        </w:rPr>
        <w:t xml:space="preserve"> </w:t>
      </w:r>
    </w:p>
    <w:p w:rsidR="00CE7A09" w:rsidRDefault="00CE7A09" w:rsidP="00CE7A09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CE7A09" w:rsidRPr="00B452D4" w:rsidTr="00D266DF">
        <w:tc>
          <w:tcPr>
            <w:tcW w:w="6379" w:type="dxa"/>
            <w:shd w:val="clear" w:color="auto" w:fill="F2F2F2"/>
          </w:tcPr>
          <w:p w:rsidR="00CE7A09" w:rsidRPr="00855435" w:rsidRDefault="00CE7A09" w:rsidP="00D266DF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CE7A09" w:rsidRPr="00855435" w:rsidRDefault="00CE7A09" w:rsidP="00D266DF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CE7A09" w:rsidRPr="00B452D4" w:rsidTr="00D266DF">
        <w:tc>
          <w:tcPr>
            <w:tcW w:w="6379" w:type="dxa"/>
          </w:tcPr>
          <w:p w:rsidR="00CE7A09" w:rsidRPr="00BE109D" w:rsidRDefault="00CE7A09" w:rsidP="00D266DF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CE7A09" w:rsidRPr="00B452D4" w:rsidRDefault="00CE7A09" w:rsidP="00D266D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CE7A09" w:rsidRPr="00B452D4" w:rsidTr="00D266DF">
        <w:tc>
          <w:tcPr>
            <w:tcW w:w="6379" w:type="dxa"/>
          </w:tcPr>
          <w:p w:rsidR="00CE7A09" w:rsidRPr="00C65DE4" w:rsidRDefault="00CE7A09" w:rsidP="00D266DF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CE7A09" w:rsidRPr="00B452D4" w:rsidRDefault="00CE7A09" w:rsidP="00D266D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CE7A09" w:rsidRPr="00B452D4" w:rsidTr="00D266DF">
        <w:tc>
          <w:tcPr>
            <w:tcW w:w="6379" w:type="dxa"/>
          </w:tcPr>
          <w:p w:rsidR="00CE7A09" w:rsidRPr="00BB5345" w:rsidRDefault="00CE7A09" w:rsidP="00D266DF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CE7A09" w:rsidRPr="000B25F8" w:rsidRDefault="00CE7A09" w:rsidP="00D266DF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CE7A09" w:rsidRPr="00B452D4" w:rsidTr="00D266DF">
        <w:tc>
          <w:tcPr>
            <w:tcW w:w="6379" w:type="dxa"/>
          </w:tcPr>
          <w:p w:rsidR="00CE7A09" w:rsidRPr="00BB5345" w:rsidRDefault="00CE7A09" w:rsidP="00D266DF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CE7A09" w:rsidRPr="000B25F8" w:rsidRDefault="00CE7A09" w:rsidP="00D266DF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obstarávacou cenou</w:t>
            </w:r>
          </w:p>
        </w:tc>
      </w:tr>
      <w:tr w:rsidR="00CE7A09" w:rsidRPr="00B452D4" w:rsidTr="00D266DF">
        <w:tc>
          <w:tcPr>
            <w:tcW w:w="6379" w:type="dxa"/>
          </w:tcPr>
          <w:p w:rsidR="00CE7A09" w:rsidRPr="00BB5345" w:rsidRDefault="00CE7A09" w:rsidP="00D266DF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CE7A09" w:rsidRPr="000B25F8" w:rsidRDefault="00CE7A09" w:rsidP="00D266DF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obstarávacou cenou</w:t>
            </w:r>
          </w:p>
        </w:tc>
      </w:tr>
      <w:tr w:rsidR="00CE7A09" w:rsidRPr="00B452D4" w:rsidTr="00D266DF">
        <w:tc>
          <w:tcPr>
            <w:tcW w:w="6379" w:type="dxa"/>
          </w:tcPr>
          <w:p w:rsidR="00CE7A09" w:rsidRPr="00BB5345" w:rsidRDefault="00CE7A09" w:rsidP="00D266DF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lastRenderedPageBreak/>
              <w:t>p</w:t>
            </w:r>
            <w:r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CE7A09" w:rsidRPr="00BB5345" w:rsidRDefault="00CE7A09" w:rsidP="00D266DF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CE7A09" w:rsidRPr="00B452D4" w:rsidTr="00D266DF">
        <w:tc>
          <w:tcPr>
            <w:tcW w:w="6379" w:type="dxa"/>
          </w:tcPr>
          <w:p w:rsidR="00CE7A09" w:rsidRPr="00BB5345" w:rsidRDefault="00CE7A09" w:rsidP="00D266DF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CE7A09" w:rsidRDefault="00CE7A09" w:rsidP="00D266DF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CE7A09" w:rsidRPr="00B452D4" w:rsidTr="00D266DF">
        <w:tc>
          <w:tcPr>
            <w:tcW w:w="6379" w:type="dxa"/>
          </w:tcPr>
          <w:p w:rsidR="00CE7A09" w:rsidRPr="00BB5345" w:rsidRDefault="00CE7A09" w:rsidP="00D266DF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CE7A09" w:rsidRDefault="00CE7A09" w:rsidP="00D266DF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CE7A09" w:rsidRPr="00B452D4" w:rsidTr="00D266DF">
        <w:tc>
          <w:tcPr>
            <w:tcW w:w="6379" w:type="dxa"/>
          </w:tcPr>
          <w:p w:rsidR="00CE7A09" w:rsidRPr="00BB5345" w:rsidRDefault="00CE7A09" w:rsidP="006C1460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záväzky, rezervy</w:t>
            </w:r>
          </w:p>
        </w:tc>
        <w:tc>
          <w:tcPr>
            <w:tcW w:w="3881" w:type="dxa"/>
          </w:tcPr>
          <w:p w:rsidR="00CE7A09" w:rsidRDefault="00CE7A09" w:rsidP="00D266DF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  <w:p w:rsidR="00CE7A09" w:rsidRPr="00C36DF8" w:rsidRDefault="00CE7A09" w:rsidP="00D266DF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CE7A09" w:rsidRPr="00B452D4" w:rsidTr="00D266DF">
        <w:tc>
          <w:tcPr>
            <w:tcW w:w="6379" w:type="dxa"/>
          </w:tcPr>
          <w:p w:rsidR="00CE7A09" w:rsidRDefault="00CE7A09" w:rsidP="00D266DF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CE7A09" w:rsidRPr="00CB4D4A" w:rsidRDefault="00CE7A09" w:rsidP="00D266DF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</w:tbl>
    <w:p w:rsidR="009870E6" w:rsidRPr="00657C42" w:rsidRDefault="009870E6" w:rsidP="00B37F62">
      <w:pPr>
        <w:jc w:val="both"/>
        <w:rPr>
          <w:rFonts w:cs="Tahoma"/>
          <w:bCs/>
          <w:sz w:val="22"/>
          <w:szCs w:val="22"/>
        </w:rPr>
      </w:pPr>
    </w:p>
    <w:p w:rsidR="00CE7A09" w:rsidRPr="000C7390" w:rsidRDefault="00CE7A09" w:rsidP="00CE7A09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0C7390" w:rsidRPr="00F42190" w:rsidRDefault="000C7390" w:rsidP="000C7390">
      <w:pPr>
        <w:jc w:val="both"/>
        <w:rPr>
          <w:rFonts w:cs="Tahoma"/>
          <w:bCs/>
          <w:sz w:val="22"/>
          <w:szCs w:val="22"/>
        </w:rPr>
      </w:pPr>
    </w:p>
    <w:p w:rsidR="00CE7A09" w:rsidRPr="00643831" w:rsidRDefault="00CE7A09" w:rsidP="00CE7A09">
      <w:pPr>
        <w:jc w:val="both"/>
        <w:rPr>
          <w:color w:val="FF0000"/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 xml:space="preserve">sa vychádza z predpokladanej doby jeho užívania a predpokladaného priebehu jeho opotrebenia. </w:t>
      </w:r>
      <w:r w:rsidRPr="000C7390">
        <w:rPr>
          <w:sz w:val="24"/>
          <w:szCs w:val="24"/>
        </w:rPr>
        <w:t>Odpisovať sa začína</w:t>
      </w:r>
      <w:r w:rsidRPr="000C7390">
        <w:rPr>
          <w:b/>
          <w:bCs/>
          <w:sz w:val="24"/>
          <w:szCs w:val="24"/>
        </w:rPr>
        <w:t xml:space="preserve"> </w:t>
      </w:r>
      <w:r w:rsidRPr="000C7390">
        <w:rPr>
          <w:bCs/>
          <w:sz w:val="24"/>
          <w:szCs w:val="24"/>
        </w:rPr>
        <w:t xml:space="preserve">prvým dňom </w:t>
      </w:r>
      <w:r w:rsidRPr="000C7390">
        <w:rPr>
          <w:sz w:val="24"/>
          <w:szCs w:val="24"/>
        </w:rPr>
        <w:t xml:space="preserve"> mesiaca, v ktorom bol dlhodobý majetok uvedený do používania</w:t>
      </w:r>
      <w:r w:rsidRPr="00643831">
        <w:rPr>
          <w:color w:val="FF0000"/>
          <w:sz w:val="24"/>
          <w:szCs w:val="24"/>
        </w:rPr>
        <w:t>.</w:t>
      </w:r>
    </w:p>
    <w:p w:rsidR="00CE7A09" w:rsidRDefault="00CE7A09" w:rsidP="00CE7A09">
      <w:pPr>
        <w:jc w:val="both"/>
        <w:rPr>
          <w:color w:val="FF0000"/>
          <w:sz w:val="24"/>
          <w:szCs w:val="24"/>
        </w:rPr>
      </w:pPr>
      <w:r w:rsidRPr="00643831">
        <w:rPr>
          <w:sz w:val="24"/>
          <w:szCs w:val="24"/>
        </w:rPr>
        <w:t xml:space="preserve">Účtovné odpisy sa zaokrúhľujú na celé eurá nahor. </w:t>
      </w:r>
    </w:p>
    <w:p w:rsidR="00CE7A09" w:rsidRPr="000C7390" w:rsidRDefault="00CE7A09" w:rsidP="00CE7A09">
      <w:pPr>
        <w:jc w:val="both"/>
        <w:rPr>
          <w:sz w:val="24"/>
          <w:szCs w:val="24"/>
        </w:rPr>
      </w:pPr>
    </w:p>
    <w:p w:rsidR="00CE7A09" w:rsidRPr="000C7390" w:rsidRDefault="00CE7A09" w:rsidP="00CE7A09">
      <w:pPr>
        <w:pStyle w:val="Zkladntext"/>
        <w:ind w:left="0"/>
        <w:rPr>
          <w:sz w:val="24"/>
          <w:szCs w:val="24"/>
        </w:rPr>
      </w:pPr>
      <w:r w:rsidRPr="000C7390">
        <w:rPr>
          <w:sz w:val="24"/>
          <w:szCs w:val="24"/>
        </w:rPr>
        <w:t>. Predpokladaná doba užívania a odpisové sadzby sú stanovené vnútorným predpisom: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CE7A09" w:rsidRPr="00563E6B" w:rsidTr="00D266DF">
        <w:tc>
          <w:tcPr>
            <w:tcW w:w="2962" w:type="dxa"/>
            <w:shd w:val="clear" w:color="auto" w:fill="F2F2F2"/>
          </w:tcPr>
          <w:p w:rsidR="00CE7A09" w:rsidRPr="00D809EC" w:rsidRDefault="00CE7A09" w:rsidP="00D266DF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CE7A09" w:rsidRPr="00D809EC" w:rsidRDefault="00CE7A09" w:rsidP="00D266DF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CE7A09" w:rsidRPr="00D809EC" w:rsidRDefault="00CE7A09" w:rsidP="00D266DF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CE7A09" w:rsidRPr="00D809EC" w:rsidRDefault="00CE7A09" w:rsidP="00D266DF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CE7A09" w:rsidRPr="00D809EC" w:rsidRDefault="00CE7A09" w:rsidP="00D266DF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CE7A09" w:rsidRPr="00563E6B" w:rsidTr="00D266DF">
        <w:tc>
          <w:tcPr>
            <w:tcW w:w="2962" w:type="dxa"/>
          </w:tcPr>
          <w:p w:rsidR="00CE7A09" w:rsidRPr="004B67DB" w:rsidRDefault="00497314" w:rsidP="00497314">
            <w:r>
              <w:t xml:space="preserve">                        1</w:t>
            </w:r>
          </w:p>
        </w:tc>
        <w:tc>
          <w:tcPr>
            <w:tcW w:w="3071" w:type="dxa"/>
          </w:tcPr>
          <w:p w:rsidR="00CE7A09" w:rsidRPr="003D0CF2" w:rsidRDefault="00497314" w:rsidP="00497314">
            <w:r>
              <w:t xml:space="preserve">                       4</w:t>
            </w:r>
          </w:p>
        </w:tc>
        <w:tc>
          <w:tcPr>
            <w:tcW w:w="4173" w:type="dxa"/>
          </w:tcPr>
          <w:p w:rsidR="00CE7A09" w:rsidRPr="003D0CF2" w:rsidRDefault="00497314" w:rsidP="00497314">
            <w:r>
              <w:t xml:space="preserve">                               1/4</w:t>
            </w:r>
          </w:p>
        </w:tc>
      </w:tr>
      <w:tr w:rsidR="00CE7A09" w:rsidRPr="00563E6B" w:rsidTr="00D266DF">
        <w:tc>
          <w:tcPr>
            <w:tcW w:w="2962" w:type="dxa"/>
          </w:tcPr>
          <w:p w:rsidR="00CE7A09" w:rsidRPr="004B67DB" w:rsidRDefault="00497314" w:rsidP="00497314">
            <w:r>
              <w:t xml:space="preserve">                        2</w:t>
            </w:r>
          </w:p>
        </w:tc>
        <w:tc>
          <w:tcPr>
            <w:tcW w:w="3071" w:type="dxa"/>
          </w:tcPr>
          <w:p w:rsidR="00CE7A09" w:rsidRPr="003D0CF2" w:rsidRDefault="00497314" w:rsidP="00497314">
            <w:r>
              <w:t xml:space="preserve">                     12</w:t>
            </w:r>
          </w:p>
        </w:tc>
        <w:tc>
          <w:tcPr>
            <w:tcW w:w="4173" w:type="dxa"/>
          </w:tcPr>
          <w:p w:rsidR="00CE7A09" w:rsidRPr="003D0CF2" w:rsidRDefault="00A239B8" w:rsidP="00A239B8">
            <w:r>
              <w:t xml:space="preserve">                               1/12</w:t>
            </w:r>
          </w:p>
        </w:tc>
      </w:tr>
      <w:tr w:rsidR="00CE7A09" w:rsidRPr="00563E6B" w:rsidTr="00D266DF">
        <w:tc>
          <w:tcPr>
            <w:tcW w:w="2962" w:type="dxa"/>
          </w:tcPr>
          <w:p w:rsidR="00CE7A09" w:rsidRPr="004B67DB" w:rsidRDefault="00497314" w:rsidP="00497314">
            <w:r>
              <w:t xml:space="preserve">                      3,4</w:t>
            </w:r>
          </w:p>
        </w:tc>
        <w:tc>
          <w:tcPr>
            <w:tcW w:w="3071" w:type="dxa"/>
          </w:tcPr>
          <w:p w:rsidR="00CE7A09" w:rsidRPr="003D0CF2" w:rsidRDefault="00497314" w:rsidP="00497314">
            <w:r>
              <w:t xml:space="preserve">                     20</w:t>
            </w:r>
          </w:p>
        </w:tc>
        <w:tc>
          <w:tcPr>
            <w:tcW w:w="4173" w:type="dxa"/>
          </w:tcPr>
          <w:p w:rsidR="00CE7A09" w:rsidRPr="003D0CF2" w:rsidRDefault="00A239B8" w:rsidP="00A239B8">
            <w:r>
              <w:t xml:space="preserve">                               1/20</w:t>
            </w:r>
          </w:p>
        </w:tc>
      </w:tr>
      <w:tr w:rsidR="00CE7A09" w:rsidRPr="00563E6B" w:rsidTr="00D266DF">
        <w:tc>
          <w:tcPr>
            <w:tcW w:w="2962" w:type="dxa"/>
          </w:tcPr>
          <w:p w:rsidR="00CE7A09" w:rsidRPr="004B67DB" w:rsidRDefault="00497314" w:rsidP="00497314">
            <w:r>
              <w:t xml:space="preserve">                      5,6</w:t>
            </w:r>
          </w:p>
        </w:tc>
        <w:tc>
          <w:tcPr>
            <w:tcW w:w="3071" w:type="dxa"/>
          </w:tcPr>
          <w:p w:rsidR="00CE7A09" w:rsidRPr="003D0CF2" w:rsidRDefault="00497314" w:rsidP="00497314">
            <w:r>
              <w:t xml:space="preserve">                     50</w:t>
            </w:r>
          </w:p>
        </w:tc>
        <w:tc>
          <w:tcPr>
            <w:tcW w:w="4173" w:type="dxa"/>
          </w:tcPr>
          <w:p w:rsidR="00CE7A09" w:rsidRPr="003D0CF2" w:rsidRDefault="00A239B8" w:rsidP="00A239B8">
            <w:r>
              <w:t xml:space="preserve">                               1/50</w:t>
            </w:r>
          </w:p>
        </w:tc>
      </w:tr>
    </w:tbl>
    <w:p w:rsidR="00CE7A09" w:rsidRDefault="00483C3E" w:rsidP="00CE7A09">
      <w:pPr>
        <w:jc w:val="both"/>
        <w:rPr>
          <w:sz w:val="24"/>
        </w:rPr>
      </w:pPr>
      <w:r>
        <w:rPr>
          <w:sz w:val="24"/>
        </w:rPr>
        <w:t xml:space="preserve">                                                   </w:t>
      </w:r>
    </w:p>
    <w:p w:rsidR="00CE7A09" w:rsidRPr="00554B96" w:rsidRDefault="00CE7A09" w:rsidP="00CE7A09">
      <w:pPr>
        <w:jc w:val="both"/>
        <w:rPr>
          <w:sz w:val="24"/>
        </w:rPr>
      </w:pPr>
      <w:r w:rsidRPr="00554B96">
        <w:rPr>
          <w:sz w:val="24"/>
        </w:rPr>
        <w:t>Drobný nehmo</w:t>
      </w:r>
      <w:r w:rsidR="00483C3E">
        <w:rPr>
          <w:sz w:val="24"/>
        </w:rPr>
        <w:t>tný majetok od   200,--</w:t>
      </w:r>
      <w:r>
        <w:rPr>
          <w:sz w:val="24"/>
        </w:rPr>
        <w:t xml:space="preserve">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</w:t>
      </w:r>
      <w:r w:rsidR="00483C3E">
        <w:rPr>
          <w:sz w:val="24"/>
        </w:rPr>
        <w:t xml:space="preserve"> 650,--</w:t>
      </w:r>
      <w:r w:rsidRPr="00554B96">
        <w:rPr>
          <w:sz w:val="24"/>
        </w:rPr>
        <w:t xml:space="preserve"> </w:t>
      </w:r>
      <w:r>
        <w:rPr>
          <w:sz w:val="24"/>
        </w:rPr>
        <w:t>Eur</w:t>
      </w:r>
      <w:r w:rsidRPr="00554B96">
        <w:rPr>
          <w:sz w:val="24"/>
        </w:rPr>
        <w:t xml:space="preserve">, ktorý podľa </w:t>
      </w:r>
      <w:r w:rsidRPr="000C7390">
        <w:rPr>
          <w:sz w:val="24"/>
        </w:rPr>
        <w:t xml:space="preserve">vnútorného predpisu </w:t>
      </w:r>
      <w:r w:rsidRPr="00554B96">
        <w:rPr>
          <w:sz w:val="24"/>
        </w:rPr>
        <w:t>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CE7A09" w:rsidRPr="000C7390" w:rsidRDefault="00CE7A09" w:rsidP="000C7390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</w:t>
      </w:r>
      <w:r w:rsidR="00483C3E">
        <w:rPr>
          <w:sz w:val="24"/>
        </w:rPr>
        <w:t xml:space="preserve"> 150,--</w:t>
      </w:r>
      <w:r>
        <w:rPr>
          <w:sz w:val="24"/>
        </w:rPr>
        <w:t xml:space="preserve"> Eur</w:t>
      </w:r>
      <w:r w:rsidR="00483C3E">
        <w:rPr>
          <w:sz w:val="24"/>
        </w:rPr>
        <w:t xml:space="preserve"> do 500,--</w:t>
      </w:r>
      <w:r w:rsidRPr="00554B96">
        <w:rPr>
          <w:sz w:val="24"/>
        </w:rPr>
        <w:t xml:space="preserve"> </w:t>
      </w:r>
      <w:r>
        <w:rPr>
          <w:sz w:val="24"/>
        </w:rPr>
        <w:t>Eur</w:t>
      </w:r>
      <w:r w:rsidRPr="00554B96">
        <w:rPr>
          <w:sz w:val="24"/>
        </w:rPr>
        <w:t xml:space="preserve">, ktorý podľa </w:t>
      </w:r>
      <w:r w:rsidRPr="000C7390">
        <w:rPr>
          <w:sz w:val="24"/>
        </w:rPr>
        <w:t xml:space="preserve">vnútorného predpisu </w:t>
      </w:r>
      <w:r w:rsidRPr="00554B96">
        <w:rPr>
          <w:sz w:val="24"/>
        </w:rPr>
        <w:t>účtovnej jednotky nie je dlhodobým hmotným</w:t>
      </w:r>
      <w:r w:rsidR="000C7390">
        <w:rPr>
          <w:sz w:val="24"/>
        </w:rPr>
        <w:t xml:space="preserve"> majetkom sa účtuje ako záso</w:t>
      </w:r>
      <w:r w:rsidR="006C1460">
        <w:rPr>
          <w:sz w:val="24"/>
        </w:rPr>
        <w:t>b</w:t>
      </w:r>
      <w:r w:rsidR="000C7390">
        <w:rPr>
          <w:sz w:val="24"/>
        </w:rPr>
        <w:t>y.</w:t>
      </w:r>
    </w:p>
    <w:p w:rsidR="00CE7A09" w:rsidRDefault="00CE7A09" w:rsidP="00CE7A09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CE7A09" w:rsidRDefault="00CE7A09" w:rsidP="00CE7A09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CE7A09" w:rsidRDefault="00CE7A09" w:rsidP="00CE7A09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CE7A09" w:rsidRDefault="00CE7A09" w:rsidP="00CE7A09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podľa vnútorného predpisu tvorila o</w:t>
      </w:r>
      <w:r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>k:</w:t>
      </w:r>
    </w:p>
    <w:p w:rsidR="00CE7A09" w:rsidRPr="00E90378" w:rsidRDefault="00CE7A09" w:rsidP="00CE7A09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0770E6">
        <w:rPr>
          <w:rFonts w:cs="Tahoma"/>
          <w:b/>
          <w:bCs/>
          <w:sz w:val="22"/>
          <w:szCs w:val="22"/>
        </w:rPr>
      </w:r>
      <w:r w:rsidR="000770E6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6C1460">
        <w:rPr>
          <w:rFonts w:cs="Tahoma"/>
          <w:b/>
          <w:bCs/>
          <w:sz w:val="22"/>
          <w:szCs w:val="22"/>
        </w:rPr>
        <w:t>x</w:t>
      </w:r>
      <w:r w:rsidRPr="00E90378">
        <w:rPr>
          <w:rFonts w:cs="Tahoma"/>
          <w:b/>
          <w:bCs/>
          <w:sz w:val="22"/>
          <w:szCs w:val="22"/>
        </w:rPr>
        <w:t xml:space="preserve"> </w:t>
      </w:r>
      <w:r w:rsidR="006C1460">
        <w:rPr>
          <w:rFonts w:cs="Tahoma"/>
          <w:b/>
          <w:bCs/>
          <w:sz w:val="22"/>
          <w:szCs w:val="22"/>
        </w:rPr>
        <w:t xml:space="preserve">  </w:t>
      </w:r>
      <w:r w:rsidRPr="00E90378">
        <w:rPr>
          <w:rFonts w:cs="Tahoma"/>
          <w:b/>
          <w:bCs/>
          <w:sz w:val="22"/>
          <w:szCs w:val="22"/>
        </w:rPr>
        <w:t xml:space="preserve"> nie</w:t>
      </w:r>
    </w:p>
    <w:p w:rsidR="00CE7A09" w:rsidRPr="00E90378" w:rsidRDefault="00CE7A09" w:rsidP="00CE7A09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</w:t>
      </w:r>
      <w:r>
        <w:rPr>
          <w:rFonts w:cs="Tahoma"/>
          <w:b/>
          <w:bCs/>
          <w:sz w:val="22"/>
          <w:szCs w:val="22"/>
        </w:rPr>
        <w:tab/>
      </w:r>
      <w:r>
        <w:rPr>
          <w:rFonts w:cs="Tahoma"/>
          <w:b/>
          <w:bCs/>
          <w:sz w:val="22"/>
          <w:szCs w:val="22"/>
        </w:rPr>
        <w:tab/>
      </w:r>
      <w:r>
        <w:rPr>
          <w:rFonts w:cs="Tahoma"/>
          <w:b/>
          <w:bCs/>
          <w:sz w:val="22"/>
          <w:szCs w:val="22"/>
        </w:rPr>
        <w:tab/>
      </w:r>
      <w:r w:rsidRPr="00E90378">
        <w:rPr>
          <w:rFonts w:cs="Tahoma"/>
          <w:b/>
          <w:bCs/>
          <w:sz w:val="22"/>
          <w:szCs w:val="22"/>
        </w:rPr>
        <w:t xml:space="preserve">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0770E6">
        <w:rPr>
          <w:rFonts w:cs="Tahoma"/>
          <w:b/>
          <w:bCs/>
          <w:sz w:val="22"/>
          <w:szCs w:val="22"/>
        </w:rPr>
      </w:r>
      <w:r w:rsidR="000770E6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6C1460">
        <w:rPr>
          <w:rFonts w:cs="Tahoma"/>
          <w:b/>
          <w:bCs/>
          <w:sz w:val="22"/>
          <w:szCs w:val="22"/>
        </w:rPr>
        <w:t>x</w:t>
      </w:r>
      <w:r w:rsidRPr="00E90378">
        <w:rPr>
          <w:rFonts w:cs="Tahoma"/>
          <w:b/>
          <w:bCs/>
          <w:sz w:val="22"/>
          <w:szCs w:val="22"/>
        </w:rPr>
        <w:t xml:space="preserve">  </w:t>
      </w:r>
      <w:r w:rsidR="006C1460">
        <w:rPr>
          <w:rFonts w:cs="Tahoma"/>
          <w:b/>
          <w:bCs/>
          <w:sz w:val="22"/>
          <w:szCs w:val="22"/>
        </w:rPr>
        <w:t xml:space="preserve">  </w:t>
      </w:r>
      <w:r w:rsidRPr="00E90378">
        <w:rPr>
          <w:rFonts w:cs="Tahoma"/>
          <w:b/>
          <w:bCs/>
          <w:sz w:val="22"/>
          <w:szCs w:val="22"/>
        </w:rPr>
        <w:t>nie</w:t>
      </w:r>
    </w:p>
    <w:p w:rsidR="00CE7A09" w:rsidRPr="00E90378" w:rsidRDefault="00CE7A09" w:rsidP="00CE7A09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0770E6">
        <w:rPr>
          <w:rFonts w:cs="Tahoma"/>
          <w:b/>
          <w:bCs/>
          <w:sz w:val="22"/>
          <w:szCs w:val="22"/>
        </w:rPr>
      </w:r>
      <w:r w:rsidR="000770E6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6C1460">
        <w:rPr>
          <w:rFonts w:cs="Tahoma"/>
          <w:b/>
          <w:bCs/>
          <w:sz w:val="22"/>
          <w:szCs w:val="22"/>
        </w:rPr>
        <w:t xml:space="preserve">x  </w:t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CE7A09" w:rsidRPr="00E90378" w:rsidRDefault="00CE7A09" w:rsidP="00CE7A09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0770E6">
        <w:rPr>
          <w:rFonts w:cs="Tahoma"/>
          <w:b/>
          <w:bCs/>
          <w:sz w:val="22"/>
          <w:szCs w:val="22"/>
        </w:rPr>
      </w:r>
      <w:r w:rsidR="000770E6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6C1460">
        <w:rPr>
          <w:rFonts w:cs="Tahoma"/>
          <w:b/>
          <w:bCs/>
          <w:sz w:val="22"/>
          <w:szCs w:val="22"/>
        </w:rPr>
        <w:t xml:space="preserve">x  </w:t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CE7A09" w:rsidRPr="00E90378" w:rsidRDefault="00CE7A09" w:rsidP="00CE7A09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0770E6">
        <w:rPr>
          <w:rFonts w:cs="Tahoma"/>
          <w:b/>
          <w:bCs/>
          <w:sz w:val="22"/>
          <w:szCs w:val="22"/>
        </w:rPr>
      </w:r>
      <w:r w:rsidR="000770E6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6C1460">
        <w:rPr>
          <w:rFonts w:cs="Tahoma"/>
          <w:b/>
          <w:bCs/>
          <w:sz w:val="22"/>
          <w:szCs w:val="22"/>
        </w:rPr>
        <w:t>x</w:t>
      </w:r>
      <w:r w:rsidRPr="00E90378">
        <w:rPr>
          <w:rFonts w:cs="Tahoma"/>
          <w:b/>
          <w:bCs/>
          <w:sz w:val="22"/>
          <w:szCs w:val="22"/>
        </w:rPr>
        <w:t xml:space="preserve"> </w:t>
      </w:r>
      <w:r w:rsidR="006C1460">
        <w:rPr>
          <w:rFonts w:cs="Tahoma"/>
          <w:b/>
          <w:bCs/>
          <w:sz w:val="22"/>
          <w:szCs w:val="22"/>
        </w:rPr>
        <w:t xml:space="preserve">  </w:t>
      </w:r>
      <w:r w:rsidRPr="00E90378">
        <w:rPr>
          <w:rFonts w:cs="Tahoma"/>
          <w:b/>
          <w:bCs/>
          <w:sz w:val="22"/>
          <w:szCs w:val="22"/>
        </w:rPr>
        <w:t xml:space="preserve"> nie</w:t>
      </w:r>
    </w:p>
    <w:p w:rsidR="00CE7A09" w:rsidRPr="000C7390" w:rsidRDefault="00CE7A09" w:rsidP="000C7390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</w:t>
      </w:r>
      <w:r w:rsidR="006C1460">
        <w:rPr>
          <w:rFonts w:cs="Tahoma"/>
          <w:b/>
          <w:bCs/>
          <w:sz w:val="24"/>
          <w:szCs w:val="24"/>
        </w:rPr>
        <w:t xml:space="preserve"> </w:t>
      </w:r>
      <w:r>
        <w:rPr>
          <w:rFonts w:cs="Tahoma"/>
          <w:b/>
          <w:bCs/>
          <w:sz w:val="24"/>
          <w:szCs w:val="24"/>
        </w:rPr>
        <w:t xml:space="preserve">    </w:t>
      </w:r>
      <w:r w:rsidR="006C1460">
        <w:rPr>
          <w:rFonts w:cs="Tahoma"/>
          <w:b/>
          <w:bCs/>
          <w:sz w:val="24"/>
          <w:szCs w:val="24"/>
        </w:rPr>
        <w:t xml:space="preserve">x </w:t>
      </w:r>
      <w:r w:rsidR="006C1460">
        <w:rPr>
          <w:rFonts w:cs="Tahoma"/>
          <w:b/>
          <w:bCs/>
          <w:sz w:val="22"/>
          <w:szCs w:val="22"/>
        </w:rPr>
        <w:t xml:space="preserve"> </w:t>
      </w:r>
      <w:r w:rsidRPr="00E90378">
        <w:rPr>
          <w:rFonts w:cs="Tahoma"/>
          <w:b/>
          <w:bCs/>
          <w:sz w:val="22"/>
          <w:szCs w:val="22"/>
        </w:rPr>
        <w:t xml:space="preserve"> áno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0770E6">
        <w:rPr>
          <w:rFonts w:cs="Tahoma"/>
          <w:b/>
          <w:bCs/>
          <w:sz w:val="22"/>
          <w:szCs w:val="22"/>
        </w:rPr>
      </w:r>
      <w:r w:rsidR="000770E6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CE7A09" w:rsidRDefault="00CE7A09" w:rsidP="00CE7A09">
      <w:pPr>
        <w:pStyle w:val="Zkladntext"/>
        <w:ind w:left="0"/>
        <w:rPr>
          <w:color w:val="000000"/>
          <w:sz w:val="24"/>
          <w:szCs w:val="24"/>
        </w:rPr>
      </w:pPr>
    </w:p>
    <w:p w:rsidR="00CE7A09" w:rsidRPr="00B37F62" w:rsidRDefault="00CE7A09" w:rsidP="00B37F62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lastRenderedPageBreak/>
        <w:t xml:space="preserve">Účtovná jednotka  </w:t>
      </w:r>
      <w:r>
        <w:rPr>
          <w:color w:val="000000"/>
          <w:sz w:val="24"/>
          <w:szCs w:val="24"/>
          <w:u w:val="single"/>
        </w:rPr>
        <w:t>tvorila opravné položky k pohľadávkam v rámci h</w:t>
      </w:r>
      <w:r w:rsidRPr="00CF31EB">
        <w:rPr>
          <w:color w:val="000000"/>
          <w:sz w:val="24"/>
          <w:szCs w:val="24"/>
          <w:u w:val="single"/>
        </w:rPr>
        <w:t>lavn</w:t>
      </w:r>
      <w:r>
        <w:rPr>
          <w:color w:val="000000"/>
          <w:sz w:val="24"/>
          <w:szCs w:val="24"/>
          <w:u w:val="single"/>
        </w:rPr>
        <w:t>ej</w:t>
      </w:r>
      <w:r w:rsidRPr="00CF31EB">
        <w:rPr>
          <w:color w:val="000000"/>
          <w:sz w:val="24"/>
          <w:szCs w:val="24"/>
          <w:u w:val="single"/>
        </w:rPr>
        <w:t xml:space="preserve"> činnos</w:t>
      </w:r>
      <w:r>
        <w:rPr>
          <w:color w:val="000000"/>
          <w:sz w:val="24"/>
          <w:szCs w:val="24"/>
          <w:u w:val="single"/>
        </w:rPr>
        <w:t>ti,</w:t>
      </w:r>
      <w:r w:rsidRPr="00CF31EB">
        <w:rPr>
          <w:color w:val="000000"/>
          <w:sz w:val="24"/>
          <w:szCs w:val="24"/>
        </w:rPr>
        <w:t xml:space="preserve"> pri ktor</w:t>
      </w:r>
      <w:r>
        <w:rPr>
          <w:color w:val="000000"/>
          <w:sz w:val="24"/>
          <w:szCs w:val="24"/>
        </w:rPr>
        <w:t>ých</w:t>
      </w:r>
      <w:r w:rsidRPr="00CF31EB">
        <w:rPr>
          <w:color w:val="000000"/>
          <w:sz w:val="24"/>
          <w:szCs w:val="24"/>
        </w:rPr>
        <w:t xml:space="preserve"> je riziko, že ich dlžník úplne </w:t>
      </w:r>
      <w:r w:rsidRPr="00C45D3F">
        <w:rPr>
          <w:sz w:val="24"/>
          <w:szCs w:val="24"/>
        </w:rPr>
        <w:t>alebo</w:t>
      </w:r>
      <w:r w:rsidRPr="00CF31EB">
        <w:rPr>
          <w:color w:val="000000"/>
          <w:sz w:val="24"/>
          <w:szCs w:val="24"/>
        </w:rPr>
        <w:t xml:space="preserve"> čiastočne nezaplatí, ak od splatnosti pohľadávky uplynula doba dlhšia ako: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23"/>
        <w:gridCol w:w="8380"/>
      </w:tblGrid>
      <w:tr w:rsidR="00CE7A09" w:rsidRPr="00CF31EB" w:rsidTr="00D266DF">
        <w:tc>
          <w:tcPr>
            <w:tcW w:w="1440" w:type="dxa"/>
          </w:tcPr>
          <w:p w:rsidR="00CE7A09" w:rsidRPr="00312F8D" w:rsidRDefault="00A239B8" w:rsidP="00D266DF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 mesiacov</w:t>
            </w:r>
          </w:p>
        </w:tc>
        <w:tc>
          <w:tcPr>
            <w:tcW w:w="8766" w:type="dxa"/>
          </w:tcPr>
          <w:p w:rsidR="00CE7A09" w:rsidRPr="00312F8D" w:rsidRDefault="00CE7A09" w:rsidP="00D266DF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>najviac do výšky</w:t>
            </w:r>
            <w:r w:rsidR="00A239B8">
              <w:rPr>
                <w:sz w:val="24"/>
                <w:szCs w:val="24"/>
              </w:rPr>
              <w:t xml:space="preserve"> </w:t>
            </w:r>
            <w:r w:rsidRPr="00312F8D">
              <w:rPr>
                <w:sz w:val="24"/>
                <w:szCs w:val="24"/>
              </w:rPr>
              <w:t xml:space="preserve"> </w:t>
            </w:r>
            <w:r w:rsidR="00A239B8">
              <w:rPr>
                <w:sz w:val="24"/>
                <w:szCs w:val="24"/>
              </w:rPr>
              <w:t xml:space="preserve"> </w:t>
            </w:r>
            <w:r w:rsidRPr="00312F8D">
              <w:rPr>
                <w:sz w:val="24"/>
                <w:szCs w:val="24"/>
              </w:rPr>
              <w:t xml:space="preserve"> </w:t>
            </w:r>
            <w:r w:rsidR="00A239B8">
              <w:rPr>
                <w:sz w:val="24"/>
                <w:szCs w:val="24"/>
              </w:rPr>
              <w:t xml:space="preserve">25    </w:t>
            </w:r>
            <w:r w:rsidRPr="00312F8D">
              <w:rPr>
                <w:sz w:val="24"/>
                <w:szCs w:val="24"/>
              </w:rPr>
              <w:t xml:space="preserve">  % menovitej hodnoty pohľadávky bez príslušenstva </w:t>
            </w:r>
          </w:p>
        </w:tc>
      </w:tr>
      <w:tr w:rsidR="00CE7A09" w:rsidRPr="00CF31EB" w:rsidTr="00D266DF">
        <w:tc>
          <w:tcPr>
            <w:tcW w:w="1440" w:type="dxa"/>
          </w:tcPr>
          <w:p w:rsidR="00CE7A09" w:rsidRPr="00312F8D" w:rsidRDefault="00A239B8" w:rsidP="00D266DF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24 mesiacov</w:t>
            </w:r>
          </w:p>
        </w:tc>
        <w:tc>
          <w:tcPr>
            <w:tcW w:w="8766" w:type="dxa"/>
          </w:tcPr>
          <w:p w:rsidR="00CE7A09" w:rsidRPr="00312F8D" w:rsidRDefault="00CE7A09" w:rsidP="00D266DF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A239B8">
              <w:rPr>
                <w:sz w:val="24"/>
                <w:szCs w:val="24"/>
              </w:rPr>
              <w:t xml:space="preserve">  </w:t>
            </w:r>
            <w:r w:rsidRPr="00312F8D">
              <w:rPr>
                <w:sz w:val="24"/>
                <w:szCs w:val="24"/>
              </w:rPr>
              <w:t xml:space="preserve"> </w:t>
            </w:r>
            <w:r w:rsidR="00A239B8">
              <w:rPr>
                <w:sz w:val="24"/>
                <w:szCs w:val="24"/>
              </w:rPr>
              <w:t>50</w:t>
            </w:r>
            <w:r w:rsidRPr="00312F8D">
              <w:rPr>
                <w:sz w:val="24"/>
                <w:szCs w:val="24"/>
              </w:rPr>
              <w:t xml:space="preserve">      % menovitej hodnoty pohľadávky bez príslušenstva</w:t>
            </w:r>
          </w:p>
        </w:tc>
      </w:tr>
      <w:tr w:rsidR="00CE7A09" w:rsidRPr="00CF31EB" w:rsidTr="00D266DF">
        <w:tc>
          <w:tcPr>
            <w:tcW w:w="1440" w:type="dxa"/>
          </w:tcPr>
          <w:p w:rsidR="00CE7A09" w:rsidRPr="00312F8D" w:rsidRDefault="00A239B8" w:rsidP="00D266DF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36 mesiacov</w:t>
            </w:r>
          </w:p>
        </w:tc>
        <w:tc>
          <w:tcPr>
            <w:tcW w:w="8766" w:type="dxa"/>
          </w:tcPr>
          <w:p w:rsidR="00CE7A09" w:rsidRPr="00312F8D" w:rsidRDefault="00CE7A09" w:rsidP="00D266DF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A239B8">
              <w:rPr>
                <w:sz w:val="24"/>
                <w:szCs w:val="24"/>
              </w:rPr>
              <w:t xml:space="preserve"> 100   </w:t>
            </w:r>
            <w:r w:rsidRPr="00312F8D">
              <w:rPr>
                <w:sz w:val="24"/>
                <w:szCs w:val="24"/>
              </w:rPr>
              <w:t xml:space="preserve">   % menovitej hodnoty pohľadávky bez príslušenstva</w:t>
            </w:r>
          </w:p>
        </w:tc>
      </w:tr>
    </w:tbl>
    <w:p w:rsidR="00CE7A09" w:rsidRDefault="00CE7A09" w:rsidP="00CE7A09">
      <w:pPr>
        <w:pStyle w:val="Zkladntext"/>
        <w:ind w:left="0"/>
        <w:rPr>
          <w:sz w:val="24"/>
          <w:szCs w:val="24"/>
          <w:u w:val="single"/>
        </w:rPr>
      </w:pPr>
    </w:p>
    <w:p w:rsidR="00CE7A09" w:rsidRDefault="00CE7A09" w:rsidP="00CE7A09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CE7A09" w:rsidRDefault="00CE7A09" w:rsidP="00CE7A09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CE7A09" w:rsidRDefault="00CE7A09" w:rsidP="00CE7A09">
      <w:pPr>
        <w:jc w:val="both"/>
        <w:rPr>
          <w:b/>
          <w:sz w:val="24"/>
          <w:szCs w:val="24"/>
        </w:rPr>
      </w:pPr>
    </w:p>
    <w:p w:rsidR="00CE7A09" w:rsidRDefault="00CE7A09" w:rsidP="00CE7A09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CE7A09" w:rsidRPr="00490C94" w:rsidRDefault="00CE7A09" w:rsidP="00490C94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Pr="002C39D0">
        <w:rPr>
          <w:sz w:val="24"/>
          <w:szCs w:val="24"/>
        </w:rPr>
        <w:t xml:space="preserve">od </w:t>
      </w:r>
      <w:r w:rsidRPr="002C39D0">
        <w:rPr>
          <w:sz w:val="24"/>
          <w:szCs w:val="24"/>
          <w:u w:val="single"/>
        </w:rPr>
        <w:t>cudzích subjektov</w:t>
      </w:r>
      <w:r w:rsidRPr="002C39D0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</w:t>
      </w:r>
      <w:r w:rsidRPr="002C39D0">
        <w:rPr>
          <w:sz w:val="24"/>
          <w:szCs w:val="24"/>
        </w:rPr>
        <w:t>nákladmi</w:t>
      </w:r>
    </w:p>
    <w:p w:rsidR="00CE7A09" w:rsidRPr="008D5067" w:rsidRDefault="00CE7A09" w:rsidP="00CE7A09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CE7A09" w:rsidRPr="006C1460" w:rsidRDefault="00CE7A09" w:rsidP="00CE7A09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>
        <w:rPr>
          <w:sz w:val="24"/>
          <w:szCs w:val="24"/>
        </w:rPr>
        <w:t>ladov pri poskytnutí  transferu</w:t>
      </w:r>
    </w:p>
    <w:p w:rsidR="00490C94" w:rsidRDefault="00490C94" w:rsidP="00CE7A09">
      <w:pPr>
        <w:jc w:val="both"/>
        <w:rPr>
          <w:b/>
          <w:sz w:val="24"/>
          <w:szCs w:val="24"/>
        </w:rPr>
      </w:pPr>
    </w:p>
    <w:p w:rsidR="00CE7A09" w:rsidRDefault="00CE7A09" w:rsidP="00CE7A09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CE7A09" w:rsidRPr="002C39D0" w:rsidRDefault="00CE7A09" w:rsidP="00CE7A09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CE7A09" w:rsidRPr="00490C94" w:rsidRDefault="00CE7A09" w:rsidP="00490C94">
      <w:pPr>
        <w:jc w:val="both"/>
        <w:rPr>
          <w:sz w:val="24"/>
          <w:szCs w:val="24"/>
        </w:rPr>
      </w:pPr>
    </w:p>
    <w:p w:rsidR="00CE7A09" w:rsidRPr="00C45D3F" w:rsidRDefault="00CE7A09" w:rsidP="006C1460">
      <w:pPr>
        <w:rPr>
          <w:b/>
          <w:sz w:val="24"/>
          <w:szCs w:val="24"/>
        </w:rPr>
      </w:pPr>
    </w:p>
    <w:p w:rsidR="00CE7A09" w:rsidRPr="00C45D3F" w:rsidRDefault="00CE7A09" w:rsidP="00CE7A09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CE7A09" w:rsidRPr="00C45D3F" w:rsidRDefault="00CE7A09" w:rsidP="00CE7A09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 údajoch na strane aktív súvahy</w:t>
      </w:r>
    </w:p>
    <w:p w:rsidR="00CE7A09" w:rsidRDefault="00CE7A09" w:rsidP="00CE7A09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E7A09" w:rsidRPr="00CC4187" w:rsidRDefault="00CE7A09" w:rsidP="00CE7A09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CE7A09" w:rsidRDefault="00CE7A09" w:rsidP="00CE7A09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CE7A09" w:rsidRDefault="00CE7A09" w:rsidP="00CE7A09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:rsidR="00CE7A09" w:rsidRDefault="00CE7A09" w:rsidP="00CE7A09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k tabuľke č.1  </w:t>
      </w:r>
      <w:r>
        <w:rPr>
          <w:b w:val="0"/>
          <w:color w:val="FF0000"/>
          <w:sz w:val="24"/>
          <w:szCs w:val="24"/>
        </w:rPr>
        <w:t xml:space="preserve">  </w:t>
      </w:r>
    </w:p>
    <w:p w:rsidR="00CE7A09" w:rsidRDefault="00CE7A09" w:rsidP="00CE7A09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:rsidR="006C1460" w:rsidRDefault="006C1460" w:rsidP="00CE7A09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6C1460">
        <w:rPr>
          <w:b w:val="0"/>
          <w:sz w:val="24"/>
          <w:szCs w:val="24"/>
        </w:rPr>
        <w:t>Na účte 019</w:t>
      </w:r>
      <w:r>
        <w:rPr>
          <w:b w:val="0"/>
          <w:sz w:val="24"/>
          <w:szCs w:val="24"/>
        </w:rPr>
        <w:t xml:space="preserve"> je vykázaný prírastok 38.289,30 €, ktorý vznikol: </w:t>
      </w:r>
    </w:p>
    <w:p w:rsidR="00CE7A09" w:rsidRDefault="006C1460" w:rsidP="00CE7A09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- znovu zaradením UPN do majetku  - 20.451,30 €</w:t>
      </w:r>
    </w:p>
    <w:p w:rsidR="006C1460" w:rsidRDefault="006C1460" w:rsidP="00CE7A09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- zaradením nové</w:t>
      </w:r>
      <w:r w:rsidR="000B2429">
        <w:rPr>
          <w:b w:val="0"/>
          <w:sz w:val="24"/>
          <w:szCs w:val="24"/>
        </w:rPr>
        <w:t>ho UPN do majetku – 17.838,00 €</w:t>
      </w:r>
    </w:p>
    <w:p w:rsidR="006C1460" w:rsidRDefault="006C1460" w:rsidP="00CE7A09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Na účte 021 je vykázaný prírastok</w:t>
      </w:r>
      <w:r w:rsidR="009D4A2A">
        <w:rPr>
          <w:b w:val="0"/>
          <w:sz w:val="24"/>
          <w:szCs w:val="24"/>
        </w:rPr>
        <w:t xml:space="preserve"> 62.265,22 €:</w:t>
      </w:r>
    </w:p>
    <w:p w:rsidR="009D4A2A" w:rsidRDefault="009D4A2A" w:rsidP="009D4A2A">
      <w:pPr>
        <w:pStyle w:val="Pismenka"/>
        <w:numPr>
          <w:ilvl w:val="0"/>
          <w:numId w:val="26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technické zhodnotenie cesty- retardér – 3.759,22 €</w:t>
      </w:r>
    </w:p>
    <w:p w:rsidR="009D4A2A" w:rsidRPr="000B2429" w:rsidRDefault="009D4A2A" w:rsidP="000B2429">
      <w:pPr>
        <w:pStyle w:val="Pismenka"/>
        <w:numPr>
          <w:ilvl w:val="0"/>
          <w:numId w:val="26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rekonštrukcia verejného osvetlenia – 58.506,00 €</w:t>
      </w:r>
    </w:p>
    <w:p w:rsidR="009D4A2A" w:rsidRDefault="009D4A2A" w:rsidP="009D4A2A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Na účte 022 je vykázaný prírastok </w:t>
      </w:r>
      <w:r w:rsidR="001B770C">
        <w:rPr>
          <w:b w:val="0"/>
          <w:sz w:val="24"/>
          <w:szCs w:val="24"/>
        </w:rPr>
        <w:t>7.171,64</w:t>
      </w:r>
      <w:r>
        <w:rPr>
          <w:b w:val="0"/>
          <w:sz w:val="24"/>
          <w:szCs w:val="24"/>
        </w:rPr>
        <w:t xml:space="preserve"> €:</w:t>
      </w:r>
    </w:p>
    <w:p w:rsidR="009D4A2A" w:rsidRDefault="009D4A2A" w:rsidP="009D4A2A">
      <w:pPr>
        <w:pStyle w:val="Pismenka"/>
        <w:numPr>
          <w:ilvl w:val="0"/>
          <w:numId w:val="26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rozhlas FLORIÁN – 2.412,59 €</w:t>
      </w:r>
    </w:p>
    <w:p w:rsidR="009D4A2A" w:rsidRDefault="009D4A2A" w:rsidP="009D4A2A">
      <w:pPr>
        <w:pStyle w:val="Pismenka"/>
        <w:numPr>
          <w:ilvl w:val="0"/>
          <w:numId w:val="26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kontrabas (ZUŠ) – 1.915,00 €</w:t>
      </w:r>
    </w:p>
    <w:p w:rsidR="009D4A2A" w:rsidRPr="000B2429" w:rsidRDefault="001B770C" w:rsidP="000B2429">
      <w:pPr>
        <w:pStyle w:val="Pismenka"/>
        <w:numPr>
          <w:ilvl w:val="0"/>
          <w:numId w:val="26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oprava MR 2018 – 2.844,05 €</w:t>
      </w:r>
    </w:p>
    <w:p w:rsidR="009D4A2A" w:rsidRDefault="009D4A2A" w:rsidP="009D4A2A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Na účte 023 je vykázaný prírastok 62.878,60 €:</w:t>
      </w:r>
    </w:p>
    <w:p w:rsidR="009D4A2A" w:rsidRDefault="009D4A2A" w:rsidP="009D4A2A">
      <w:pPr>
        <w:pStyle w:val="Pismenka"/>
        <w:numPr>
          <w:ilvl w:val="0"/>
          <w:numId w:val="26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osobný automobil OPEL – 17.998,60 €</w:t>
      </w:r>
    </w:p>
    <w:p w:rsidR="009D4A2A" w:rsidRPr="000B2429" w:rsidRDefault="009D4A2A" w:rsidP="000B2429">
      <w:pPr>
        <w:pStyle w:val="Pismenka"/>
        <w:numPr>
          <w:ilvl w:val="0"/>
          <w:numId w:val="26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kolesový traktor s radlicou a snežným pluhom – 44.880,00 €</w:t>
      </w:r>
    </w:p>
    <w:p w:rsidR="009D4A2A" w:rsidRDefault="009D4A2A" w:rsidP="009D4A2A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Na účte 031 </w:t>
      </w:r>
      <w:r w:rsidR="00912BCB">
        <w:rPr>
          <w:b w:val="0"/>
          <w:sz w:val="24"/>
          <w:szCs w:val="24"/>
        </w:rPr>
        <w:t>je vykázaný úbytok 2.967,28 €:</w:t>
      </w:r>
    </w:p>
    <w:p w:rsidR="00912BCB" w:rsidRDefault="00912BCB" w:rsidP="00912BCB">
      <w:pPr>
        <w:pStyle w:val="Pismenka"/>
        <w:numPr>
          <w:ilvl w:val="0"/>
          <w:numId w:val="26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predaj pozemkov – 1.428,79 €</w:t>
      </w:r>
    </w:p>
    <w:p w:rsidR="00912BCB" w:rsidRDefault="00912BCB" w:rsidP="00912BCB">
      <w:pPr>
        <w:pStyle w:val="Pismenka"/>
        <w:numPr>
          <w:ilvl w:val="0"/>
          <w:numId w:val="26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vysporiadanie pozemkov na základe inventúry k 31.12.2019 – 1.538,49 €</w:t>
      </w:r>
    </w:p>
    <w:p w:rsidR="0093046F" w:rsidRDefault="009D4A2A" w:rsidP="000B2429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Na účte 042 je vykázaný </w:t>
      </w:r>
      <w:r w:rsidR="0093046F">
        <w:rPr>
          <w:b w:val="0"/>
          <w:sz w:val="24"/>
          <w:szCs w:val="24"/>
        </w:rPr>
        <w:t>KZ 7</w:t>
      </w:r>
      <w:r>
        <w:rPr>
          <w:b w:val="0"/>
          <w:sz w:val="24"/>
          <w:szCs w:val="24"/>
        </w:rPr>
        <w:t>.700 €</w:t>
      </w:r>
      <w:r w:rsidR="0093046F">
        <w:rPr>
          <w:b w:val="0"/>
          <w:sz w:val="24"/>
          <w:szCs w:val="24"/>
        </w:rPr>
        <w:t>:</w:t>
      </w:r>
    </w:p>
    <w:p w:rsidR="0093046F" w:rsidRPr="0093046F" w:rsidRDefault="0093046F" w:rsidP="0093046F">
      <w:pPr>
        <w:ind w:left="50" w:right="7" w:firstLine="50"/>
        <w:rPr>
          <w:sz w:val="24"/>
          <w:szCs w:val="24"/>
        </w:rPr>
      </w:pPr>
      <w:r w:rsidRPr="0093046F">
        <w:rPr>
          <w:sz w:val="24"/>
          <w:szCs w:val="24"/>
        </w:rPr>
        <w:t>- projekty pre vybudovanie zariadenia pre seniorov</w:t>
      </w:r>
      <w:r>
        <w:rPr>
          <w:noProof/>
          <w:sz w:val="24"/>
          <w:szCs w:val="24"/>
        </w:rPr>
        <w:t xml:space="preserve"> – </w:t>
      </w:r>
      <w:r w:rsidRPr="0093046F">
        <w:rPr>
          <w:sz w:val="24"/>
          <w:szCs w:val="24"/>
        </w:rPr>
        <w:t>6</w:t>
      </w:r>
      <w:r>
        <w:rPr>
          <w:sz w:val="24"/>
          <w:szCs w:val="24"/>
        </w:rPr>
        <w:t>.</w:t>
      </w:r>
      <w:r w:rsidRPr="0093046F">
        <w:rPr>
          <w:sz w:val="24"/>
          <w:szCs w:val="24"/>
        </w:rPr>
        <w:t>000,00</w:t>
      </w:r>
      <w:r>
        <w:rPr>
          <w:sz w:val="24"/>
          <w:szCs w:val="24"/>
        </w:rPr>
        <w:t xml:space="preserve"> €</w:t>
      </w:r>
      <w:r w:rsidRPr="0093046F">
        <w:rPr>
          <w:noProof/>
          <w:sz w:val="24"/>
          <w:szCs w:val="24"/>
        </w:rPr>
        <w:drawing>
          <wp:inline distT="0" distB="0" distL="0" distR="0">
            <wp:extent cx="19050" cy="19050"/>
            <wp:effectExtent l="0" t="0" r="0" b="0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772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050" cy="19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3046F" w:rsidRDefault="0093046F" w:rsidP="0093046F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- projektová dokumentácia k prestavbe požiarnej zbrojnice – 1.700,00 €</w:t>
      </w:r>
    </w:p>
    <w:p w:rsidR="009D4A2A" w:rsidRPr="006C1460" w:rsidRDefault="009D4A2A" w:rsidP="00912BC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CE7A09" w:rsidRDefault="00CE7A09" w:rsidP="00CE7A09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2E64C2" w:rsidRDefault="002E64C2" w:rsidP="00CE7A09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CE7A09" w:rsidRDefault="00CE7A09" w:rsidP="00CE7A09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Pr="00CC4187">
        <w:rPr>
          <w:sz w:val="24"/>
          <w:szCs w:val="24"/>
        </w:rPr>
        <w:t xml:space="preserve">pôsob a výška poistenia </w:t>
      </w:r>
      <w:r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p w:rsidR="00CE7A09" w:rsidRPr="0071585D" w:rsidRDefault="00CE7A09" w:rsidP="00CE7A09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11"/>
        <w:gridCol w:w="3405"/>
        <w:gridCol w:w="2987"/>
      </w:tblGrid>
      <w:tr w:rsidR="00CE7A09" w:rsidRPr="004F34D5" w:rsidTr="00D266DF">
        <w:tc>
          <w:tcPr>
            <w:tcW w:w="3544" w:type="dxa"/>
            <w:shd w:val="clear" w:color="auto" w:fill="F2F2F2"/>
          </w:tcPr>
          <w:p w:rsidR="00CE7A09" w:rsidRPr="000A7D3D" w:rsidRDefault="00CE7A09" w:rsidP="00D266DF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Druh poisteného majetku </w:t>
            </w:r>
          </w:p>
        </w:tc>
        <w:tc>
          <w:tcPr>
            <w:tcW w:w="3544" w:type="dxa"/>
            <w:shd w:val="clear" w:color="auto" w:fill="F2F2F2"/>
          </w:tcPr>
          <w:p w:rsidR="00CE7A09" w:rsidRPr="00BD089C" w:rsidRDefault="00CE7A09" w:rsidP="00D266DF">
            <w:pPr>
              <w:jc w:val="center"/>
              <w:rPr>
                <w:b/>
              </w:rPr>
            </w:pPr>
            <w:r w:rsidRPr="00BD089C">
              <w:rPr>
                <w:b/>
              </w:rPr>
              <w:t xml:space="preserve">Spôsob poistenia, </w:t>
            </w:r>
          </w:p>
          <w:p w:rsidR="00CE7A09" w:rsidRPr="00312F8D" w:rsidRDefault="00CE7A09" w:rsidP="00D266DF">
            <w:pPr>
              <w:jc w:val="center"/>
              <w:rPr>
                <w:b/>
              </w:rPr>
            </w:pPr>
            <w:r w:rsidRPr="00BD089C">
              <w:rPr>
                <w:b/>
              </w:rPr>
              <w:t xml:space="preserve">hodnota poisteného majetku </w:t>
            </w:r>
          </w:p>
        </w:tc>
        <w:tc>
          <w:tcPr>
            <w:tcW w:w="3118" w:type="dxa"/>
            <w:shd w:val="clear" w:color="auto" w:fill="F2F2F2"/>
          </w:tcPr>
          <w:p w:rsidR="00CE7A09" w:rsidRPr="00312F8D" w:rsidRDefault="00CE7A09" w:rsidP="00D266DF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CE7A09" w:rsidRPr="004F34D5" w:rsidTr="00D266DF">
        <w:tc>
          <w:tcPr>
            <w:tcW w:w="3544" w:type="dxa"/>
          </w:tcPr>
          <w:p w:rsidR="00CE7A09" w:rsidRPr="00D77192" w:rsidRDefault="00BD089C" w:rsidP="00BD089C">
            <w:pPr>
              <w:rPr>
                <w:color w:val="FF0000"/>
              </w:rPr>
            </w:pPr>
            <w:r w:rsidRPr="00BD089C">
              <w:t>Nehnuteľnosti</w:t>
            </w:r>
          </w:p>
        </w:tc>
        <w:tc>
          <w:tcPr>
            <w:tcW w:w="3544" w:type="dxa"/>
          </w:tcPr>
          <w:p w:rsidR="00CE7A09" w:rsidRPr="00BD089C" w:rsidRDefault="00BD089C" w:rsidP="00D266DF">
            <w:r w:rsidRPr="00BD089C">
              <w:t>živel, vandalizmus, sklo</w:t>
            </w:r>
          </w:p>
        </w:tc>
        <w:tc>
          <w:tcPr>
            <w:tcW w:w="3118" w:type="dxa"/>
          </w:tcPr>
          <w:p w:rsidR="00CE7A09" w:rsidRPr="00BD089C" w:rsidRDefault="00BD089C" w:rsidP="00BD089C">
            <w:pPr>
              <w:jc w:val="right"/>
            </w:pPr>
            <w:r w:rsidRPr="00BD089C">
              <w:t>3.724,06</w:t>
            </w:r>
          </w:p>
        </w:tc>
      </w:tr>
      <w:tr w:rsidR="00CE7A09" w:rsidRPr="004F34D5" w:rsidTr="00D266DF">
        <w:tc>
          <w:tcPr>
            <w:tcW w:w="3544" w:type="dxa"/>
          </w:tcPr>
          <w:p w:rsidR="00CE7A09" w:rsidRPr="00312F8D" w:rsidRDefault="00BD089C" w:rsidP="00D266DF">
            <w:r>
              <w:t>Hnuteľný majetok</w:t>
            </w:r>
          </w:p>
        </w:tc>
        <w:tc>
          <w:tcPr>
            <w:tcW w:w="3544" w:type="dxa"/>
          </w:tcPr>
          <w:p w:rsidR="00CE7A09" w:rsidRPr="00BD089C" w:rsidRDefault="00BD089C" w:rsidP="00D266DF">
            <w:r>
              <w:t>živel, odcudzenie</w:t>
            </w:r>
          </w:p>
        </w:tc>
        <w:tc>
          <w:tcPr>
            <w:tcW w:w="3118" w:type="dxa"/>
          </w:tcPr>
          <w:p w:rsidR="00CE7A09" w:rsidRPr="00BD089C" w:rsidRDefault="00BD089C" w:rsidP="00BD089C">
            <w:pPr>
              <w:jc w:val="right"/>
            </w:pPr>
            <w:r>
              <w:t>71,99</w:t>
            </w:r>
          </w:p>
        </w:tc>
      </w:tr>
      <w:tr w:rsidR="00CE7A09" w:rsidRPr="004F34D5" w:rsidTr="00D266DF">
        <w:tc>
          <w:tcPr>
            <w:tcW w:w="3544" w:type="dxa"/>
          </w:tcPr>
          <w:p w:rsidR="00CE7A09" w:rsidRPr="00D77192" w:rsidRDefault="00BD089C" w:rsidP="00D266DF">
            <w:pPr>
              <w:rPr>
                <w:color w:val="FF0000"/>
              </w:rPr>
            </w:pPr>
            <w:r w:rsidRPr="00BD089C">
              <w:t>Motorové vozidlo</w:t>
            </w:r>
          </w:p>
        </w:tc>
        <w:tc>
          <w:tcPr>
            <w:tcW w:w="3544" w:type="dxa"/>
          </w:tcPr>
          <w:p w:rsidR="00CE7A09" w:rsidRPr="00BD089C" w:rsidRDefault="00BD089C" w:rsidP="00D266DF">
            <w:r>
              <w:t>PZP + havarijné poistenie</w:t>
            </w:r>
          </w:p>
        </w:tc>
        <w:tc>
          <w:tcPr>
            <w:tcW w:w="3118" w:type="dxa"/>
          </w:tcPr>
          <w:p w:rsidR="00CE7A09" w:rsidRPr="00BD089C" w:rsidRDefault="00BD089C" w:rsidP="00BD089C">
            <w:pPr>
              <w:jc w:val="right"/>
            </w:pPr>
            <w:r>
              <w:t>1.554,47</w:t>
            </w:r>
          </w:p>
        </w:tc>
      </w:tr>
      <w:tr w:rsidR="00CE7A09" w:rsidRPr="004F34D5" w:rsidTr="00D266DF">
        <w:tc>
          <w:tcPr>
            <w:tcW w:w="3544" w:type="dxa"/>
          </w:tcPr>
          <w:p w:rsidR="00CE7A09" w:rsidRPr="00312F8D" w:rsidRDefault="00BD089C" w:rsidP="00BD089C">
            <w:r>
              <w:t>Zodpovednosť za škody</w:t>
            </w:r>
          </w:p>
        </w:tc>
        <w:tc>
          <w:tcPr>
            <w:tcW w:w="3544" w:type="dxa"/>
          </w:tcPr>
          <w:p w:rsidR="00CE7A09" w:rsidRPr="00BD089C" w:rsidRDefault="00BD089C" w:rsidP="00D266DF">
            <w:r>
              <w:t>Poistná suma 30.000,00 €</w:t>
            </w:r>
          </w:p>
        </w:tc>
        <w:tc>
          <w:tcPr>
            <w:tcW w:w="3118" w:type="dxa"/>
          </w:tcPr>
          <w:p w:rsidR="00CE7A09" w:rsidRPr="00BD089C" w:rsidRDefault="00BD089C" w:rsidP="00BD089C">
            <w:pPr>
              <w:jc w:val="right"/>
            </w:pPr>
            <w:r>
              <w:t>312,23</w:t>
            </w:r>
          </w:p>
        </w:tc>
      </w:tr>
      <w:tr w:rsidR="00BD089C" w:rsidRPr="004F34D5" w:rsidTr="00D266DF">
        <w:tc>
          <w:tcPr>
            <w:tcW w:w="3544" w:type="dxa"/>
          </w:tcPr>
          <w:p w:rsidR="00BD089C" w:rsidRPr="00312F8D" w:rsidRDefault="00BD089C" w:rsidP="00D266DF">
            <w:r>
              <w:t>DZH</w:t>
            </w:r>
          </w:p>
        </w:tc>
        <w:tc>
          <w:tcPr>
            <w:tcW w:w="3544" w:type="dxa"/>
          </w:tcPr>
          <w:p w:rsidR="00BD089C" w:rsidRPr="00BD089C" w:rsidRDefault="00BD089C" w:rsidP="00D266DF">
            <w:r>
              <w:t>Hromadné úrazové poistenie</w:t>
            </w:r>
          </w:p>
        </w:tc>
        <w:tc>
          <w:tcPr>
            <w:tcW w:w="3118" w:type="dxa"/>
          </w:tcPr>
          <w:p w:rsidR="00BD089C" w:rsidRPr="00BD089C" w:rsidRDefault="00BD089C" w:rsidP="00BD089C">
            <w:pPr>
              <w:jc w:val="right"/>
            </w:pPr>
            <w:r>
              <w:t>864,63</w:t>
            </w:r>
          </w:p>
        </w:tc>
      </w:tr>
      <w:tr w:rsidR="00CE7A09" w:rsidRPr="004F34D5" w:rsidTr="00D266DF">
        <w:tc>
          <w:tcPr>
            <w:tcW w:w="3544" w:type="dxa"/>
          </w:tcPr>
          <w:p w:rsidR="00CE7A09" w:rsidRPr="00312F8D" w:rsidRDefault="00BD089C" w:rsidP="00D266DF">
            <w:r>
              <w:t>S p o l u</w:t>
            </w:r>
          </w:p>
        </w:tc>
        <w:tc>
          <w:tcPr>
            <w:tcW w:w="3544" w:type="dxa"/>
          </w:tcPr>
          <w:p w:rsidR="00CE7A09" w:rsidRPr="00BD089C" w:rsidRDefault="00CE7A09" w:rsidP="00D266DF"/>
        </w:tc>
        <w:tc>
          <w:tcPr>
            <w:tcW w:w="3118" w:type="dxa"/>
          </w:tcPr>
          <w:p w:rsidR="00CE7A09" w:rsidRPr="00BD089C" w:rsidRDefault="00BD089C" w:rsidP="00BD089C">
            <w:pPr>
              <w:jc w:val="right"/>
            </w:pPr>
            <w:r>
              <w:t>6.527,38</w:t>
            </w:r>
          </w:p>
        </w:tc>
      </w:tr>
    </w:tbl>
    <w:p w:rsidR="00CE7A09" w:rsidRDefault="00CE7A09" w:rsidP="00912BCB">
      <w:pPr>
        <w:jc w:val="both"/>
        <w:rPr>
          <w:sz w:val="24"/>
          <w:szCs w:val="24"/>
        </w:rPr>
      </w:pPr>
    </w:p>
    <w:p w:rsidR="00CE7A09" w:rsidRDefault="00CE7A09" w:rsidP="00CE7A09">
      <w:pPr>
        <w:ind w:left="426"/>
        <w:jc w:val="both"/>
        <w:rPr>
          <w:sz w:val="24"/>
          <w:szCs w:val="24"/>
        </w:rPr>
      </w:pPr>
    </w:p>
    <w:p w:rsidR="00CE7A09" w:rsidRPr="0071585D" w:rsidRDefault="00CE7A09" w:rsidP="00CE7A09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>
        <w:rPr>
          <w:sz w:val="24"/>
          <w:szCs w:val="24"/>
        </w:rPr>
        <w:t xml:space="preserve">alebo v správe účtovnej jednotky </w:t>
      </w:r>
    </w:p>
    <w:tbl>
      <w:tblPr>
        <w:tblW w:w="981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590"/>
      </w:tblGrid>
      <w:tr w:rsidR="00CE7A09" w:rsidRPr="00563E6B" w:rsidTr="00BD089C">
        <w:tc>
          <w:tcPr>
            <w:tcW w:w="5220" w:type="dxa"/>
            <w:shd w:val="clear" w:color="auto" w:fill="F2F2F2"/>
          </w:tcPr>
          <w:p w:rsidR="00CE7A09" w:rsidRDefault="00CE7A09" w:rsidP="00D266DF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CE7A09" w:rsidRPr="00563E6B" w:rsidRDefault="00CE7A09" w:rsidP="00D266DF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590" w:type="dxa"/>
            <w:shd w:val="clear" w:color="auto" w:fill="F2F2F2"/>
          </w:tcPr>
          <w:p w:rsidR="00CE7A09" w:rsidRPr="00563E6B" w:rsidRDefault="00CE7A09" w:rsidP="00D266DF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CE7A09" w:rsidRPr="00563E6B" w:rsidTr="00BD089C">
        <w:tc>
          <w:tcPr>
            <w:tcW w:w="5220" w:type="dxa"/>
          </w:tcPr>
          <w:p w:rsidR="00CE7A09" w:rsidRPr="00664FF1" w:rsidRDefault="00CE7A09" w:rsidP="00D266DF">
            <w:r w:rsidRPr="00664FF1">
              <w:t>Pozemky</w:t>
            </w:r>
          </w:p>
        </w:tc>
        <w:tc>
          <w:tcPr>
            <w:tcW w:w="4590" w:type="dxa"/>
          </w:tcPr>
          <w:p w:rsidR="00CE7A09" w:rsidRPr="003F1064" w:rsidRDefault="00912BCB" w:rsidP="00D266DF">
            <w:pPr>
              <w:jc w:val="right"/>
            </w:pPr>
            <w:r>
              <w:t>747.939,84 €</w:t>
            </w:r>
          </w:p>
        </w:tc>
      </w:tr>
      <w:tr w:rsidR="00CE7A09" w:rsidRPr="00563E6B" w:rsidTr="00BD089C">
        <w:tc>
          <w:tcPr>
            <w:tcW w:w="5220" w:type="dxa"/>
          </w:tcPr>
          <w:p w:rsidR="00CE7A09" w:rsidRPr="00664FF1" w:rsidRDefault="00CE7A09" w:rsidP="00D266DF">
            <w:r w:rsidRPr="00664FF1">
              <w:t>Budovy, stavby</w:t>
            </w:r>
          </w:p>
        </w:tc>
        <w:tc>
          <w:tcPr>
            <w:tcW w:w="4590" w:type="dxa"/>
          </w:tcPr>
          <w:p w:rsidR="00CE7A09" w:rsidRPr="003F1064" w:rsidRDefault="00912BCB" w:rsidP="00D266DF">
            <w:pPr>
              <w:jc w:val="right"/>
            </w:pPr>
            <w:r>
              <w:t>3,400.556,62 €</w:t>
            </w:r>
          </w:p>
        </w:tc>
      </w:tr>
      <w:tr w:rsidR="00CE7A09" w:rsidRPr="00563E6B" w:rsidTr="00BD089C">
        <w:tc>
          <w:tcPr>
            <w:tcW w:w="5220" w:type="dxa"/>
          </w:tcPr>
          <w:p w:rsidR="00CE7A09" w:rsidRPr="00664FF1" w:rsidRDefault="00CE7A09" w:rsidP="00D266DF">
            <w:r w:rsidRPr="00664FF1">
              <w:t>Stroje, prístroje, zariadenia, inventár</w:t>
            </w:r>
          </w:p>
        </w:tc>
        <w:tc>
          <w:tcPr>
            <w:tcW w:w="4590" w:type="dxa"/>
          </w:tcPr>
          <w:p w:rsidR="00CE7A09" w:rsidRPr="003F1064" w:rsidRDefault="00912BCB" w:rsidP="00D266DF">
            <w:pPr>
              <w:jc w:val="right"/>
            </w:pPr>
            <w:r>
              <w:t>85.466,98 €</w:t>
            </w:r>
          </w:p>
        </w:tc>
      </w:tr>
      <w:tr w:rsidR="00CE7A09" w:rsidRPr="00563E6B" w:rsidTr="00BD089C">
        <w:tc>
          <w:tcPr>
            <w:tcW w:w="5220" w:type="dxa"/>
          </w:tcPr>
          <w:p w:rsidR="00CE7A09" w:rsidRPr="00664FF1" w:rsidRDefault="00CE7A09" w:rsidP="00D266DF">
            <w:r w:rsidRPr="00664FF1">
              <w:t xml:space="preserve">Dopravné prostriedky </w:t>
            </w:r>
          </w:p>
        </w:tc>
        <w:tc>
          <w:tcPr>
            <w:tcW w:w="4590" w:type="dxa"/>
          </w:tcPr>
          <w:p w:rsidR="00CE7A09" w:rsidRPr="003F1064" w:rsidRDefault="00912BCB" w:rsidP="00D266DF">
            <w:pPr>
              <w:jc w:val="right"/>
            </w:pPr>
            <w:r>
              <w:t>238.491,50 €</w:t>
            </w:r>
          </w:p>
        </w:tc>
      </w:tr>
      <w:tr w:rsidR="00CE7A09" w:rsidRPr="00563E6B" w:rsidTr="00BD089C">
        <w:tc>
          <w:tcPr>
            <w:tcW w:w="5220" w:type="dxa"/>
          </w:tcPr>
          <w:p w:rsidR="00CE7A09" w:rsidRPr="00664FF1" w:rsidRDefault="00912BCB" w:rsidP="00D266DF">
            <w:r>
              <w:t>Umelecké diela</w:t>
            </w:r>
          </w:p>
        </w:tc>
        <w:tc>
          <w:tcPr>
            <w:tcW w:w="4590" w:type="dxa"/>
          </w:tcPr>
          <w:p w:rsidR="00CE7A09" w:rsidRPr="003F1064" w:rsidRDefault="00912BCB" w:rsidP="00D266DF">
            <w:pPr>
              <w:jc w:val="right"/>
            </w:pPr>
            <w:r>
              <w:t>3.002,26 €</w:t>
            </w:r>
          </w:p>
        </w:tc>
      </w:tr>
      <w:tr w:rsidR="00CE7A09" w:rsidRPr="00563E6B" w:rsidTr="00BD089C">
        <w:tc>
          <w:tcPr>
            <w:tcW w:w="5220" w:type="dxa"/>
          </w:tcPr>
          <w:p w:rsidR="00CE7A09" w:rsidRPr="00664FF1" w:rsidRDefault="00912BCB" w:rsidP="00D266DF">
            <w:r>
              <w:t>Softvér</w:t>
            </w:r>
          </w:p>
        </w:tc>
        <w:tc>
          <w:tcPr>
            <w:tcW w:w="4590" w:type="dxa"/>
          </w:tcPr>
          <w:p w:rsidR="00CE7A09" w:rsidRPr="003F1064" w:rsidRDefault="00912BCB" w:rsidP="00D266DF">
            <w:pPr>
              <w:jc w:val="right"/>
            </w:pPr>
            <w:r>
              <w:t>6.160,91 €</w:t>
            </w:r>
          </w:p>
        </w:tc>
      </w:tr>
      <w:tr w:rsidR="00CE7A09" w:rsidRPr="00563E6B" w:rsidTr="00BD089C">
        <w:tc>
          <w:tcPr>
            <w:tcW w:w="5220" w:type="dxa"/>
          </w:tcPr>
          <w:p w:rsidR="00CE7A09" w:rsidRPr="00664FF1" w:rsidRDefault="00912BCB" w:rsidP="00D266DF">
            <w:r>
              <w:t>Finančný majetok</w:t>
            </w:r>
          </w:p>
        </w:tc>
        <w:tc>
          <w:tcPr>
            <w:tcW w:w="4590" w:type="dxa"/>
          </w:tcPr>
          <w:p w:rsidR="00CE7A09" w:rsidRPr="003F1064" w:rsidRDefault="00912BCB" w:rsidP="00D266DF">
            <w:pPr>
              <w:jc w:val="right"/>
            </w:pPr>
            <w:r>
              <w:t>591.412,61 €</w:t>
            </w:r>
          </w:p>
        </w:tc>
      </w:tr>
    </w:tbl>
    <w:p w:rsidR="00CE7A09" w:rsidRDefault="00CE7A09" w:rsidP="00CE7A0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241873" w:rsidRDefault="00241873" w:rsidP="00CE7A0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CE7A09" w:rsidRPr="00871452" w:rsidRDefault="00CE7A09" w:rsidP="00CE7A09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871452">
        <w:rPr>
          <w:sz w:val="24"/>
          <w:szCs w:val="24"/>
        </w:rPr>
        <w:t>opis a hodnota majetku</w:t>
      </w:r>
      <w:r w:rsidRPr="00871452">
        <w:rPr>
          <w:b w:val="0"/>
          <w:sz w:val="24"/>
          <w:szCs w:val="24"/>
        </w:rPr>
        <w:t>, ku ktorému účtovná jednotka</w:t>
      </w:r>
      <w:r w:rsidRPr="00871452">
        <w:rPr>
          <w:sz w:val="24"/>
          <w:szCs w:val="24"/>
        </w:rPr>
        <w:t xml:space="preserve"> nemá vlastnícke právo</w:t>
      </w:r>
    </w:p>
    <w:tbl>
      <w:tblPr>
        <w:tblW w:w="981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590"/>
      </w:tblGrid>
      <w:tr w:rsidR="00CE7A09" w:rsidRPr="00563E6B" w:rsidTr="00241873">
        <w:tc>
          <w:tcPr>
            <w:tcW w:w="5220" w:type="dxa"/>
            <w:shd w:val="clear" w:color="auto" w:fill="F2F2F2"/>
          </w:tcPr>
          <w:p w:rsidR="00CE7A09" w:rsidRDefault="00CE7A09" w:rsidP="00D266DF">
            <w:pPr>
              <w:jc w:val="center"/>
              <w:rPr>
                <w:b/>
              </w:rPr>
            </w:pPr>
            <w:r w:rsidRPr="00146E01">
              <w:rPr>
                <w:b/>
                <w:sz w:val="24"/>
                <w:szCs w:val="24"/>
              </w:rPr>
              <w:t xml:space="preserve">  </w:t>
            </w:r>
            <w:r w:rsidRPr="00563E6B">
              <w:rPr>
                <w:b/>
              </w:rPr>
              <w:t xml:space="preserve">Majetok, </w:t>
            </w:r>
          </w:p>
          <w:p w:rsidR="00CE7A09" w:rsidRPr="0004109B" w:rsidRDefault="00CE7A09" w:rsidP="00D266DF">
            <w:pPr>
              <w:jc w:val="center"/>
            </w:pPr>
            <w:r w:rsidRPr="0004109B">
              <w:t xml:space="preserve">ku ktorému </w:t>
            </w:r>
            <w:r w:rsidRPr="0004109B">
              <w:rPr>
                <w:b/>
              </w:rPr>
              <w:t>nemá</w:t>
            </w:r>
            <w:r w:rsidRPr="0004109B">
              <w:t xml:space="preserve"> účtovná jednotka vlastnícke právo</w:t>
            </w:r>
          </w:p>
        </w:tc>
        <w:tc>
          <w:tcPr>
            <w:tcW w:w="4590" w:type="dxa"/>
            <w:shd w:val="clear" w:color="auto" w:fill="F2F2F2"/>
          </w:tcPr>
          <w:p w:rsidR="00CE7A09" w:rsidRPr="00563E6B" w:rsidRDefault="00CE7A09" w:rsidP="00D266DF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CE7A09" w:rsidRPr="00563E6B" w:rsidTr="00241873">
        <w:tc>
          <w:tcPr>
            <w:tcW w:w="5220" w:type="dxa"/>
          </w:tcPr>
          <w:p w:rsidR="00CE7A09" w:rsidRDefault="00CE7A09" w:rsidP="00D266DF">
            <w:r w:rsidRPr="00B23BD5">
              <w:t>Majetok, ktorý využíva účtovná jednotka na základe zmluvy</w:t>
            </w:r>
          </w:p>
          <w:p w:rsidR="00CE7A09" w:rsidRDefault="00CE7A09" w:rsidP="00D266DF">
            <w:r w:rsidRPr="00B23BD5">
              <w:t xml:space="preserve"> o</w:t>
            </w:r>
            <w:r w:rsidR="00912BCB">
              <w:t> </w:t>
            </w:r>
            <w:r w:rsidRPr="00B23BD5">
              <w:t>výpožičke</w:t>
            </w:r>
          </w:p>
          <w:p w:rsidR="00CE7A09" w:rsidRDefault="00912BCB" w:rsidP="00912BCB">
            <w:pPr>
              <w:pStyle w:val="Odsekzoznamu"/>
              <w:ind w:left="678"/>
            </w:pPr>
            <w:r w:rsidRPr="00912BCB">
              <w:t>záchranárske zariadenie pre DHZ</w:t>
            </w:r>
            <w:r w:rsidR="00CE7A09" w:rsidRPr="00912BCB">
              <w:t xml:space="preserve"> </w:t>
            </w:r>
          </w:p>
          <w:p w:rsidR="00912BCB" w:rsidRPr="00912BCB" w:rsidRDefault="00912BCB" w:rsidP="00912BCB">
            <w:pPr>
              <w:pStyle w:val="Odsekzoznamu"/>
              <w:ind w:left="678"/>
              <w:rPr>
                <w:color w:val="FF0000"/>
              </w:rPr>
            </w:pPr>
            <w:r>
              <w:t>IVECO pre DHZ</w:t>
            </w:r>
          </w:p>
        </w:tc>
        <w:tc>
          <w:tcPr>
            <w:tcW w:w="4590" w:type="dxa"/>
          </w:tcPr>
          <w:p w:rsidR="00CE7A09" w:rsidRDefault="00CE7A09" w:rsidP="00D266DF">
            <w:pPr>
              <w:jc w:val="right"/>
            </w:pPr>
          </w:p>
          <w:p w:rsidR="00912BCB" w:rsidRDefault="00912BCB" w:rsidP="00D266DF">
            <w:pPr>
              <w:jc w:val="right"/>
            </w:pPr>
          </w:p>
          <w:p w:rsidR="00CE7A09" w:rsidRDefault="00912BCB" w:rsidP="00D266DF">
            <w:pPr>
              <w:jc w:val="right"/>
            </w:pPr>
            <w:r>
              <w:t>11.455,94 €</w:t>
            </w:r>
          </w:p>
          <w:p w:rsidR="00CE7A09" w:rsidRPr="0025234D" w:rsidRDefault="00912BCB" w:rsidP="00D266DF">
            <w:pPr>
              <w:jc w:val="right"/>
              <w:rPr>
                <w:color w:val="FF0000"/>
              </w:rPr>
            </w:pPr>
            <w:r w:rsidRPr="00912BCB">
              <w:t>106.874,00 €</w:t>
            </w:r>
          </w:p>
        </w:tc>
      </w:tr>
    </w:tbl>
    <w:p w:rsidR="009C6D34" w:rsidRDefault="009C6D34" w:rsidP="009C6D3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C6D34" w:rsidRDefault="009C6D34" w:rsidP="00C6541A">
      <w:pPr>
        <w:jc w:val="both"/>
        <w:rPr>
          <w:b/>
          <w:sz w:val="24"/>
          <w:szCs w:val="24"/>
        </w:rPr>
      </w:pPr>
    </w:p>
    <w:p w:rsidR="00CE7A09" w:rsidRPr="00980AB2" w:rsidRDefault="00CE7A09" w:rsidP="00CE7A09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 xml:space="preserve">obý finančný majetok </w:t>
      </w:r>
    </w:p>
    <w:p w:rsidR="00CE7A09" w:rsidRPr="00353BBD" w:rsidRDefault="00CE7A09" w:rsidP="00CE7A09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prehľad o pohybe dlhodobého finančného majetku</w:t>
      </w:r>
      <w:r w:rsidRPr="00353BBD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- </w:t>
      </w:r>
      <w:r w:rsidRPr="00353BBD">
        <w:rPr>
          <w:b w:val="0"/>
          <w:sz w:val="24"/>
          <w:szCs w:val="24"/>
        </w:rPr>
        <w:t>tabuľ</w:t>
      </w:r>
      <w:r>
        <w:rPr>
          <w:b w:val="0"/>
          <w:sz w:val="24"/>
          <w:szCs w:val="24"/>
        </w:rPr>
        <w:t>ka č.1</w:t>
      </w:r>
    </w:p>
    <w:p w:rsidR="00CE7A09" w:rsidRPr="008B2EE0" w:rsidRDefault="00CE7A09" w:rsidP="00CE7A09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8B2EE0">
        <w:rPr>
          <w:b w:val="0"/>
          <w:sz w:val="24"/>
          <w:szCs w:val="24"/>
        </w:rPr>
        <w:t xml:space="preserve">V roku 2019 bol </w:t>
      </w:r>
      <w:r w:rsidR="008B2EE0" w:rsidRPr="008B2EE0">
        <w:rPr>
          <w:b w:val="0"/>
          <w:sz w:val="24"/>
          <w:szCs w:val="24"/>
        </w:rPr>
        <w:t xml:space="preserve">znížený dlhodobý finančný majetok – akcie BVS Bratislava - </w:t>
      </w:r>
      <w:r w:rsidRPr="008B2EE0">
        <w:rPr>
          <w:b w:val="0"/>
          <w:sz w:val="24"/>
          <w:szCs w:val="24"/>
        </w:rPr>
        <w:t xml:space="preserve"> o sumu </w:t>
      </w:r>
      <w:r w:rsidR="008B2EE0" w:rsidRPr="008B2EE0">
        <w:rPr>
          <w:b w:val="0"/>
          <w:sz w:val="24"/>
          <w:szCs w:val="24"/>
        </w:rPr>
        <w:t xml:space="preserve"> 69,83 </w:t>
      </w:r>
      <w:r w:rsidRPr="008B2EE0">
        <w:rPr>
          <w:b w:val="0"/>
          <w:sz w:val="24"/>
          <w:szCs w:val="24"/>
        </w:rPr>
        <w:t>€</w:t>
      </w:r>
      <w:r w:rsidR="00A058B9">
        <w:rPr>
          <w:b w:val="0"/>
          <w:sz w:val="24"/>
          <w:szCs w:val="24"/>
        </w:rPr>
        <w:t xml:space="preserve"> </w:t>
      </w:r>
      <w:r w:rsidRPr="008B2EE0">
        <w:rPr>
          <w:b w:val="0"/>
          <w:sz w:val="24"/>
          <w:szCs w:val="24"/>
        </w:rPr>
        <w:t xml:space="preserve"> </w:t>
      </w:r>
      <w:r w:rsidR="00A058B9">
        <w:rPr>
          <w:b w:val="0"/>
          <w:sz w:val="24"/>
          <w:szCs w:val="24"/>
        </w:rPr>
        <w:t>z</w:t>
      </w:r>
      <w:r w:rsidR="008B2EE0" w:rsidRPr="008B2EE0">
        <w:rPr>
          <w:b w:val="0"/>
          <w:sz w:val="24"/>
          <w:szCs w:val="24"/>
        </w:rPr>
        <w:t> dôvodu zaokrúhľovania desatinných miest zo strany banky.</w:t>
      </w:r>
      <w:r w:rsidRPr="008B2EE0">
        <w:rPr>
          <w:b w:val="0"/>
          <w:sz w:val="24"/>
          <w:szCs w:val="24"/>
        </w:rPr>
        <w:t xml:space="preserve"> </w:t>
      </w:r>
    </w:p>
    <w:p w:rsidR="00CE7A09" w:rsidRDefault="00CE7A09" w:rsidP="00A058B9">
      <w:pPr>
        <w:jc w:val="both"/>
        <w:rPr>
          <w:b/>
          <w:sz w:val="24"/>
          <w:szCs w:val="24"/>
        </w:rPr>
      </w:pPr>
    </w:p>
    <w:p w:rsidR="00CE7A09" w:rsidRDefault="00CE7A09" w:rsidP="00CE7A09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Dlhové cenné papiere a realizovateľné cenné papiere, dlhodobé pôžičky a ostatný dlhodobý finančný majetok </w:t>
      </w:r>
    </w:p>
    <w:p w:rsidR="00CE7A09" w:rsidRPr="006342B3" w:rsidRDefault="00CE7A09" w:rsidP="00CE7A09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Pr="006342B3">
        <w:rPr>
          <w:b w:val="0"/>
          <w:sz w:val="24"/>
          <w:szCs w:val="24"/>
        </w:rPr>
        <w:t xml:space="preserve">papiere (riadky 027 až 028 súvahy):  </w:t>
      </w:r>
    </w:p>
    <w:tbl>
      <w:tblPr>
        <w:tblW w:w="98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93"/>
        <w:gridCol w:w="1047"/>
        <w:gridCol w:w="1080"/>
        <w:gridCol w:w="992"/>
        <w:gridCol w:w="1134"/>
        <w:gridCol w:w="1843"/>
        <w:gridCol w:w="1559"/>
      </w:tblGrid>
      <w:tr w:rsidR="00CE7A09" w:rsidRPr="006409A6" w:rsidTr="00322F93">
        <w:tc>
          <w:tcPr>
            <w:tcW w:w="2193" w:type="dxa"/>
            <w:shd w:val="clear" w:color="auto" w:fill="F2F2F2"/>
          </w:tcPr>
          <w:p w:rsidR="00CE7A09" w:rsidRPr="00BE6925" w:rsidRDefault="00CE7A09" w:rsidP="00D266DF">
            <w:pPr>
              <w:jc w:val="center"/>
            </w:pPr>
            <w:r w:rsidRPr="00BE6925">
              <w:t>Názov emitenta</w:t>
            </w:r>
          </w:p>
        </w:tc>
        <w:tc>
          <w:tcPr>
            <w:tcW w:w="1047" w:type="dxa"/>
            <w:shd w:val="clear" w:color="auto" w:fill="F2F2F2"/>
          </w:tcPr>
          <w:p w:rsidR="00CE7A09" w:rsidRPr="00BE6925" w:rsidRDefault="00CE7A09" w:rsidP="00D266DF">
            <w:pPr>
              <w:jc w:val="center"/>
            </w:pPr>
            <w:r w:rsidRPr="00BE6925"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:rsidR="00CE7A09" w:rsidRPr="00BE6925" w:rsidRDefault="00CE7A09" w:rsidP="00D266DF">
            <w:pPr>
              <w:jc w:val="center"/>
            </w:pPr>
            <w:r w:rsidRPr="00BE6925">
              <w:t>Mena</w:t>
            </w:r>
          </w:p>
          <w:p w:rsidR="00CE7A09" w:rsidRPr="00BE6925" w:rsidRDefault="00CE7A09" w:rsidP="00D266DF">
            <w:pPr>
              <w:jc w:val="center"/>
            </w:pPr>
            <w:r w:rsidRPr="00BE6925">
              <w:t>cenného papiera</w:t>
            </w:r>
          </w:p>
        </w:tc>
        <w:tc>
          <w:tcPr>
            <w:tcW w:w="992" w:type="dxa"/>
            <w:shd w:val="clear" w:color="auto" w:fill="F2F2F2"/>
          </w:tcPr>
          <w:p w:rsidR="00CE7A09" w:rsidRPr="00BE6925" w:rsidRDefault="00CE7A09" w:rsidP="00D266DF">
            <w:pPr>
              <w:jc w:val="center"/>
            </w:pPr>
            <w:r w:rsidRPr="00BE6925">
              <w:t>Výnos v %</w:t>
            </w:r>
          </w:p>
        </w:tc>
        <w:tc>
          <w:tcPr>
            <w:tcW w:w="1134" w:type="dxa"/>
            <w:shd w:val="clear" w:color="auto" w:fill="F2F2F2"/>
          </w:tcPr>
          <w:p w:rsidR="00CE7A09" w:rsidRPr="00BE6925" w:rsidRDefault="00CE7A09" w:rsidP="00D266DF">
            <w:pPr>
              <w:jc w:val="center"/>
            </w:pPr>
            <w:r w:rsidRPr="00BE6925">
              <w:t>Dátum splatnosti</w:t>
            </w:r>
          </w:p>
        </w:tc>
        <w:tc>
          <w:tcPr>
            <w:tcW w:w="1843" w:type="dxa"/>
            <w:shd w:val="clear" w:color="auto" w:fill="F2F2F2"/>
          </w:tcPr>
          <w:p w:rsidR="00CE7A09" w:rsidRPr="00BE6925" w:rsidRDefault="00CE7A09" w:rsidP="00D266DF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CE7A09" w:rsidRPr="00BE6925" w:rsidRDefault="00CE7A09" w:rsidP="00D266DF">
            <w:pPr>
              <w:jc w:val="center"/>
            </w:pPr>
            <w:r w:rsidRPr="00BE6925">
              <w:t xml:space="preserve">k 31.12. </w:t>
            </w:r>
            <w:r>
              <w:t>2019</w:t>
            </w:r>
          </w:p>
        </w:tc>
        <w:tc>
          <w:tcPr>
            <w:tcW w:w="1559" w:type="dxa"/>
            <w:shd w:val="clear" w:color="auto" w:fill="F2F2F2"/>
          </w:tcPr>
          <w:p w:rsidR="00CE7A09" w:rsidRPr="00BE6925" w:rsidRDefault="00CE7A09" w:rsidP="00D266DF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CE7A09" w:rsidRPr="00BE6925" w:rsidRDefault="00CE7A09" w:rsidP="00D266DF">
            <w:pPr>
              <w:jc w:val="center"/>
            </w:pPr>
            <w:r w:rsidRPr="00BE6925">
              <w:t xml:space="preserve">k 31.12. </w:t>
            </w:r>
            <w:r>
              <w:t>2018</w:t>
            </w:r>
          </w:p>
        </w:tc>
      </w:tr>
      <w:tr w:rsidR="00CE7A09" w:rsidRPr="00A6137D" w:rsidTr="00322F93">
        <w:tc>
          <w:tcPr>
            <w:tcW w:w="2193" w:type="dxa"/>
          </w:tcPr>
          <w:p w:rsidR="00CE7A09" w:rsidRPr="00494554" w:rsidRDefault="00A058B9" w:rsidP="00D266DF">
            <w:r>
              <w:t>BVS Bratislava</w:t>
            </w:r>
          </w:p>
        </w:tc>
        <w:tc>
          <w:tcPr>
            <w:tcW w:w="1047" w:type="dxa"/>
          </w:tcPr>
          <w:p w:rsidR="00CE7A09" w:rsidRPr="00494554" w:rsidRDefault="00A058B9" w:rsidP="00D266DF">
            <w:r>
              <w:t>akcie</w:t>
            </w:r>
          </w:p>
        </w:tc>
        <w:tc>
          <w:tcPr>
            <w:tcW w:w="1080" w:type="dxa"/>
          </w:tcPr>
          <w:p w:rsidR="00CE7A09" w:rsidRPr="00494554" w:rsidRDefault="00A058B9" w:rsidP="00A058B9">
            <w:pPr>
              <w:jc w:val="center"/>
            </w:pPr>
            <w:r>
              <w:t>Eur</w:t>
            </w:r>
          </w:p>
        </w:tc>
        <w:tc>
          <w:tcPr>
            <w:tcW w:w="992" w:type="dxa"/>
          </w:tcPr>
          <w:p w:rsidR="00CE7A09" w:rsidRPr="00494554" w:rsidRDefault="00CE7A09" w:rsidP="00D266DF"/>
        </w:tc>
        <w:tc>
          <w:tcPr>
            <w:tcW w:w="1134" w:type="dxa"/>
          </w:tcPr>
          <w:p w:rsidR="00CE7A09" w:rsidRPr="00494554" w:rsidRDefault="00CE7A09" w:rsidP="00D266DF"/>
        </w:tc>
        <w:tc>
          <w:tcPr>
            <w:tcW w:w="1843" w:type="dxa"/>
          </w:tcPr>
          <w:p w:rsidR="00CE7A09" w:rsidRPr="00494554" w:rsidRDefault="00A058B9" w:rsidP="00A058B9">
            <w:pPr>
              <w:jc w:val="center"/>
            </w:pPr>
            <w:r>
              <w:t>591.412,61</w:t>
            </w:r>
          </w:p>
        </w:tc>
        <w:tc>
          <w:tcPr>
            <w:tcW w:w="1559" w:type="dxa"/>
          </w:tcPr>
          <w:p w:rsidR="00CE7A09" w:rsidRPr="00494554" w:rsidRDefault="00A058B9" w:rsidP="00A058B9">
            <w:pPr>
              <w:jc w:val="center"/>
            </w:pPr>
            <w:r>
              <w:t>591.482,44</w:t>
            </w:r>
          </w:p>
        </w:tc>
      </w:tr>
    </w:tbl>
    <w:p w:rsidR="00CE7A09" w:rsidRDefault="00CE7A09" w:rsidP="00CE7A09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CE7A09" w:rsidRDefault="00CE7A09" w:rsidP="00A058B9">
      <w:pPr>
        <w:rPr>
          <w:b/>
          <w:sz w:val="24"/>
          <w:szCs w:val="24"/>
        </w:rPr>
      </w:pPr>
    </w:p>
    <w:p w:rsidR="00322F93" w:rsidRDefault="00322F93" w:rsidP="00A058B9">
      <w:pPr>
        <w:rPr>
          <w:b/>
          <w:sz w:val="24"/>
          <w:szCs w:val="24"/>
        </w:rPr>
      </w:pPr>
    </w:p>
    <w:p w:rsidR="00322F93" w:rsidRDefault="00322F93" w:rsidP="00A058B9">
      <w:pPr>
        <w:rPr>
          <w:b/>
          <w:sz w:val="24"/>
          <w:szCs w:val="24"/>
        </w:rPr>
      </w:pPr>
    </w:p>
    <w:p w:rsidR="00CE7A09" w:rsidRDefault="00CE7A09" w:rsidP="00CE7A09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4538ED">
        <w:rPr>
          <w:b/>
          <w:sz w:val="24"/>
          <w:szCs w:val="24"/>
        </w:rPr>
        <w:t xml:space="preserve">Obežný majetok </w:t>
      </w:r>
    </w:p>
    <w:p w:rsidR="00CE7A09" w:rsidRDefault="00CE7A09" w:rsidP="00CE7A09">
      <w:pPr>
        <w:ind w:left="284"/>
        <w:rPr>
          <w:b/>
          <w:sz w:val="24"/>
          <w:szCs w:val="24"/>
        </w:rPr>
      </w:pPr>
    </w:p>
    <w:p w:rsidR="00CE7A09" w:rsidRPr="00980AB2" w:rsidRDefault="00CE7A09" w:rsidP="00CE7A09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CE7A09" w:rsidRPr="00DC1390" w:rsidRDefault="00CE7A09" w:rsidP="00CE7A09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Pr="00490BB2">
        <w:rPr>
          <w:sz w:val="24"/>
          <w:szCs w:val="24"/>
        </w:rPr>
        <w:t>významn</w:t>
      </w:r>
      <w:r>
        <w:rPr>
          <w:sz w:val="24"/>
          <w:szCs w:val="24"/>
        </w:rPr>
        <w:t>ých</w:t>
      </w:r>
      <w:r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Pr="00490BB2">
        <w:rPr>
          <w:sz w:val="24"/>
          <w:szCs w:val="24"/>
        </w:rPr>
        <w:t>k</w:t>
      </w:r>
      <w:r>
        <w:rPr>
          <w:b w:val="0"/>
          <w:sz w:val="24"/>
          <w:szCs w:val="24"/>
        </w:rPr>
        <w:t xml:space="preserve"> podľa jednotlivých položiek súvahy </w:t>
      </w:r>
    </w:p>
    <w:p w:rsidR="00CE7A09" w:rsidRPr="00DC1390" w:rsidRDefault="00CE7A09" w:rsidP="00CE7A09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tbl>
      <w:tblPr>
        <w:tblW w:w="992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850"/>
        <w:gridCol w:w="1559"/>
        <w:gridCol w:w="1560"/>
        <w:gridCol w:w="3261"/>
      </w:tblGrid>
      <w:tr w:rsidR="00CE7A09" w:rsidRPr="00A6137D" w:rsidTr="002D61F0">
        <w:trPr>
          <w:trHeight w:val="393"/>
        </w:trPr>
        <w:tc>
          <w:tcPr>
            <w:tcW w:w="2694" w:type="dxa"/>
            <w:shd w:val="clear" w:color="auto" w:fill="F2F2F2"/>
          </w:tcPr>
          <w:p w:rsidR="00CE7A09" w:rsidRPr="00104161" w:rsidRDefault="00CE7A09" w:rsidP="00D266DF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850" w:type="dxa"/>
            <w:shd w:val="clear" w:color="auto" w:fill="F2F2F2"/>
          </w:tcPr>
          <w:p w:rsidR="00CE7A09" w:rsidRPr="001323E7" w:rsidRDefault="00CE7A09" w:rsidP="00D266DF">
            <w:pPr>
              <w:jc w:val="center"/>
              <w:rPr>
                <w:b/>
                <w:sz w:val="16"/>
                <w:szCs w:val="16"/>
              </w:rPr>
            </w:pPr>
            <w:r w:rsidRPr="001323E7">
              <w:rPr>
                <w:b/>
                <w:sz w:val="16"/>
                <w:szCs w:val="16"/>
              </w:rPr>
              <w:t>Riadok súvahy</w:t>
            </w:r>
          </w:p>
        </w:tc>
        <w:tc>
          <w:tcPr>
            <w:tcW w:w="1559" w:type="dxa"/>
            <w:shd w:val="clear" w:color="auto" w:fill="F2F2F2"/>
          </w:tcPr>
          <w:p w:rsidR="00CE7A09" w:rsidRPr="000A7D3D" w:rsidRDefault="00CE7A09" w:rsidP="00D266DF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:rsidR="00CE7A09" w:rsidRPr="000A7D3D" w:rsidRDefault="00CE7A09" w:rsidP="00D266DF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pohľadávok brutto</w:t>
            </w:r>
          </w:p>
        </w:tc>
        <w:tc>
          <w:tcPr>
            <w:tcW w:w="1560" w:type="dxa"/>
            <w:shd w:val="clear" w:color="auto" w:fill="F2F2F2"/>
          </w:tcPr>
          <w:p w:rsidR="00CE7A09" w:rsidRPr="000A7D3D" w:rsidRDefault="00CE7A09" w:rsidP="00D266DF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:rsidR="00CE7A09" w:rsidRPr="000A7D3D" w:rsidRDefault="00CE7A09" w:rsidP="00D266DF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pohľadávok netto</w:t>
            </w:r>
          </w:p>
        </w:tc>
        <w:tc>
          <w:tcPr>
            <w:tcW w:w="3261" w:type="dxa"/>
            <w:shd w:val="clear" w:color="auto" w:fill="F2F2F2"/>
          </w:tcPr>
          <w:p w:rsidR="00CE7A09" w:rsidRPr="00104161" w:rsidRDefault="00CE7A09" w:rsidP="00D266DF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CE7A09" w:rsidRPr="00A6137D" w:rsidTr="00D266DF">
        <w:tc>
          <w:tcPr>
            <w:tcW w:w="2694" w:type="dxa"/>
          </w:tcPr>
          <w:p w:rsidR="00CE7A09" w:rsidRPr="003C2105" w:rsidRDefault="004B1727" w:rsidP="00D266DF">
            <w:r>
              <w:t>Nedaňová</w:t>
            </w:r>
          </w:p>
        </w:tc>
        <w:tc>
          <w:tcPr>
            <w:tcW w:w="850" w:type="dxa"/>
          </w:tcPr>
          <w:p w:rsidR="00CE7A09" w:rsidRPr="004B1727" w:rsidRDefault="004B1727" w:rsidP="004B1727">
            <w:pPr>
              <w:jc w:val="center"/>
            </w:pPr>
            <w:r w:rsidRPr="004B1727">
              <w:t>68</w:t>
            </w:r>
          </w:p>
        </w:tc>
        <w:tc>
          <w:tcPr>
            <w:tcW w:w="1559" w:type="dxa"/>
          </w:tcPr>
          <w:p w:rsidR="00CE7A09" w:rsidRPr="003C2105" w:rsidRDefault="004B1727" w:rsidP="00D266DF">
            <w:pPr>
              <w:jc w:val="right"/>
            </w:pPr>
            <w:r>
              <w:t>1.303,65</w:t>
            </w:r>
          </w:p>
        </w:tc>
        <w:tc>
          <w:tcPr>
            <w:tcW w:w="1560" w:type="dxa"/>
          </w:tcPr>
          <w:p w:rsidR="00CE7A09" w:rsidRPr="003C2105" w:rsidRDefault="00AD55F9" w:rsidP="004B1727">
            <w:pPr>
              <w:jc w:val="center"/>
            </w:pPr>
            <w:r>
              <w:t>1.303,65</w:t>
            </w:r>
          </w:p>
        </w:tc>
        <w:tc>
          <w:tcPr>
            <w:tcW w:w="3261" w:type="dxa"/>
          </w:tcPr>
          <w:p w:rsidR="00CE7A09" w:rsidRPr="003C2105" w:rsidRDefault="002D61F0" w:rsidP="00D266DF">
            <w:pPr>
              <w:jc w:val="both"/>
            </w:pPr>
            <w:r>
              <w:t>Nájom bar</w:t>
            </w:r>
          </w:p>
        </w:tc>
      </w:tr>
      <w:tr w:rsidR="004B1727" w:rsidRPr="00A6137D" w:rsidTr="00D266DF">
        <w:tc>
          <w:tcPr>
            <w:tcW w:w="2694" w:type="dxa"/>
          </w:tcPr>
          <w:p w:rsidR="004B1727" w:rsidRPr="003C2105" w:rsidRDefault="004B1727" w:rsidP="004B1727">
            <w:r>
              <w:t>Nedaňová</w:t>
            </w:r>
          </w:p>
        </w:tc>
        <w:tc>
          <w:tcPr>
            <w:tcW w:w="850" w:type="dxa"/>
          </w:tcPr>
          <w:p w:rsidR="004B1727" w:rsidRPr="004B1727" w:rsidRDefault="004B1727" w:rsidP="004B1727">
            <w:pPr>
              <w:jc w:val="center"/>
            </w:pPr>
            <w:r w:rsidRPr="004B1727">
              <w:t>68</w:t>
            </w:r>
          </w:p>
        </w:tc>
        <w:tc>
          <w:tcPr>
            <w:tcW w:w="1559" w:type="dxa"/>
          </w:tcPr>
          <w:p w:rsidR="004B1727" w:rsidRPr="003C2105" w:rsidRDefault="004B1727" w:rsidP="004B1727">
            <w:pPr>
              <w:jc w:val="right"/>
            </w:pPr>
            <w:r>
              <w:t>4.601,42</w:t>
            </w:r>
          </w:p>
        </w:tc>
        <w:tc>
          <w:tcPr>
            <w:tcW w:w="1560" w:type="dxa"/>
          </w:tcPr>
          <w:p w:rsidR="004B1727" w:rsidRPr="003C2105" w:rsidRDefault="00AD55F9" w:rsidP="004B1727">
            <w:pPr>
              <w:jc w:val="center"/>
            </w:pPr>
            <w:r>
              <w:t>776,93</w:t>
            </w:r>
          </w:p>
        </w:tc>
        <w:tc>
          <w:tcPr>
            <w:tcW w:w="3261" w:type="dxa"/>
          </w:tcPr>
          <w:p w:rsidR="004B1727" w:rsidRPr="003C2105" w:rsidRDefault="002D61F0" w:rsidP="004B1727">
            <w:pPr>
              <w:jc w:val="both"/>
            </w:pPr>
            <w:r>
              <w:t>TKO</w:t>
            </w:r>
          </w:p>
        </w:tc>
      </w:tr>
      <w:tr w:rsidR="004B1727" w:rsidRPr="00A6137D" w:rsidTr="00D266DF">
        <w:tc>
          <w:tcPr>
            <w:tcW w:w="2694" w:type="dxa"/>
          </w:tcPr>
          <w:p w:rsidR="004B1727" w:rsidRPr="003C2105" w:rsidRDefault="004B1727" w:rsidP="004B1727">
            <w:r>
              <w:t>Nedaňová</w:t>
            </w:r>
          </w:p>
        </w:tc>
        <w:tc>
          <w:tcPr>
            <w:tcW w:w="850" w:type="dxa"/>
          </w:tcPr>
          <w:p w:rsidR="004B1727" w:rsidRPr="004B1727" w:rsidRDefault="004B1727" w:rsidP="004B1727">
            <w:pPr>
              <w:jc w:val="center"/>
            </w:pPr>
            <w:r w:rsidRPr="004B1727">
              <w:t>68</w:t>
            </w:r>
          </w:p>
        </w:tc>
        <w:tc>
          <w:tcPr>
            <w:tcW w:w="1559" w:type="dxa"/>
          </w:tcPr>
          <w:p w:rsidR="004B1727" w:rsidRPr="003C2105" w:rsidRDefault="004B1727" w:rsidP="004B1727">
            <w:pPr>
              <w:jc w:val="right"/>
            </w:pPr>
            <w:r>
              <w:t>1.011,70</w:t>
            </w:r>
          </w:p>
        </w:tc>
        <w:tc>
          <w:tcPr>
            <w:tcW w:w="1560" w:type="dxa"/>
          </w:tcPr>
          <w:p w:rsidR="004B1727" w:rsidRPr="003C2105" w:rsidRDefault="00AD55F9" w:rsidP="004B1727">
            <w:pPr>
              <w:jc w:val="center"/>
            </w:pPr>
            <w:r>
              <w:t>941,10</w:t>
            </w:r>
          </w:p>
        </w:tc>
        <w:tc>
          <w:tcPr>
            <w:tcW w:w="3261" w:type="dxa"/>
          </w:tcPr>
          <w:p w:rsidR="004B1727" w:rsidRPr="003C2105" w:rsidRDefault="002D61F0" w:rsidP="004B1727">
            <w:pPr>
              <w:jc w:val="both"/>
            </w:pPr>
            <w:r>
              <w:t>Faktúry neuhradené</w:t>
            </w:r>
          </w:p>
        </w:tc>
      </w:tr>
      <w:tr w:rsidR="00CE7A09" w:rsidRPr="00A6137D" w:rsidTr="00D266DF">
        <w:tc>
          <w:tcPr>
            <w:tcW w:w="2694" w:type="dxa"/>
          </w:tcPr>
          <w:p w:rsidR="00CE7A09" w:rsidRPr="003C2105" w:rsidRDefault="004B1727" w:rsidP="00D266DF">
            <w:r>
              <w:t>Daňová</w:t>
            </w:r>
          </w:p>
        </w:tc>
        <w:tc>
          <w:tcPr>
            <w:tcW w:w="850" w:type="dxa"/>
          </w:tcPr>
          <w:p w:rsidR="00CE7A09" w:rsidRPr="004B1727" w:rsidRDefault="004B1727" w:rsidP="004B1727">
            <w:pPr>
              <w:jc w:val="center"/>
            </w:pPr>
            <w:r w:rsidRPr="004B1727">
              <w:t>69</w:t>
            </w:r>
          </w:p>
        </w:tc>
        <w:tc>
          <w:tcPr>
            <w:tcW w:w="1559" w:type="dxa"/>
          </w:tcPr>
          <w:p w:rsidR="00CE7A09" w:rsidRPr="003C2105" w:rsidRDefault="004B1727" w:rsidP="00D266DF">
            <w:pPr>
              <w:jc w:val="right"/>
            </w:pPr>
            <w:r>
              <w:t>3.003,04</w:t>
            </w:r>
          </w:p>
        </w:tc>
        <w:tc>
          <w:tcPr>
            <w:tcW w:w="1560" w:type="dxa"/>
          </w:tcPr>
          <w:p w:rsidR="00CE7A09" w:rsidRPr="003C2105" w:rsidRDefault="00AD55F9" w:rsidP="004B1727">
            <w:pPr>
              <w:jc w:val="center"/>
            </w:pPr>
            <w:r>
              <w:t>2.017,74</w:t>
            </w:r>
          </w:p>
        </w:tc>
        <w:tc>
          <w:tcPr>
            <w:tcW w:w="3261" w:type="dxa"/>
          </w:tcPr>
          <w:p w:rsidR="00CE7A09" w:rsidRPr="003C2105" w:rsidRDefault="002D61F0" w:rsidP="00D266DF">
            <w:pPr>
              <w:jc w:val="both"/>
            </w:pPr>
            <w:r>
              <w:t>Daň z nehnuteľností</w:t>
            </w:r>
          </w:p>
        </w:tc>
      </w:tr>
      <w:tr w:rsidR="00CE7A09" w:rsidRPr="00A6137D" w:rsidTr="00D266DF">
        <w:tc>
          <w:tcPr>
            <w:tcW w:w="2694" w:type="dxa"/>
          </w:tcPr>
          <w:p w:rsidR="00CE7A09" w:rsidRPr="003C2105" w:rsidRDefault="004B1727" w:rsidP="00D266DF">
            <w:r>
              <w:t>Daňová</w:t>
            </w:r>
          </w:p>
        </w:tc>
        <w:tc>
          <w:tcPr>
            <w:tcW w:w="850" w:type="dxa"/>
          </w:tcPr>
          <w:p w:rsidR="00CE7A09" w:rsidRPr="004B1727" w:rsidRDefault="004B1727" w:rsidP="004B1727">
            <w:pPr>
              <w:jc w:val="center"/>
            </w:pPr>
            <w:r w:rsidRPr="004B1727">
              <w:t>69</w:t>
            </w:r>
          </w:p>
        </w:tc>
        <w:tc>
          <w:tcPr>
            <w:tcW w:w="1559" w:type="dxa"/>
          </w:tcPr>
          <w:p w:rsidR="00CE7A09" w:rsidRPr="004B1727" w:rsidRDefault="004B1727" w:rsidP="00D266DF">
            <w:pPr>
              <w:jc w:val="right"/>
            </w:pPr>
            <w:r w:rsidRPr="004B1727">
              <w:t>124,00</w:t>
            </w:r>
          </w:p>
        </w:tc>
        <w:tc>
          <w:tcPr>
            <w:tcW w:w="1560" w:type="dxa"/>
          </w:tcPr>
          <w:p w:rsidR="00CE7A09" w:rsidRPr="002D61F0" w:rsidRDefault="00AD55F9" w:rsidP="004B1727">
            <w:pPr>
              <w:jc w:val="center"/>
            </w:pPr>
            <w:r>
              <w:t>124,00</w:t>
            </w:r>
          </w:p>
        </w:tc>
        <w:tc>
          <w:tcPr>
            <w:tcW w:w="3261" w:type="dxa"/>
          </w:tcPr>
          <w:p w:rsidR="00CE7A09" w:rsidRPr="002D61F0" w:rsidRDefault="002D61F0" w:rsidP="00D266DF">
            <w:pPr>
              <w:jc w:val="both"/>
            </w:pPr>
            <w:r w:rsidRPr="002D61F0">
              <w:t>Pes</w:t>
            </w:r>
          </w:p>
        </w:tc>
      </w:tr>
    </w:tbl>
    <w:p w:rsidR="00CE7A09" w:rsidRDefault="00CE7A09" w:rsidP="00CE7A09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CE7A09" w:rsidRPr="00490BB2" w:rsidRDefault="00CE7A09" w:rsidP="00CE7A09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- tabuľka č.3</w:t>
      </w:r>
    </w:p>
    <w:p w:rsidR="00CE7A09" w:rsidRDefault="00CE7A09" w:rsidP="009C3D5F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3</w:t>
      </w:r>
      <w:r w:rsidRPr="00CC4187">
        <w:rPr>
          <w:b w:val="0"/>
          <w:sz w:val="24"/>
          <w:szCs w:val="24"/>
        </w:rPr>
        <w:t xml:space="preserve">  </w:t>
      </w:r>
    </w:p>
    <w:p w:rsidR="00CE7A09" w:rsidRDefault="00CE7A09" w:rsidP="00CE7A09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pohľadávkam </w:t>
      </w:r>
    </w:p>
    <w:p w:rsidR="00CE7A09" w:rsidRDefault="00CE7A09" w:rsidP="00CE7A09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tbl>
      <w:tblPr>
        <w:tblW w:w="995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014"/>
        <w:gridCol w:w="1388"/>
        <w:gridCol w:w="851"/>
        <w:gridCol w:w="1021"/>
        <w:gridCol w:w="992"/>
        <w:gridCol w:w="1276"/>
        <w:gridCol w:w="2410"/>
      </w:tblGrid>
      <w:tr w:rsidR="003D33D2" w:rsidRPr="00563E6B" w:rsidTr="00322F93">
        <w:tc>
          <w:tcPr>
            <w:tcW w:w="2014" w:type="dxa"/>
            <w:shd w:val="clear" w:color="auto" w:fill="F2F2F2"/>
          </w:tcPr>
          <w:p w:rsidR="003D33D2" w:rsidRPr="000A7D3D" w:rsidRDefault="003D33D2" w:rsidP="003D33D2">
            <w:pPr>
              <w:jc w:val="center"/>
              <w:rPr>
                <w:b/>
              </w:rPr>
            </w:pPr>
            <w:r w:rsidRPr="000A7D3D">
              <w:rPr>
                <w:b/>
              </w:rPr>
              <w:t>Pohľadávky, ku ktorým bola tvorená opravná položka</w:t>
            </w:r>
          </w:p>
        </w:tc>
        <w:tc>
          <w:tcPr>
            <w:tcW w:w="1388" w:type="dxa"/>
            <w:shd w:val="clear" w:color="auto" w:fill="F2F2F2"/>
          </w:tcPr>
          <w:p w:rsidR="003D33D2" w:rsidRPr="000A7D3D" w:rsidRDefault="003D33D2" w:rsidP="003D33D2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3D33D2" w:rsidRPr="000A7D3D" w:rsidRDefault="003D33D2" w:rsidP="003D33D2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 k 31.12.</w:t>
            </w:r>
            <w:r>
              <w:rPr>
                <w:b/>
                <w:sz w:val="16"/>
                <w:szCs w:val="16"/>
              </w:rPr>
              <w:t>2018</w:t>
            </w:r>
          </w:p>
        </w:tc>
        <w:tc>
          <w:tcPr>
            <w:tcW w:w="851" w:type="dxa"/>
            <w:shd w:val="clear" w:color="auto" w:fill="F2F2F2"/>
          </w:tcPr>
          <w:p w:rsidR="003D33D2" w:rsidRPr="000A7D3D" w:rsidRDefault="003D33D2" w:rsidP="003D33D2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:rsidR="003D33D2" w:rsidRPr="000A7D3D" w:rsidRDefault="003D33D2" w:rsidP="003D33D2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1021" w:type="dxa"/>
            <w:shd w:val="clear" w:color="auto" w:fill="F2F2F2"/>
          </w:tcPr>
          <w:p w:rsidR="003D33D2" w:rsidRPr="000A7D3D" w:rsidRDefault="003D33D2" w:rsidP="003D33D2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:rsidR="003D33D2" w:rsidRPr="000A7D3D" w:rsidRDefault="003D33D2" w:rsidP="003D33D2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992" w:type="dxa"/>
            <w:shd w:val="clear" w:color="auto" w:fill="F2F2F2"/>
          </w:tcPr>
          <w:p w:rsidR="003D33D2" w:rsidRPr="000A7D3D" w:rsidRDefault="003D33D2" w:rsidP="003D33D2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Zrušenie</w:t>
            </w:r>
          </w:p>
          <w:p w:rsidR="003D33D2" w:rsidRPr="000A7D3D" w:rsidRDefault="003D33D2" w:rsidP="003D33D2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1276" w:type="dxa"/>
            <w:shd w:val="clear" w:color="auto" w:fill="F2F2F2"/>
          </w:tcPr>
          <w:p w:rsidR="003D33D2" w:rsidRPr="000A7D3D" w:rsidRDefault="003D33D2" w:rsidP="003D33D2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3D33D2" w:rsidRPr="000A7D3D" w:rsidRDefault="003D33D2" w:rsidP="003D33D2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  <w:p w:rsidR="003D33D2" w:rsidRPr="000A7D3D" w:rsidRDefault="003D33D2" w:rsidP="003D33D2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>
              <w:rPr>
                <w:b/>
                <w:sz w:val="16"/>
                <w:szCs w:val="16"/>
              </w:rPr>
              <w:t>2019</w:t>
            </w:r>
          </w:p>
        </w:tc>
        <w:tc>
          <w:tcPr>
            <w:tcW w:w="2410" w:type="dxa"/>
            <w:shd w:val="clear" w:color="auto" w:fill="F2F2F2"/>
          </w:tcPr>
          <w:p w:rsidR="003D33D2" w:rsidRPr="00563E6B" w:rsidRDefault="003D33D2" w:rsidP="003D33D2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3D33D2" w:rsidRPr="009C3D5F" w:rsidTr="00322F93">
        <w:tc>
          <w:tcPr>
            <w:tcW w:w="2014" w:type="dxa"/>
          </w:tcPr>
          <w:p w:rsidR="003D33D2" w:rsidRPr="009C3D5F" w:rsidRDefault="003D33D2" w:rsidP="003D33D2">
            <w:r w:rsidRPr="009C3D5F">
              <w:t>TKO</w:t>
            </w:r>
          </w:p>
        </w:tc>
        <w:tc>
          <w:tcPr>
            <w:tcW w:w="1388" w:type="dxa"/>
          </w:tcPr>
          <w:p w:rsidR="003D33D2" w:rsidRPr="009C3D5F" w:rsidRDefault="003D33D2" w:rsidP="003D33D2">
            <w:pPr>
              <w:jc w:val="right"/>
            </w:pPr>
            <w:r w:rsidRPr="009C3D5F">
              <w:t>2.585,89</w:t>
            </w:r>
          </w:p>
        </w:tc>
        <w:tc>
          <w:tcPr>
            <w:tcW w:w="851" w:type="dxa"/>
          </w:tcPr>
          <w:p w:rsidR="003D33D2" w:rsidRPr="009C3D5F" w:rsidRDefault="003D33D2" w:rsidP="003D33D2">
            <w:r>
              <w:t>0,00</w:t>
            </w:r>
          </w:p>
        </w:tc>
        <w:tc>
          <w:tcPr>
            <w:tcW w:w="1021" w:type="dxa"/>
          </w:tcPr>
          <w:p w:rsidR="003D33D2" w:rsidRPr="009C3D5F" w:rsidRDefault="003D33D2" w:rsidP="003D33D2">
            <w:r>
              <w:t>1.808,96</w:t>
            </w:r>
          </w:p>
        </w:tc>
        <w:tc>
          <w:tcPr>
            <w:tcW w:w="992" w:type="dxa"/>
          </w:tcPr>
          <w:p w:rsidR="003D33D2" w:rsidRPr="009C3D5F" w:rsidRDefault="003D33D2" w:rsidP="003D33D2">
            <w:r>
              <w:t>0,00</w:t>
            </w:r>
          </w:p>
        </w:tc>
        <w:tc>
          <w:tcPr>
            <w:tcW w:w="1276" w:type="dxa"/>
          </w:tcPr>
          <w:p w:rsidR="003D33D2" w:rsidRPr="009C3D5F" w:rsidRDefault="003D33D2" w:rsidP="003D33D2">
            <w:r>
              <w:t>776,93</w:t>
            </w:r>
          </w:p>
        </w:tc>
        <w:tc>
          <w:tcPr>
            <w:tcW w:w="2410" w:type="dxa"/>
          </w:tcPr>
          <w:p w:rsidR="003D33D2" w:rsidRPr="009C3D5F" w:rsidRDefault="003D33D2" w:rsidP="003D33D2">
            <w:r>
              <w:t>Uhradenie poplatku TKO</w:t>
            </w:r>
          </w:p>
        </w:tc>
      </w:tr>
      <w:tr w:rsidR="003D33D2" w:rsidRPr="009C3D5F" w:rsidTr="00322F93">
        <w:tc>
          <w:tcPr>
            <w:tcW w:w="2014" w:type="dxa"/>
          </w:tcPr>
          <w:p w:rsidR="003D33D2" w:rsidRPr="009C3D5F" w:rsidRDefault="003D33D2" w:rsidP="003D33D2">
            <w:r w:rsidRPr="009C3D5F">
              <w:t>DzN</w:t>
            </w:r>
          </w:p>
        </w:tc>
        <w:tc>
          <w:tcPr>
            <w:tcW w:w="1388" w:type="dxa"/>
          </w:tcPr>
          <w:p w:rsidR="003D33D2" w:rsidRPr="009C3D5F" w:rsidRDefault="003D33D2" w:rsidP="003D33D2">
            <w:pPr>
              <w:jc w:val="right"/>
            </w:pPr>
            <w:r w:rsidRPr="009C3D5F">
              <w:t>44.924,24</w:t>
            </w:r>
          </w:p>
        </w:tc>
        <w:tc>
          <w:tcPr>
            <w:tcW w:w="851" w:type="dxa"/>
          </w:tcPr>
          <w:p w:rsidR="003D33D2" w:rsidRPr="009C3D5F" w:rsidRDefault="003D33D2" w:rsidP="003D33D2">
            <w:r>
              <w:t>212,76</w:t>
            </w:r>
          </w:p>
        </w:tc>
        <w:tc>
          <w:tcPr>
            <w:tcW w:w="1021" w:type="dxa"/>
          </w:tcPr>
          <w:p w:rsidR="003D33D2" w:rsidRPr="009C3D5F" w:rsidRDefault="003D33D2" w:rsidP="003D33D2">
            <w:r>
              <w:t>43.950,13</w:t>
            </w:r>
          </w:p>
        </w:tc>
        <w:tc>
          <w:tcPr>
            <w:tcW w:w="992" w:type="dxa"/>
          </w:tcPr>
          <w:p w:rsidR="003D33D2" w:rsidRPr="009C3D5F" w:rsidRDefault="003D33D2" w:rsidP="003D33D2"/>
        </w:tc>
        <w:tc>
          <w:tcPr>
            <w:tcW w:w="1276" w:type="dxa"/>
          </w:tcPr>
          <w:p w:rsidR="003D33D2" w:rsidRPr="009C3D5F" w:rsidRDefault="003D33D2" w:rsidP="003D33D2">
            <w:r>
              <w:t>1.186,87</w:t>
            </w:r>
          </w:p>
        </w:tc>
        <w:tc>
          <w:tcPr>
            <w:tcW w:w="2410" w:type="dxa"/>
          </w:tcPr>
          <w:p w:rsidR="003D33D2" w:rsidRPr="009C3D5F" w:rsidRDefault="003D33D2" w:rsidP="003D33D2">
            <w:r>
              <w:t xml:space="preserve">Nárast uhrad.pohľ. starších. ako 12 mes. </w:t>
            </w:r>
          </w:p>
        </w:tc>
      </w:tr>
      <w:tr w:rsidR="003D33D2" w:rsidRPr="009C3D5F" w:rsidTr="00322F93">
        <w:tc>
          <w:tcPr>
            <w:tcW w:w="2014" w:type="dxa"/>
          </w:tcPr>
          <w:p w:rsidR="003D33D2" w:rsidRPr="009C3D5F" w:rsidRDefault="003D33D2" w:rsidP="003D33D2">
            <w:r w:rsidRPr="009C3D5F">
              <w:t>Nájomné</w:t>
            </w:r>
          </w:p>
        </w:tc>
        <w:tc>
          <w:tcPr>
            <w:tcW w:w="1388" w:type="dxa"/>
          </w:tcPr>
          <w:p w:rsidR="003D33D2" w:rsidRPr="009C3D5F" w:rsidRDefault="003D33D2" w:rsidP="003D33D2">
            <w:pPr>
              <w:jc w:val="right"/>
            </w:pPr>
            <w:r w:rsidRPr="009C3D5F">
              <w:t>2.436,49</w:t>
            </w:r>
          </w:p>
        </w:tc>
        <w:tc>
          <w:tcPr>
            <w:tcW w:w="851" w:type="dxa"/>
          </w:tcPr>
          <w:p w:rsidR="003D33D2" w:rsidRPr="009C3D5F" w:rsidRDefault="003D33D2" w:rsidP="003D33D2">
            <w:r>
              <w:t>0,00</w:t>
            </w:r>
          </w:p>
        </w:tc>
        <w:tc>
          <w:tcPr>
            <w:tcW w:w="1021" w:type="dxa"/>
          </w:tcPr>
          <w:p w:rsidR="003D33D2" w:rsidRPr="009C3D5F" w:rsidRDefault="003D33D2" w:rsidP="003D33D2">
            <w:r>
              <w:t>62,32</w:t>
            </w:r>
          </w:p>
        </w:tc>
        <w:tc>
          <w:tcPr>
            <w:tcW w:w="992" w:type="dxa"/>
          </w:tcPr>
          <w:p w:rsidR="003D33D2" w:rsidRPr="009C3D5F" w:rsidRDefault="003D33D2" w:rsidP="003D33D2">
            <w:r>
              <w:t>0,00</w:t>
            </w:r>
          </w:p>
        </w:tc>
        <w:tc>
          <w:tcPr>
            <w:tcW w:w="1276" w:type="dxa"/>
          </w:tcPr>
          <w:p w:rsidR="003D33D2" w:rsidRPr="009C3D5F" w:rsidRDefault="003D33D2" w:rsidP="003D33D2">
            <w:r>
              <w:t>2.374,17</w:t>
            </w:r>
          </w:p>
        </w:tc>
        <w:tc>
          <w:tcPr>
            <w:tcW w:w="2410" w:type="dxa"/>
          </w:tcPr>
          <w:p w:rsidR="003D33D2" w:rsidRPr="009C3D5F" w:rsidRDefault="003D33D2" w:rsidP="003D33D2">
            <w:r>
              <w:t>Neuhradené nájomné</w:t>
            </w:r>
          </w:p>
        </w:tc>
      </w:tr>
      <w:tr w:rsidR="003D33D2" w:rsidRPr="009C3D5F" w:rsidTr="00322F93">
        <w:tc>
          <w:tcPr>
            <w:tcW w:w="2014" w:type="dxa"/>
          </w:tcPr>
          <w:p w:rsidR="003D33D2" w:rsidRPr="009C3D5F" w:rsidRDefault="003D33D2" w:rsidP="003D33D2">
            <w:r w:rsidRPr="009C3D5F">
              <w:t>Neuhradené faktúry</w:t>
            </w:r>
          </w:p>
        </w:tc>
        <w:tc>
          <w:tcPr>
            <w:tcW w:w="1388" w:type="dxa"/>
          </w:tcPr>
          <w:p w:rsidR="003D33D2" w:rsidRPr="009C3D5F" w:rsidRDefault="003D33D2" w:rsidP="003D33D2">
            <w:pPr>
              <w:jc w:val="right"/>
            </w:pPr>
            <w:r w:rsidRPr="009C3D5F">
              <w:t>550,70</w:t>
            </w:r>
          </w:p>
        </w:tc>
        <w:tc>
          <w:tcPr>
            <w:tcW w:w="851" w:type="dxa"/>
          </w:tcPr>
          <w:p w:rsidR="003D33D2" w:rsidRPr="009C3D5F" w:rsidRDefault="003D33D2" w:rsidP="003D33D2">
            <w:r>
              <w:t>0,00</w:t>
            </w:r>
          </w:p>
        </w:tc>
        <w:tc>
          <w:tcPr>
            <w:tcW w:w="1021" w:type="dxa"/>
          </w:tcPr>
          <w:p w:rsidR="003D33D2" w:rsidRPr="009C3D5F" w:rsidRDefault="003D33D2" w:rsidP="003D33D2">
            <w:r>
              <w:t>8,28</w:t>
            </w:r>
          </w:p>
        </w:tc>
        <w:tc>
          <w:tcPr>
            <w:tcW w:w="992" w:type="dxa"/>
          </w:tcPr>
          <w:p w:rsidR="003D33D2" w:rsidRPr="009C3D5F" w:rsidRDefault="003D33D2" w:rsidP="003D33D2">
            <w:r>
              <w:t>0,00</w:t>
            </w:r>
          </w:p>
        </w:tc>
        <w:tc>
          <w:tcPr>
            <w:tcW w:w="1276" w:type="dxa"/>
          </w:tcPr>
          <w:p w:rsidR="003D33D2" w:rsidRPr="009C3D5F" w:rsidRDefault="003D33D2" w:rsidP="003D33D2">
            <w:r>
              <w:t>542,42</w:t>
            </w:r>
          </w:p>
        </w:tc>
        <w:tc>
          <w:tcPr>
            <w:tcW w:w="2410" w:type="dxa"/>
          </w:tcPr>
          <w:p w:rsidR="003D33D2" w:rsidRPr="009C3D5F" w:rsidRDefault="003D33D2" w:rsidP="003D33D2">
            <w:r>
              <w:t>Neuhradené faktúry</w:t>
            </w:r>
          </w:p>
        </w:tc>
      </w:tr>
    </w:tbl>
    <w:p w:rsidR="000D104B" w:rsidRDefault="000D104B" w:rsidP="00CE7A09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CE7A09" w:rsidRDefault="00CE7A09" w:rsidP="00CE7A09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pohľadávky podľa </w:t>
      </w:r>
      <w:r w:rsidRPr="00990D55">
        <w:rPr>
          <w:sz w:val="24"/>
          <w:szCs w:val="24"/>
        </w:rPr>
        <w:t>doby splatnosti</w:t>
      </w:r>
      <w:r w:rsidRPr="00990D5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Pr="006342B3">
        <w:rPr>
          <w:b w:val="0"/>
          <w:sz w:val="24"/>
          <w:szCs w:val="24"/>
        </w:rPr>
        <w:t xml:space="preserve"> a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č.4</w:t>
      </w:r>
    </w:p>
    <w:p w:rsidR="00CE7A09" w:rsidRDefault="00CE7A09" w:rsidP="000D104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  </w:t>
      </w:r>
    </w:p>
    <w:tbl>
      <w:tblPr>
        <w:tblW w:w="999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5"/>
        <w:gridCol w:w="1417"/>
        <w:gridCol w:w="1418"/>
        <w:gridCol w:w="2760"/>
      </w:tblGrid>
      <w:tr w:rsidR="00CE7A09" w:rsidRPr="00505CBF" w:rsidTr="00322F93">
        <w:tc>
          <w:tcPr>
            <w:tcW w:w="4395" w:type="dxa"/>
            <w:shd w:val="clear" w:color="auto" w:fill="F2F2F2"/>
          </w:tcPr>
          <w:p w:rsidR="00CE7A09" w:rsidRPr="000A7D3D" w:rsidRDefault="00CE7A09" w:rsidP="00D266DF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    </w:t>
            </w:r>
          </w:p>
        </w:tc>
        <w:tc>
          <w:tcPr>
            <w:tcW w:w="1417" w:type="dxa"/>
            <w:shd w:val="clear" w:color="auto" w:fill="F2F2F2"/>
          </w:tcPr>
          <w:p w:rsidR="00CE7A09" w:rsidRPr="000A7D3D" w:rsidRDefault="00CE7A09" w:rsidP="00D266DF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>
              <w:rPr>
                <w:b/>
              </w:rPr>
              <w:t>2018</w:t>
            </w:r>
            <w:r w:rsidRPr="000A7D3D">
              <w:rPr>
                <w:b/>
              </w:rPr>
              <w:t xml:space="preserve">   </w:t>
            </w:r>
          </w:p>
        </w:tc>
        <w:tc>
          <w:tcPr>
            <w:tcW w:w="1418" w:type="dxa"/>
            <w:shd w:val="clear" w:color="auto" w:fill="F2F2F2"/>
          </w:tcPr>
          <w:p w:rsidR="00CE7A09" w:rsidRPr="000A7D3D" w:rsidRDefault="00CE7A09" w:rsidP="00D266DF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>
              <w:rPr>
                <w:b/>
              </w:rPr>
              <w:t>2019</w:t>
            </w:r>
            <w:r w:rsidRPr="000A7D3D">
              <w:rPr>
                <w:b/>
              </w:rPr>
              <w:t xml:space="preserve">   </w:t>
            </w:r>
          </w:p>
        </w:tc>
        <w:tc>
          <w:tcPr>
            <w:tcW w:w="2760" w:type="dxa"/>
            <w:shd w:val="clear" w:color="auto" w:fill="F2F2F2"/>
          </w:tcPr>
          <w:p w:rsidR="00CE7A09" w:rsidRPr="000A7D3D" w:rsidRDefault="00CE7A09" w:rsidP="00D266DF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Z toho pohľadávky po lehote splatnosti </w:t>
            </w:r>
          </w:p>
          <w:p w:rsidR="00CE7A09" w:rsidRPr="000A7D3D" w:rsidRDefault="00CE7A09" w:rsidP="00D266DF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suma, popis </w:t>
            </w:r>
          </w:p>
        </w:tc>
      </w:tr>
      <w:tr w:rsidR="00CE7A09" w:rsidRPr="00A4699C" w:rsidTr="00322F93">
        <w:tc>
          <w:tcPr>
            <w:tcW w:w="4395" w:type="dxa"/>
          </w:tcPr>
          <w:p w:rsidR="00CE7A09" w:rsidRPr="000A7D3D" w:rsidRDefault="00CE7A09" w:rsidP="00D266DF">
            <w:pPr>
              <w:rPr>
                <w:b/>
              </w:rPr>
            </w:pPr>
            <w:r w:rsidRPr="000A7D3D">
              <w:rPr>
                <w:b/>
              </w:rPr>
              <w:t xml:space="preserve">Dlhodobé pohľadávky z toho: </w:t>
            </w:r>
          </w:p>
        </w:tc>
        <w:tc>
          <w:tcPr>
            <w:tcW w:w="1417" w:type="dxa"/>
          </w:tcPr>
          <w:p w:rsidR="00CE7A09" w:rsidRPr="00EE448E" w:rsidRDefault="008852A4" w:rsidP="00D266DF">
            <w:pPr>
              <w:jc w:val="right"/>
            </w:pPr>
            <w:r w:rsidRPr="00EE448E">
              <w:t>0,00</w:t>
            </w:r>
          </w:p>
        </w:tc>
        <w:tc>
          <w:tcPr>
            <w:tcW w:w="1418" w:type="dxa"/>
          </w:tcPr>
          <w:p w:rsidR="00CE7A09" w:rsidRPr="00EE448E" w:rsidRDefault="008852A4" w:rsidP="00D266DF">
            <w:pPr>
              <w:jc w:val="right"/>
            </w:pPr>
            <w:r w:rsidRPr="00EE448E">
              <w:t>0,00</w:t>
            </w:r>
          </w:p>
        </w:tc>
        <w:tc>
          <w:tcPr>
            <w:tcW w:w="2760" w:type="dxa"/>
          </w:tcPr>
          <w:p w:rsidR="00CE7A09" w:rsidRPr="00EE448E" w:rsidRDefault="008852A4" w:rsidP="008852A4">
            <w:pPr>
              <w:jc w:val="center"/>
            </w:pPr>
            <w:r w:rsidRPr="00EE448E">
              <w:t>0,00</w:t>
            </w:r>
          </w:p>
        </w:tc>
      </w:tr>
      <w:tr w:rsidR="00CE7A09" w:rsidRPr="00240F6A" w:rsidTr="00322F93">
        <w:tc>
          <w:tcPr>
            <w:tcW w:w="4395" w:type="dxa"/>
          </w:tcPr>
          <w:p w:rsidR="00CE7A09" w:rsidRPr="00505CBF" w:rsidRDefault="00CE7A09" w:rsidP="00DA7100">
            <w:pPr>
              <w:rPr>
                <w:color w:val="FF0000"/>
              </w:rPr>
            </w:pPr>
            <w:r>
              <w:rPr>
                <w:color w:val="FF0000"/>
              </w:rPr>
              <w:t>.</w:t>
            </w:r>
          </w:p>
        </w:tc>
        <w:tc>
          <w:tcPr>
            <w:tcW w:w="1417" w:type="dxa"/>
          </w:tcPr>
          <w:p w:rsidR="00CE7A09" w:rsidRPr="00240F6A" w:rsidRDefault="00CE7A09" w:rsidP="00DA7100">
            <w:pPr>
              <w:jc w:val="center"/>
              <w:rPr>
                <w:color w:val="FF0000"/>
              </w:rPr>
            </w:pPr>
          </w:p>
        </w:tc>
        <w:tc>
          <w:tcPr>
            <w:tcW w:w="1418" w:type="dxa"/>
          </w:tcPr>
          <w:p w:rsidR="00CE7A09" w:rsidRPr="00240F6A" w:rsidRDefault="00CE7A09" w:rsidP="00DA7100">
            <w:pPr>
              <w:rPr>
                <w:color w:val="FF0000"/>
              </w:rPr>
            </w:pPr>
          </w:p>
        </w:tc>
        <w:tc>
          <w:tcPr>
            <w:tcW w:w="2760" w:type="dxa"/>
          </w:tcPr>
          <w:p w:rsidR="00CE7A09" w:rsidRPr="00240F6A" w:rsidRDefault="00CE7A09" w:rsidP="00500D33">
            <w:pPr>
              <w:jc w:val="center"/>
              <w:rPr>
                <w:color w:val="FF0000"/>
              </w:rPr>
            </w:pPr>
          </w:p>
        </w:tc>
      </w:tr>
      <w:tr w:rsidR="00EE448E" w:rsidRPr="00CA5280" w:rsidTr="00322F93">
        <w:tc>
          <w:tcPr>
            <w:tcW w:w="4395" w:type="dxa"/>
          </w:tcPr>
          <w:p w:rsidR="00EE448E" w:rsidRPr="000A7D3D" w:rsidRDefault="00EE448E" w:rsidP="00EE448E">
            <w:pPr>
              <w:rPr>
                <w:b/>
              </w:rPr>
            </w:pPr>
            <w:r w:rsidRPr="000A7D3D">
              <w:rPr>
                <w:b/>
              </w:rPr>
              <w:t xml:space="preserve">Krátkodobé pohľadávky z toho: </w:t>
            </w:r>
          </w:p>
        </w:tc>
        <w:tc>
          <w:tcPr>
            <w:tcW w:w="1417" w:type="dxa"/>
          </w:tcPr>
          <w:p w:rsidR="00EE448E" w:rsidRPr="00CA5280" w:rsidRDefault="00EE448E" w:rsidP="00EE448E">
            <w:pPr>
              <w:jc w:val="right"/>
            </w:pPr>
            <w:r>
              <w:t>96.186,79</w:t>
            </w:r>
          </w:p>
        </w:tc>
        <w:tc>
          <w:tcPr>
            <w:tcW w:w="1418" w:type="dxa"/>
          </w:tcPr>
          <w:p w:rsidR="00EE448E" w:rsidRPr="00CA5280" w:rsidRDefault="00EE448E" w:rsidP="00EE448E">
            <w:r>
              <w:t xml:space="preserve">        12.445,67</w:t>
            </w:r>
          </w:p>
        </w:tc>
        <w:tc>
          <w:tcPr>
            <w:tcW w:w="2760" w:type="dxa"/>
          </w:tcPr>
          <w:p w:rsidR="00EE448E" w:rsidRPr="00CA5280" w:rsidRDefault="00EE448E" w:rsidP="00EE448E">
            <w:pPr>
              <w:jc w:val="right"/>
            </w:pPr>
            <w:r>
              <w:t xml:space="preserve">        12.445,67</w:t>
            </w:r>
          </w:p>
        </w:tc>
      </w:tr>
      <w:tr w:rsidR="00EE448E" w:rsidRPr="00CA5280" w:rsidTr="00322F93">
        <w:tc>
          <w:tcPr>
            <w:tcW w:w="4395" w:type="dxa"/>
          </w:tcPr>
          <w:p w:rsidR="00EE448E" w:rsidRPr="00EE448E" w:rsidRDefault="00EE448E" w:rsidP="00EE448E">
            <w:pPr>
              <w:numPr>
                <w:ilvl w:val="0"/>
                <w:numId w:val="34"/>
              </w:numPr>
              <w:ind w:left="214" w:hanging="142"/>
            </w:pPr>
            <w:r w:rsidRPr="00EE448E">
              <w:t>pohľadávky na dani z nehnuteľnosti</w:t>
            </w:r>
          </w:p>
        </w:tc>
        <w:tc>
          <w:tcPr>
            <w:tcW w:w="1417" w:type="dxa"/>
          </w:tcPr>
          <w:p w:rsidR="00EE448E" w:rsidRPr="00CA5280" w:rsidRDefault="00EE448E" w:rsidP="00EE448E">
            <w:pPr>
              <w:jc w:val="right"/>
            </w:pPr>
            <w:r>
              <w:t>46.876,23</w:t>
            </w:r>
          </w:p>
        </w:tc>
        <w:tc>
          <w:tcPr>
            <w:tcW w:w="1418" w:type="dxa"/>
          </w:tcPr>
          <w:p w:rsidR="00EE448E" w:rsidRPr="00CA5280" w:rsidRDefault="00EE448E" w:rsidP="00EE448E">
            <w:pPr>
              <w:jc w:val="center"/>
            </w:pPr>
            <w:r>
              <w:t xml:space="preserve">        3.003,04</w:t>
            </w:r>
          </w:p>
        </w:tc>
        <w:tc>
          <w:tcPr>
            <w:tcW w:w="2760" w:type="dxa"/>
          </w:tcPr>
          <w:p w:rsidR="00EE448E" w:rsidRPr="00CA5280" w:rsidRDefault="00EE448E" w:rsidP="00EE448E">
            <w:pPr>
              <w:jc w:val="right"/>
            </w:pPr>
            <w:r>
              <w:t xml:space="preserve">        3.003,04</w:t>
            </w:r>
          </w:p>
        </w:tc>
      </w:tr>
      <w:tr w:rsidR="00EE448E" w:rsidRPr="00CA5280" w:rsidTr="00322F93">
        <w:tc>
          <w:tcPr>
            <w:tcW w:w="4395" w:type="dxa"/>
          </w:tcPr>
          <w:p w:rsidR="00EE448E" w:rsidRPr="00EE448E" w:rsidRDefault="00EE448E" w:rsidP="00EE448E">
            <w:pPr>
              <w:numPr>
                <w:ilvl w:val="0"/>
                <w:numId w:val="34"/>
              </w:numPr>
              <w:ind w:left="214" w:hanging="142"/>
            </w:pPr>
            <w:r w:rsidRPr="00EE448E">
              <w:t>pohľadávky za KO a DSO</w:t>
            </w:r>
          </w:p>
        </w:tc>
        <w:tc>
          <w:tcPr>
            <w:tcW w:w="1417" w:type="dxa"/>
          </w:tcPr>
          <w:p w:rsidR="00EE448E" w:rsidRPr="00CA5280" w:rsidRDefault="00EE448E" w:rsidP="00EE448E">
            <w:pPr>
              <w:jc w:val="right"/>
            </w:pPr>
            <w:r>
              <w:t>5.267,29</w:t>
            </w:r>
          </w:p>
        </w:tc>
        <w:tc>
          <w:tcPr>
            <w:tcW w:w="1418" w:type="dxa"/>
          </w:tcPr>
          <w:p w:rsidR="00EE448E" w:rsidRPr="00CA5280" w:rsidRDefault="00EE448E" w:rsidP="00EE448E">
            <w:pPr>
              <w:jc w:val="center"/>
            </w:pPr>
            <w:r>
              <w:t xml:space="preserve">        4.601,42</w:t>
            </w:r>
          </w:p>
        </w:tc>
        <w:tc>
          <w:tcPr>
            <w:tcW w:w="2760" w:type="dxa"/>
          </w:tcPr>
          <w:p w:rsidR="00EE448E" w:rsidRPr="00CA5280" w:rsidRDefault="00EE448E" w:rsidP="00EE448E">
            <w:pPr>
              <w:jc w:val="right"/>
            </w:pPr>
            <w:r>
              <w:t xml:space="preserve">        4.601,42</w:t>
            </w:r>
          </w:p>
        </w:tc>
      </w:tr>
      <w:tr w:rsidR="00EE448E" w:rsidRPr="00CA5280" w:rsidTr="00322F93">
        <w:tc>
          <w:tcPr>
            <w:tcW w:w="4395" w:type="dxa"/>
          </w:tcPr>
          <w:p w:rsidR="00EE448E" w:rsidRPr="00EE448E" w:rsidRDefault="00EE448E" w:rsidP="00EE448E">
            <w:pPr>
              <w:numPr>
                <w:ilvl w:val="0"/>
                <w:numId w:val="34"/>
              </w:numPr>
              <w:ind w:left="214" w:hanging="142"/>
            </w:pPr>
            <w:r w:rsidRPr="00EE448E">
              <w:t>pohľadávky z faktúr</w:t>
            </w:r>
          </w:p>
        </w:tc>
        <w:tc>
          <w:tcPr>
            <w:tcW w:w="1417" w:type="dxa"/>
          </w:tcPr>
          <w:p w:rsidR="00EE448E" w:rsidRPr="00CA5280" w:rsidRDefault="00EE448E" w:rsidP="00EE448E">
            <w:pPr>
              <w:jc w:val="right"/>
            </w:pPr>
            <w:r>
              <w:t>550,70</w:t>
            </w:r>
          </w:p>
        </w:tc>
        <w:tc>
          <w:tcPr>
            <w:tcW w:w="1418" w:type="dxa"/>
          </w:tcPr>
          <w:p w:rsidR="00EE448E" w:rsidRPr="00CA5280" w:rsidRDefault="00EE448E" w:rsidP="00EE448E">
            <w:pPr>
              <w:jc w:val="center"/>
            </w:pPr>
            <w:r>
              <w:t xml:space="preserve">        1.011,70</w:t>
            </w:r>
          </w:p>
        </w:tc>
        <w:tc>
          <w:tcPr>
            <w:tcW w:w="2760" w:type="dxa"/>
          </w:tcPr>
          <w:p w:rsidR="00EE448E" w:rsidRPr="00CA5280" w:rsidRDefault="00EE448E" w:rsidP="00EE448E">
            <w:pPr>
              <w:jc w:val="right"/>
            </w:pPr>
            <w:r>
              <w:t xml:space="preserve">        1.011,70</w:t>
            </w:r>
          </w:p>
        </w:tc>
      </w:tr>
      <w:tr w:rsidR="00EE448E" w:rsidRPr="00CA5280" w:rsidTr="00322F93">
        <w:tc>
          <w:tcPr>
            <w:tcW w:w="4395" w:type="dxa"/>
          </w:tcPr>
          <w:p w:rsidR="00EE448E" w:rsidRPr="00EE448E" w:rsidRDefault="00EE448E" w:rsidP="00EE448E">
            <w:pPr>
              <w:numPr>
                <w:ilvl w:val="0"/>
                <w:numId w:val="34"/>
              </w:numPr>
              <w:ind w:left="214" w:hanging="142"/>
            </w:pPr>
            <w:r w:rsidRPr="00EE448E">
              <w:t xml:space="preserve">pohľadávky za nájom  </w:t>
            </w:r>
          </w:p>
        </w:tc>
        <w:tc>
          <w:tcPr>
            <w:tcW w:w="1417" w:type="dxa"/>
          </w:tcPr>
          <w:p w:rsidR="00EE448E" w:rsidRPr="00CA5280" w:rsidRDefault="00EE448E" w:rsidP="00EE448E">
            <w:pPr>
              <w:jc w:val="right"/>
            </w:pPr>
            <w:r>
              <w:t>3.388,57</w:t>
            </w:r>
          </w:p>
        </w:tc>
        <w:tc>
          <w:tcPr>
            <w:tcW w:w="1418" w:type="dxa"/>
          </w:tcPr>
          <w:p w:rsidR="00EE448E" w:rsidRPr="00CA5280" w:rsidRDefault="00EE448E" w:rsidP="00EE448E">
            <w:pPr>
              <w:jc w:val="center"/>
            </w:pPr>
            <w:r>
              <w:t xml:space="preserve">        3.705,51</w:t>
            </w:r>
          </w:p>
        </w:tc>
        <w:tc>
          <w:tcPr>
            <w:tcW w:w="2760" w:type="dxa"/>
          </w:tcPr>
          <w:p w:rsidR="00EE448E" w:rsidRPr="00CA5280" w:rsidRDefault="00EE448E" w:rsidP="00EE448E">
            <w:pPr>
              <w:jc w:val="right"/>
            </w:pPr>
            <w:r>
              <w:t xml:space="preserve">        3.705,51</w:t>
            </w:r>
          </w:p>
        </w:tc>
      </w:tr>
      <w:tr w:rsidR="00EE448E" w:rsidRPr="00CA5280" w:rsidTr="00322F93">
        <w:tc>
          <w:tcPr>
            <w:tcW w:w="4395" w:type="dxa"/>
          </w:tcPr>
          <w:p w:rsidR="00EE448E" w:rsidRPr="00EE448E" w:rsidRDefault="00EE448E" w:rsidP="00EE448E">
            <w:pPr>
              <w:numPr>
                <w:ilvl w:val="0"/>
                <w:numId w:val="34"/>
              </w:numPr>
              <w:ind w:left="214" w:hanging="142"/>
            </w:pPr>
            <w:r w:rsidRPr="00EE448E">
              <w:t>pohľadávky za psa</w:t>
            </w:r>
          </w:p>
        </w:tc>
        <w:tc>
          <w:tcPr>
            <w:tcW w:w="1417" w:type="dxa"/>
          </w:tcPr>
          <w:p w:rsidR="00EE448E" w:rsidRPr="00CA5280" w:rsidRDefault="00EE448E" w:rsidP="00EE448E">
            <w:pPr>
              <w:jc w:val="right"/>
            </w:pPr>
            <w:r>
              <w:t>104,00</w:t>
            </w:r>
          </w:p>
        </w:tc>
        <w:tc>
          <w:tcPr>
            <w:tcW w:w="1418" w:type="dxa"/>
          </w:tcPr>
          <w:p w:rsidR="00EE448E" w:rsidRPr="00CA5280" w:rsidRDefault="00EE448E" w:rsidP="00EE448E">
            <w:pPr>
              <w:jc w:val="center"/>
            </w:pPr>
            <w:r>
              <w:t xml:space="preserve">           124,00</w:t>
            </w:r>
          </w:p>
        </w:tc>
        <w:tc>
          <w:tcPr>
            <w:tcW w:w="2760" w:type="dxa"/>
          </w:tcPr>
          <w:p w:rsidR="00EE448E" w:rsidRPr="00CA5280" w:rsidRDefault="00EE448E" w:rsidP="00EE448E">
            <w:pPr>
              <w:jc w:val="right"/>
            </w:pPr>
            <w:r>
              <w:t xml:space="preserve">           124,00</w:t>
            </w:r>
          </w:p>
        </w:tc>
      </w:tr>
      <w:tr w:rsidR="00EE448E" w:rsidRPr="00CA5280" w:rsidTr="00322F93">
        <w:tc>
          <w:tcPr>
            <w:tcW w:w="4395" w:type="dxa"/>
          </w:tcPr>
          <w:p w:rsidR="00EE448E" w:rsidRPr="00EE448E" w:rsidRDefault="00EE448E" w:rsidP="00EE448E">
            <w:pPr>
              <w:numPr>
                <w:ilvl w:val="0"/>
                <w:numId w:val="34"/>
              </w:numPr>
              <w:ind w:left="214" w:hanging="142"/>
            </w:pPr>
            <w:r w:rsidRPr="00EE448E">
              <w:t>pohľadávka voči poisťovni</w:t>
            </w:r>
          </w:p>
        </w:tc>
        <w:tc>
          <w:tcPr>
            <w:tcW w:w="1417" w:type="dxa"/>
          </w:tcPr>
          <w:p w:rsidR="00EE448E" w:rsidRPr="00CA5280" w:rsidRDefault="00EE448E" w:rsidP="00EE448E">
            <w:pPr>
              <w:jc w:val="right"/>
            </w:pPr>
            <w:r>
              <w:t>40.000,00</w:t>
            </w:r>
          </w:p>
        </w:tc>
        <w:tc>
          <w:tcPr>
            <w:tcW w:w="1418" w:type="dxa"/>
          </w:tcPr>
          <w:p w:rsidR="00EE448E" w:rsidRPr="00CA5280" w:rsidRDefault="00EE448E" w:rsidP="00EE448E">
            <w:pPr>
              <w:jc w:val="center"/>
            </w:pPr>
            <w:r>
              <w:t xml:space="preserve">              0,00</w:t>
            </w:r>
          </w:p>
        </w:tc>
        <w:tc>
          <w:tcPr>
            <w:tcW w:w="2760" w:type="dxa"/>
          </w:tcPr>
          <w:p w:rsidR="00EE448E" w:rsidRPr="00CA5280" w:rsidRDefault="00EE448E" w:rsidP="00EE448E">
            <w:pPr>
              <w:jc w:val="right"/>
            </w:pPr>
            <w:r>
              <w:t xml:space="preserve">              0,00</w:t>
            </w:r>
          </w:p>
        </w:tc>
      </w:tr>
    </w:tbl>
    <w:p w:rsidR="00CE7A09" w:rsidRDefault="00CE7A09" w:rsidP="00CE7A09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CE7A09" w:rsidRDefault="00CE7A09" w:rsidP="00CE7A09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podľa </w:t>
      </w:r>
      <w:r w:rsidRPr="00031DC3">
        <w:rPr>
          <w:sz w:val="24"/>
          <w:szCs w:val="24"/>
        </w:rPr>
        <w:t>zostatkovej doby splatnosti</w:t>
      </w:r>
      <w:r>
        <w:rPr>
          <w:b w:val="0"/>
          <w:sz w:val="24"/>
          <w:szCs w:val="24"/>
        </w:rPr>
        <w:t xml:space="preserve"> 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č.4</w:t>
      </w:r>
    </w:p>
    <w:p w:rsidR="00CE7A09" w:rsidRDefault="00CE7A09" w:rsidP="00CE7A09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999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729"/>
        <w:gridCol w:w="1701"/>
        <w:gridCol w:w="1560"/>
      </w:tblGrid>
      <w:tr w:rsidR="00CE7A09" w:rsidRPr="00505CBF" w:rsidTr="00322F93">
        <w:tc>
          <w:tcPr>
            <w:tcW w:w="6729" w:type="dxa"/>
            <w:shd w:val="clear" w:color="auto" w:fill="F2F2F2"/>
          </w:tcPr>
          <w:p w:rsidR="00CE7A09" w:rsidRPr="000A7D3D" w:rsidRDefault="00CE7A09" w:rsidP="00D266DF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</w:t>
            </w:r>
          </w:p>
        </w:tc>
        <w:tc>
          <w:tcPr>
            <w:tcW w:w="1701" w:type="dxa"/>
            <w:shd w:val="clear" w:color="auto" w:fill="F2F2F2"/>
          </w:tcPr>
          <w:p w:rsidR="00CE7A09" w:rsidRPr="000A7D3D" w:rsidRDefault="00CE7A09" w:rsidP="00D266DF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>
              <w:rPr>
                <w:b/>
              </w:rPr>
              <w:t>2019</w:t>
            </w:r>
            <w:r w:rsidRPr="000A7D3D">
              <w:rPr>
                <w:b/>
              </w:rPr>
              <w:t xml:space="preserve"> </w:t>
            </w:r>
          </w:p>
        </w:tc>
        <w:tc>
          <w:tcPr>
            <w:tcW w:w="1560" w:type="dxa"/>
            <w:shd w:val="clear" w:color="auto" w:fill="F2F2F2"/>
          </w:tcPr>
          <w:p w:rsidR="00CE7A09" w:rsidRPr="000A7D3D" w:rsidRDefault="00CE7A09" w:rsidP="00D266DF">
            <w:pPr>
              <w:jc w:val="center"/>
              <w:rPr>
                <w:b/>
              </w:rPr>
            </w:pPr>
            <w:r>
              <w:rPr>
                <w:b/>
              </w:rPr>
              <w:t>Zostatok k 31.12.2018</w:t>
            </w:r>
            <w:r w:rsidRPr="000A7D3D">
              <w:rPr>
                <w:b/>
              </w:rPr>
              <w:t xml:space="preserve">   </w:t>
            </w:r>
          </w:p>
        </w:tc>
      </w:tr>
      <w:tr w:rsidR="00CE7A09" w:rsidRPr="00A4699C" w:rsidTr="00322F93">
        <w:tc>
          <w:tcPr>
            <w:tcW w:w="6729" w:type="dxa"/>
          </w:tcPr>
          <w:p w:rsidR="00CE7A09" w:rsidRPr="000A7D3D" w:rsidRDefault="00CE7A09" w:rsidP="00D266DF">
            <w:pPr>
              <w:rPr>
                <w:b/>
              </w:rPr>
            </w:pPr>
            <w:r w:rsidRPr="000A7D3D">
              <w:rPr>
                <w:b/>
              </w:rPr>
              <w:t xml:space="preserve">Pohľadávky z toho: </w:t>
            </w:r>
          </w:p>
        </w:tc>
        <w:tc>
          <w:tcPr>
            <w:tcW w:w="1701" w:type="dxa"/>
          </w:tcPr>
          <w:p w:rsidR="00CE7A09" w:rsidRPr="00EB01B7" w:rsidRDefault="00500D33" w:rsidP="00D266DF">
            <w:pPr>
              <w:jc w:val="right"/>
              <w:rPr>
                <w:b/>
              </w:rPr>
            </w:pPr>
            <w:r>
              <w:rPr>
                <w:b/>
              </w:rPr>
              <w:t>12.445,67</w:t>
            </w:r>
          </w:p>
        </w:tc>
        <w:tc>
          <w:tcPr>
            <w:tcW w:w="1560" w:type="dxa"/>
          </w:tcPr>
          <w:p w:rsidR="00CE7A09" w:rsidRPr="00EB01B7" w:rsidRDefault="00EB01B7" w:rsidP="00D266DF">
            <w:pPr>
              <w:jc w:val="right"/>
              <w:rPr>
                <w:b/>
              </w:rPr>
            </w:pPr>
            <w:r w:rsidRPr="00EB01B7">
              <w:rPr>
                <w:b/>
              </w:rPr>
              <w:t>96.186,79</w:t>
            </w:r>
          </w:p>
        </w:tc>
      </w:tr>
      <w:tr w:rsidR="00CE7A09" w:rsidRPr="00A4699C" w:rsidTr="00322F93">
        <w:tc>
          <w:tcPr>
            <w:tcW w:w="6729" w:type="dxa"/>
          </w:tcPr>
          <w:p w:rsidR="00CE7A09" w:rsidRPr="000A7D3D" w:rsidRDefault="00CE7A09" w:rsidP="000D104B">
            <w:pPr>
              <w:numPr>
                <w:ilvl w:val="0"/>
                <w:numId w:val="35"/>
              </w:numPr>
              <w:ind w:left="356" w:hanging="284"/>
            </w:pPr>
            <w:r w:rsidRPr="000A7D3D">
              <w:t>so zostatkovou dobou splatnosti do 1 roka</w:t>
            </w:r>
          </w:p>
        </w:tc>
        <w:tc>
          <w:tcPr>
            <w:tcW w:w="1701" w:type="dxa"/>
          </w:tcPr>
          <w:p w:rsidR="00CE7A09" w:rsidRPr="00C6541A" w:rsidRDefault="000D104B" w:rsidP="00D266DF">
            <w:pPr>
              <w:jc w:val="right"/>
            </w:pPr>
            <w:r w:rsidRPr="00C6541A">
              <w:t>12.445,67</w:t>
            </w:r>
          </w:p>
        </w:tc>
        <w:tc>
          <w:tcPr>
            <w:tcW w:w="1560" w:type="dxa"/>
          </w:tcPr>
          <w:p w:rsidR="00CE7A09" w:rsidRPr="000A7D3D" w:rsidRDefault="00EB01B7" w:rsidP="00D266DF">
            <w:pPr>
              <w:jc w:val="right"/>
            </w:pPr>
            <w:r>
              <w:t>96.186,79</w:t>
            </w:r>
          </w:p>
        </w:tc>
      </w:tr>
    </w:tbl>
    <w:p w:rsidR="00CE7A09" w:rsidRDefault="00CE7A09" w:rsidP="00EB01B7">
      <w:pPr>
        <w:rPr>
          <w:b/>
          <w:sz w:val="24"/>
          <w:szCs w:val="24"/>
        </w:rPr>
      </w:pPr>
    </w:p>
    <w:p w:rsidR="00CE7A09" w:rsidRPr="00980AB2" w:rsidRDefault="00CE7A09" w:rsidP="00CE7A09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CE7A09" w:rsidRPr="006B1179" w:rsidRDefault="00CE7A09" w:rsidP="00CE7A09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</w:t>
      </w:r>
      <w:r w:rsidRPr="008A4167"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tbl>
      <w:tblPr>
        <w:tblW w:w="999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2693"/>
        <w:gridCol w:w="2335"/>
      </w:tblGrid>
      <w:tr w:rsidR="00CE7A09" w:rsidRPr="00A6137D" w:rsidTr="00C6541A">
        <w:tc>
          <w:tcPr>
            <w:tcW w:w="4962" w:type="dxa"/>
            <w:shd w:val="clear" w:color="auto" w:fill="F2F2F2"/>
          </w:tcPr>
          <w:p w:rsidR="00CE7A09" w:rsidRPr="0095583D" w:rsidRDefault="00CE7A09" w:rsidP="00D266DF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2693" w:type="dxa"/>
            <w:shd w:val="clear" w:color="auto" w:fill="F2F2F2"/>
          </w:tcPr>
          <w:p w:rsidR="00CE7A09" w:rsidRPr="0095583D" w:rsidRDefault="00CE7A09" w:rsidP="00D266DF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2019</w:t>
            </w:r>
          </w:p>
        </w:tc>
        <w:tc>
          <w:tcPr>
            <w:tcW w:w="2335" w:type="dxa"/>
            <w:shd w:val="clear" w:color="auto" w:fill="F2F2F2"/>
          </w:tcPr>
          <w:p w:rsidR="00CE7A09" w:rsidRPr="0095583D" w:rsidRDefault="00CE7A09" w:rsidP="00D266DF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2018</w:t>
            </w:r>
          </w:p>
        </w:tc>
      </w:tr>
      <w:tr w:rsidR="00CE7A09" w:rsidRPr="00A6137D" w:rsidTr="00C6541A">
        <w:tc>
          <w:tcPr>
            <w:tcW w:w="4962" w:type="dxa"/>
          </w:tcPr>
          <w:p w:rsidR="00CE7A09" w:rsidRPr="000A7D3D" w:rsidRDefault="00CE7A09" w:rsidP="00D266DF">
            <w:r w:rsidRPr="000A7D3D">
              <w:t>Pokladnica</w:t>
            </w:r>
          </w:p>
        </w:tc>
        <w:tc>
          <w:tcPr>
            <w:tcW w:w="2693" w:type="dxa"/>
          </w:tcPr>
          <w:p w:rsidR="00CE7A09" w:rsidRPr="00254788" w:rsidRDefault="00EB01B7" w:rsidP="00EB01B7">
            <w:pPr>
              <w:jc w:val="right"/>
            </w:pPr>
            <w:r>
              <w:t>2.904,22</w:t>
            </w:r>
          </w:p>
        </w:tc>
        <w:tc>
          <w:tcPr>
            <w:tcW w:w="2335" w:type="dxa"/>
          </w:tcPr>
          <w:p w:rsidR="00CE7A09" w:rsidRPr="00254788" w:rsidRDefault="00EB01B7" w:rsidP="00EB01B7">
            <w:pPr>
              <w:jc w:val="right"/>
            </w:pPr>
            <w:r>
              <w:t>4.636,24</w:t>
            </w:r>
          </w:p>
        </w:tc>
      </w:tr>
      <w:tr w:rsidR="00CE7A09" w:rsidRPr="00A6137D" w:rsidTr="00C6541A">
        <w:tc>
          <w:tcPr>
            <w:tcW w:w="4962" w:type="dxa"/>
          </w:tcPr>
          <w:p w:rsidR="00CE7A09" w:rsidRPr="000A7D3D" w:rsidRDefault="00CE7A09" w:rsidP="00D266DF">
            <w:r w:rsidRPr="000A7D3D">
              <w:t>Ceniny</w:t>
            </w:r>
          </w:p>
        </w:tc>
        <w:tc>
          <w:tcPr>
            <w:tcW w:w="2693" w:type="dxa"/>
          </w:tcPr>
          <w:p w:rsidR="00CE7A09" w:rsidRPr="00254788" w:rsidRDefault="00AF6411" w:rsidP="00AF6411">
            <w:pPr>
              <w:jc w:val="right"/>
            </w:pPr>
            <w:r>
              <w:t>3.805,35</w:t>
            </w:r>
          </w:p>
        </w:tc>
        <w:tc>
          <w:tcPr>
            <w:tcW w:w="2335" w:type="dxa"/>
          </w:tcPr>
          <w:p w:rsidR="00CE7A09" w:rsidRPr="00254788" w:rsidRDefault="00AF6411" w:rsidP="00AF6411">
            <w:pPr>
              <w:jc w:val="right"/>
            </w:pPr>
            <w:r>
              <w:t>474,90</w:t>
            </w:r>
          </w:p>
        </w:tc>
      </w:tr>
      <w:tr w:rsidR="00CE7A09" w:rsidRPr="00A6137D" w:rsidTr="00C6541A">
        <w:tc>
          <w:tcPr>
            <w:tcW w:w="4962" w:type="dxa"/>
          </w:tcPr>
          <w:p w:rsidR="00CE7A09" w:rsidRPr="000A7D3D" w:rsidRDefault="00CE7A09" w:rsidP="00D266DF">
            <w:r w:rsidRPr="000A7D3D">
              <w:t>Bankové účty</w:t>
            </w:r>
          </w:p>
        </w:tc>
        <w:tc>
          <w:tcPr>
            <w:tcW w:w="2693" w:type="dxa"/>
          </w:tcPr>
          <w:p w:rsidR="00CE7A09" w:rsidRPr="00254788" w:rsidRDefault="00AF6411" w:rsidP="00AF6411">
            <w:pPr>
              <w:jc w:val="right"/>
            </w:pPr>
            <w:r>
              <w:t>642.024,55</w:t>
            </w:r>
          </w:p>
        </w:tc>
        <w:tc>
          <w:tcPr>
            <w:tcW w:w="2335" w:type="dxa"/>
          </w:tcPr>
          <w:p w:rsidR="00CE7A09" w:rsidRPr="00254788" w:rsidRDefault="00AF6411" w:rsidP="00AF6411">
            <w:pPr>
              <w:jc w:val="right"/>
            </w:pPr>
            <w:r>
              <w:t>531.155,39</w:t>
            </w:r>
          </w:p>
        </w:tc>
      </w:tr>
    </w:tbl>
    <w:p w:rsidR="00CE7A09" w:rsidRDefault="00CE7A09" w:rsidP="00AF6411">
      <w:pPr>
        <w:rPr>
          <w:b/>
          <w:sz w:val="24"/>
          <w:szCs w:val="24"/>
        </w:rPr>
      </w:pPr>
    </w:p>
    <w:p w:rsidR="00322F93" w:rsidRDefault="00322F93" w:rsidP="00AF6411">
      <w:pPr>
        <w:rPr>
          <w:b/>
          <w:sz w:val="24"/>
          <w:szCs w:val="24"/>
        </w:rPr>
      </w:pPr>
    </w:p>
    <w:p w:rsidR="00CE7A09" w:rsidRDefault="00CE7A09" w:rsidP="00CE7A09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CE7A09" w:rsidRPr="00E74C03" w:rsidRDefault="00CE7A09" w:rsidP="00CE7A09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Pr="00E74C03">
        <w:rPr>
          <w:b/>
          <w:sz w:val="24"/>
          <w:szCs w:val="24"/>
        </w:rPr>
        <w:t>nákladov budúcich období</w:t>
      </w:r>
      <w:r w:rsidRPr="00E74C03">
        <w:rPr>
          <w:sz w:val="24"/>
          <w:szCs w:val="24"/>
        </w:rPr>
        <w:t xml:space="preserve"> a </w:t>
      </w:r>
      <w:r w:rsidRPr="00E74C03">
        <w:rPr>
          <w:b/>
          <w:sz w:val="24"/>
          <w:szCs w:val="24"/>
        </w:rPr>
        <w:t xml:space="preserve">príjmov budúcich období </w:t>
      </w:r>
    </w:p>
    <w:tbl>
      <w:tblPr>
        <w:tblW w:w="999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2410"/>
        <w:gridCol w:w="1910"/>
      </w:tblGrid>
      <w:tr w:rsidR="00CE7A09" w:rsidRPr="00E94F6D" w:rsidTr="00C6541A">
        <w:tc>
          <w:tcPr>
            <w:tcW w:w="5670" w:type="dxa"/>
            <w:shd w:val="clear" w:color="auto" w:fill="F2F2F2"/>
          </w:tcPr>
          <w:p w:rsidR="00CE7A09" w:rsidRPr="00E74C03" w:rsidRDefault="00CE7A09" w:rsidP="00D266DF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410" w:type="dxa"/>
            <w:shd w:val="clear" w:color="auto" w:fill="F2F2F2"/>
          </w:tcPr>
          <w:p w:rsidR="00CE7A09" w:rsidRPr="000A7D3D" w:rsidRDefault="00CE7A09" w:rsidP="00D266DF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>
              <w:rPr>
                <w:b/>
              </w:rPr>
              <w:t>2019</w:t>
            </w:r>
          </w:p>
        </w:tc>
        <w:tc>
          <w:tcPr>
            <w:tcW w:w="1910" w:type="dxa"/>
            <w:shd w:val="clear" w:color="auto" w:fill="F2F2F2"/>
          </w:tcPr>
          <w:p w:rsidR="00CE7A09" w:rsidRPr="000A7D3D" w:rsidRDefault="00CE7A09" w:rsidP="00D266DF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>
              <w:rPr>
                <w:b/>
              </w:rPr>
              <w:t>2018</w:t>
            </w:r>
          </w:p>
        </w:tc>
      </w:tr>
      <w:tr w:rsidR="00CE7A09" w:rsidRPr="00A6137D" w:rsidTr="00C6541A">
        <w:tc>
          <w:tcPr>
            <w:tcW w:w="5670" w:type="dxa"/>
          </w:tcPr>
          <w:p w:rsidR="00CE7A09" w:rsidRPr="00074670" w:rsidRDefault="00CE7A09" w:rsidP="00D266DF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2410" w:type="dxa"/>
          </w:tcPr>
          <w:p w:rsidR="00CE7A09" w:rsidRPr="00010F84" w:rsidRDefault="00AF6411" w:rsidP="00AF6411">
            <w:pPr>
              <w:jc w:val="right"/>
            </w:pPr>
            <w:r>
              <w:t>2.977,93</w:t>
            </w:r>
          </w:p>
        </w:tc>
        <w:tc>
          <w:tcPr>
            <w:tcW w:w="1910" w:type="dxa"/>
          </w:tcPr>
          <w:p w:rsidR="00CE7A09" w:rsidRPr="00010F84" w:rsidRDefault="00AF6411" w:rsidP="00AF6411">
            <w:pPr>
              <w:jc w:val="right"/>
            </w:pPr>
            <w:r>
              <w:t>1.034,42</w:t>
            </w:r>
          </w:p>
        </w:tc>
      </w:tr>
      <w:tr w:rsidR="00CE7A09" w:rsidRPr="00A6137D" w:rsidTr="00C6541A">
        <w:tc>
          <w:tcPr>
            <w:tcW w:w="5670" w:type="dxa"/>
          </w:tcPr>
          <w:p w:rsidR="00CE7A09" w:rsidRPr="00AF6411" w:rsidRDefault="00CE7A09" w:rsidP="00D266DF">
            <w:pPr>
              <w:numPr>
                <w:ilvl w:val="0"/>
                <w:numId w:val="34"/>
              </w:numPr>
              <w:ind w:left="214" w:hanging="142"/>
            </w:pPr>
            <w:r w:rsidRPr="00AF6411">
              <w:t>poistné</w:t>
            </w:r>
          </w:p>
        </w:tc>
        <w:tc>
          <w:tcPr>
            <w:tcW w:w="2410" w:type="dxa"/>
          </w:tcPr>
          <w:p w:rsidR="00CE7A09" w:rsidRPr="00010F84" w:rsidRDefault="00AF6411" w:rsidP="00AF6411">
            <w:pPr>
              <w:jc w:val="right"/>
            </w:pPr>
            <w:r>
              <w:t>2.977,93</w:t>
            </w:r>
          </w:p>
        </w:tc>
        <w:tc>
          <w:tcPr>
            <w:tcW w:w="1910" w:type="dxa"/>
          </w:tcPr>
          <w:p w:rsidR="00CE7A09" w:rsidRPr="00010F84" w:rsidRDefault="00AF6411" w:rsidP="00AF6411">
            <w:pPr>
              <w:jc w:val="right"/>
            </w:pPr>
            <w:r>
              <w:t>918,02</w:t>
            </w:r>
          </w:p>
        </w:tc>
      </w:tr>
      <w:tr w:rsidR="00CE7A09" w:rsidRPr="00A6137D" w:rsidTr="00C6541A">
        <w:tc>
          <w:tcPr>
            <w:tcW w:w="5670" w:type="dxa"/>
          </w:tcPr>
          <w:p w:rsidR="00CE7A09" w:rsidRPr="00AF6411" w:rsidRDefault="00CE7A09" w:rsidP="00D266DF">
            <w:pPr>
              <w:numPr>
                <w:ilvl w:val="0"/>
                <w:numId w:val="34"/>
              </w:numPr>
              <w:ind w:left="214" w:hanging="142"/>
            </w:pPr>
            <w:r w:rsidRPr="00AF6411">
              <w:t>predplatné</w:t>
            </w:r>
          </w:p>
        </w:tc>
        <w:tc>
          <w:tcPr>
            <w:tcW w:w="2410" w:type="dxa"/>
          </w:tcPr>
          <w:p w:rsidR="00CE7A09" w:rsidRPr="00010F84" w:rsidRDefault="00AF6411" w:rsidP="00AF6411">
            <w:pPr>
              <w:jc w:val="right"/>
            </w:pPr>
            <w:r>
              <w:t>0,00</w:t>
            </w:r>
          </w:p>
        </w:tc>
        <w:tc>
          <w:tcPr>
            <w:tcW w:w="1910" w:type="dxa"/>
          </w:tcPr>
          <w:p w:rsidR="00CE7A09" w:rsidRPr="00010F84" w:rsidRDefault="00AF6411" w:rsidP="00AF6411">
            <w:pPr>
              <w:jc w:val="right"/>
            </w:pPr>
            <w:r>
              <w:t>88.40</w:t>
            </w:r>
          </w:p>
        </w:tc>
      </w:tr>
      <w:tr w:rsidR="00CE7A09" w:rsidRPr="00A6137D" w:rsidTr="00C6541A">
        <w:tc>
          <w:tcPr>
            <w:tcW w:w="5670" w:type="dxa"/>
          </w:tcPr>
          <w:p w:rsidR="00CE7A09" w:rsidRPr="00074670" w:rsidRDefault="00AF6411" w:rsidP="00D266DF">
            <w:pPr>
              <w:numPr>
                <w:ilvl w:val="0"/>
                <w:numId w:val="34"/>
              </w:numPr>
              <w:ind w:left="214" w:hanging="142"/>
            </w:pPr>
            <w:r>
              <w:t>poplatky</w:t>
            </w:r>
          </w:p>
        </w:tc>
        <w:tc>
          <w:tcPr>
            <w:tcW w:w="2410" w:type="dxa"/>
          </w:tcPr>
          <w:p w:rsidR="00CE7A09" w:rsidRPr="00010F84" w:rsidRDefault="00AF6411" w:rsidP="00AF6411">
            <w:pPr>
              <w:jc w:val="right"/>
            </w:pPr>
            <w:r>
              <w:t>0,00</w:t>
            </w:r>
          </w:p>
        </w:tc>
        <w:tc>
          <w:tcPr>
            <w:tcW w:w="1910" w:type="dxa"/>
          </w:tcPr>
          <w:p w:rsidR="00CE7A09" w:rsidRPr="00010F84" w:rsidRDefault="00AF6411" w:rsidP="00AF6411">
            <w:pPr>
              <w:jc w:val="right"/>
            </w:pPr>
            <w:r>
              <w:t>28,00</w:t>
            </w:r>
          </w:p>
        </w:tc>
      </w:tr>
      <w:tr w:rsidR="00CE7A09" w:rsidRPr="00A6137D" w:rsidTr="00C6541A">
        <w:tc>
          <w:tcPr>
            <w:tcW w:w="5670" w:type="dxa"/>
          </w:tcPr>
          <w:p w:rsidR="00CE7A09" w:rsidRPr="00074670" w:rsidRDefault="00CE7A09" w:rsidP="00D266DF">
            <w:r w:rsidRPr="00074670">
              <w:t xml:space="preserve">Príjmy budúcich období  spolu z toho: </w:t>
            </w:r>
          </w:p>
        </w:tc>
        <w:tc>
          <w:tcPr>
            <w:tcW w:w="2410" w:type="dxa"/>
          </w:tcPr>
          <w:p w:rsidR="00CE7A09" w:rsidRPr="00010F84" w:rsidRDefault="00AF6411" w:rsidP="00AF6411">
            <w:pPr>
              <w:jc w:val="right"/>
            </w:pPr>
            <w:r>
              <w:t>366,54</w:t>
            </w:r>
          </w:p>
        </w:tc>
        <w:tc>
          <w:tcPr>
            <w:tcW w:w="1910" w:type="dxa"/>
          </w:tcPr>
          <w:p w:rsidR="00CE7A09" w:rsidRPr="00010F84" w:rsidRDefault="004344C6" w:rsidP="00AF6411">
            <w:pPr>
              <w:jc w:val="right"/>
            </w:pPr>
            <w:r>
              <w:t>272,14</w:t>
            </w:r>
          </w:p>
        </w:tc>
      </w:tr>
      <w:tr w:rsidR="00CE7A09" w:rsidRPr="00A6137D" w:rsidTr="00C6541A">
        <w:tc>
          <w:tcPr>
            <w:tcW w:w="5670" w:type="dxa"/>
          </w:tcPr>
          <w:p w:rsidR="00CE7A09" w:rsidRPr="00074670" w:rsidRDefault="00AF6411" w:rsidP="00D266DF">
            <w:pPr>
              <w:numPr>
                <w:ilvl w:val="0"/>
                <w:numId w:val="34"/>
              </w:numPr>
              <w:ind w:left="214" w:hanging="142"/>
            </w:pPr>
            <w:r>
              <w:t>nájomné, poplatky</w:t>
            </w:r>
          </w:p>
        </w:tc>
        <w:tc>
          <w:tcPr>
            <w:tcW w:w="2410" w:type="dxa"/>
          </w:tcPr>
          <w:p w:rsidR="00CE7A09" w:rsidRPr="00010F84" w:rsidRDefault="00AF6411" w:rsidP="00AF6411">
            <w:pPr>
              <w:jc w:val="right"/>
            </w:pPr>
            <w:r>
              <w:t>366,54</w:t>
            </w:r>
          </w:p>
        </w:tc>
        <w:tc>
          <w:tcPr>
            <w:tcW w:w="1910" w:type="dxa"/>
          </w:tcPr>
          <w:p w:rsidR="00CE7A09" w:rsidRPr="00010F84" w:rsidRDefault="004344C6" w:rsidP="00AF6411">
            <w:pPr>
              <w:jc w:val="right"/>
            </w:pPr>
            <w:r>
              <w:t>272,14</w:t>
            </w:r>
          </w:p>
        </w:tc>
      </w:tr>
    </w:tbl>
    <w:p w:rsidR="00AC69E9" w:rsidRDefault="00AC69E9" w:rsidP="002E64C2">
      <w:pPr>
        <w:rPr>
          <w:b/>
          <w:sz w:val="24"/>
          <w:szCs w:val="24"/>
        </w:rPr>
      </w:pPr>
    </w:p>
    <w:p w:rsidR="00AC69E9" w:rsidRDefault="00AC69E9" w:rsidP="00CE7A09">
      <w:pPr>
        <w:jc w:val="center"/>
        <w:rPr>
          <w:b/>
          <w:sz w:val="24"/>
          <w:szCs w:val="24"/>
        </w:rPr>
      </w:pPr>
    </w:p>
    <w:p w:rsidR="00CE7A09" w:rsidRPr="003C4B7A" w:rsidRDefault="00CE7A09" w:rsidP="00CE7A09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CE7A09" w:rsidRPr="003C4B7A" w:rsidRDefault="00CE7A09" w:rsidP="00CE7A09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AC69E9" w:rsidRDefault="00AC69E9" w:rsidP="00CE7A09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CE7A09" w:rsidRDefault="00CE7A09" w:rsidP="00CE7A09">
      <w:pPr>
        <w:rPr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 xml:space="preserve">Vlastné imanie </w:t>
      </w:r>
      <w:r w:rsidRPr="00217F8C">
        <w:rPr>
          <w:sz w:val="24"/>
          <w:szCs w:val="24"/>
        </w:rPr>
        <w:t>- tabuľka č.5</w:t>
      </w:r>
    </w:p>
    <w:p w:rsidR="00CE7A09" w:rsidRDefault="00CE7A09" w:rsidP="00CE7A09">
      <w:pPr>
        <w:rPr>
          <w:sz w:val="24"/>
          <w:szCs w:val="24"/>
        </w:rPr>
      </w:pPr>
    </w:p>
    <w:tbl>
      <w:tblPr>
        <w:tblW w:w="100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588"/>
        <w:gridCol w:w="1276"/>
        <w:gridCol w:w="1134"/>
        <w:gridCol w:w="1134"/>
        <w:gridCol w:w="851"/>
        <w:gridCol w:w="1417"/>
        <w:gridCol w:w="2693"/>
      </w:tblGrid>
      <w:tr w:rsidR="00AF6C8F" w:rsidRPr="00563E6B" w:rsidTr="001C6BFD">
        <w:tc>
          <w:tcPr>
            <w:tcW w:w="1588" w:type="dxa"/>
            <w:shd w:val="clear" w:color="auto" w:fill="F2F2F2"/>
          </w:tcPr>
          <w:p w:rsidR="00CE7A09" w:rsidRPr="000A7D3D" w:rsidRDefault="00CE7A09" w:rsidP="00D266DF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Názov položky</w:t>
            </w:r>
          </w:p>
        </w:tc>
        <w:tc>
          <w:tcPr>
            <w:tcW w:w="1276" w:type="dxa"/>
            <w:shd w:val="clear" w:color="auto" w:fill="F2F2F2"/>
          </w:tcPr>
          <w:p w:rsidR="00CE7A09" w:rsidRPr="000A7D3D" w:rsidRDefault="00CE7A09" w:rsidP="00D266DF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CE7A09" w:rsidRPr="000A7D3D" w:rsidRDefault="00CE7A09" w:rsidP="00D266DF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>
              <w:rPr>
                <w:b/>
                <w:sz w:val="16"/>
                <w:szCs w:val="16"/>
              </w:rPr>
              <w:t>2018</w:t>
            </w:r>
          </w:p>
        </w:tc>
        <w:tc>
          <w:tcPr>
            <w:tcW w:w="1134" w:type="dxa"/>
            <w:shd w:val="clear" w:color="auto" w:fill="F2F2F2"/>
          </w:tcPr>
          <w:p w:rsidR="00CE7A09" w:rsidRPr="000A7D3D" w:rsidRDefault="00CE7A09" w:rsidP="00D266DF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:rsidR="00CE7A09" w:rsidRPr="000A7D3D" w:rsidRDefault="00CE7A09" w:rsidP="00D266DF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134" w:type="dxa"/>
            <w:shd w:val="clear" w:color="auto" w:fill="F2F2F2"/>
          </w:tcPr>
          <w:p w:rsidR="00CE7A09" w:rsidRPr="000A7D3D" w:rsidRDefault="00CE7A09" w:rsidP="00D266DF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:rsidR="00CE7A09" w:rsidRPr="000A7D3D" w:rsidRDefault="00CE7A09" w:rsidP="00D266DF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851" w:type="dxa"/>
            <w:shd w:val="clear" w:color="auto" w:fill="F2F2F2"/>
          </w:tcPr>
          <w:p w:rsidR="00CE7A09" w:rsidRPr="004344C6" w:rsidRDefault="00CE7A09" w:rsidP="00D266DF">
            <w:pPr>
              <w:jc w:val="center"/>
              <w:rPr>
                <w:sz w:val="16"/>
                <w:szCs w:val="16"/>
              </w:rPr>
            </w:pPr>
            <w:r w:rsidRPr="004344C6">
              <w:rPr>
                <w:sz w:val="16"/>
                <w:szCs w:val="16"/>
              </w:rPr>
              <w:t>Presun</w:t>
            </w:r>
          </w:p>
        </w:tc>
        <w:tc>
          <w:tcPr>
            <w:tcW w:w="1417" w:type="dxa"/>
            <w:shd w:val="clear" w:color="auto" w:fill="F2F2F2"/>
          </w:tcPr>
          <w:p w:rsidR="00CE7A09" w:rsidRPr="004344C6" w:rsidRDefault="00CE7A09" w:rsidP="00D266DF">
            <w:pPr>
              <w:jc w:val="center"/>
              <w:rPr>
                <w:sz w:val="16"/>
                <w:szCs w:val="16"/>
              </w:rPr>
            </w:pPr>
            <w:r w:rsidRPr="004344C6">
              <w:rPr>
                <w:sz w:val="16"/>
                <w:szCs w:val="16"/>
              </w:rPr>
              <w:t xml:space="preserve">Zostatok </w:t>
            </w:r>
          </w:p>
          <w:p w:rsidR="00CE7A09" w:rsidRPr="004344C6" w:rsidRDefault="00CE7A09" w:rsidP="00D266DF">
            <w:pPr>
              <w:jc w:val="center"/>
              <w:rPr>
                <w:sz w:val="16"/>
                <w:szCs w:val="16"/>
              </w:rPr>
            </w:pPr>
            <w:r w:rsidRPr="004344C6">
              <w:rPr>
                <w:sz w:val="16"/>
                <w:szCs w:val="16"/>
              </w:rPr>
              <w:t>k 31.12.2019</w:t>
            </w:r>
          </w:p>
        </w:tc>
        <w:tc>
          <w:tcPr>
            <w:tcW w:w="2693" w:type="dxa"/>
            <w:shd w:val="clear" w:color="auto" w:fill="F2F2F2"/>
          </w:tcPr>
          <w:p w:rsidR="00CE7A09" w:rsidRPr="000A7D3D" w:rsidRDefault="00CE7A09" w:rsidP="00D266DF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Opis jednotlivých položiek a opis zmien jednotlivých položiek vlastného imania, najmä zmeny oceňovacích rozdielov, </w:t>
            </w:r>
          </w:p>
          <w:p w:rsidR="00CE7A09" w:rsidRPr="000A7D3D" w:rsidRDefault="00CE7A09" w:rsidP="00D266DF">
            <w:pPr>
              <w:jc w:val="center"/>
              <w:rPr>
                <w:b/>
              </w:rPr>
            </w:pPr>
            <w:r w:rsidRPr="000A7D3D">
              <w:rPr>
                <w:b/>
                <w:sz w:val="16"/>
                <w:szCs w:val="16"/>
              </w:rPr>
              <w:t>opravy významných chýb minulých rokov</w:t>
            </w:r>
          </w:p>
        </w:tc>
      </w:tr>
      <w:tr w:rsidR="00AF6C8F" w:rsidTr="001C6BFD">
        <w:tc>
          <w:tcPr>
            <w:tcW w:w="1588" w:type="dxa"/>
          </w:tcPr>
          <w:p w:rsidR="00CE7A09" w:rsidRPr="004344C6" w:rsidRDefault="004344C6" w:rsidP="000D104B">
            <w:r>
              <w:t>Nevysporiad</w:t>
            </w:r>
            <w:r w:rsidR="000D104B">
              <w:t>aný</w:t>
            </w:r>
            <w:r>
              <w:t xml:space="preserve"> VH MR</w:t>
            </w:r>
          </w:p>
        </w:tc>
        <w:tc>
          <w:tcPr>
            <w:tcW w:w="1276" w:type="dxa"/>
          </w:tcPr>
          <w:p w:rsidR="00CE7A09" w:rsidRPr="004344C6" w:rsidRDefault="002A011E" w:rsidP="00D266DF">
            <w:pPr>
              <w:jc w:val="right"/>
            </w:pPr>
            <w:r>
              <w:t>2.</w:t>
            </w:r>
            <w:r w:rsidR="004344C6" w:rsidRPr="004344C6">
              <w:t>396.975,85</w:t>
            </w:r>
          </w:p>
        </w:tc>
        <w:tc>
          <w:tcPr>
            <w:tcW w:w="1134" w:type="dxa"/>
          </w:tcPr>
          <w:p w:rsidR="00CE7A09" w:rsidRPr="00AF6C8F" w:rsidRDefault="001C6BFD" w:rsidP="00D266DF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115.913,07</w:t>
            </w:r>
          </w:p>
        </w:tc>
        <w:tc>
          <w:tcPr>
            <w:tcW w:w="1134" w:type="dxa"/>
          </w:tcPr>
          <w:p w:rsidR="00CE7A09" w:rsidRPr="00AF6C8F" w:rsidRDefault="00AF6C8F" w:rsidP="00D266DF">
            <w:pPr>
              <w:rPr>
                <w:sz w:val="18"/>
                <w:szCs w:val="18"/>
              </w:rPr>
            </w:pPr>
            <w:r w:rsidRPr="00AF6C8F">
              <w:rPr>
                <w:sz w:val="18"/>
                <w:szCs w:val="18"/>
              </w:rPr>
              <w:t>24.863,65</w:t>
            </w:r>
          </w:p>
        </w:tc>
        <w:tc>
          <w:tcPr>
            <w:tcW w:w="851" w:type="dxa"/>
          </w:tcPr>
          <w:p w:rsidR="00CE7A09" w:rsidRDefault="00CE7A09" w:rsidP="00D266DF">
            <w:pPr>
              <w:rPr>
                <w:color w:val="FF0000"/>
              </w:rPr>
            </w:pPr>
          </w:p>
        </w:tc>
        <w:tc>
          <w:tcPr>
            <w:tcW w:w="1417" w:type="dxa"/>
          </w:tcPr>
          <w:p w:rsidR="00CE7A09" w:rsidRPr="00AF6C8F" w:rsidRDefault="002A011E" w:rsidP="00D266DF">
            <w:r>
              <w:t>2.</w:t>
            </w:r>
            <w:r w:rsidR="00AF6C8F">
              <w:t>488.025,27</w:t>
            </w:r>
          </w:p>
        </w:tc>
        <w:tc>
          <w:tcPr>
            <w:tcW w:w="2693" w:type="dxa"/>
          </w:tcPr>
          <w:p w:rsidR="00AF6C8F" w:rsidRDefault="00AF6C8F" w:rsidP="00D266DF">
            <w:r w:rsidRPr="00AF6C8F">
              <w:t xml:space="preserve">Opravy účtovania MR </w:t>
            </w:r>
          </w:p>
          <w:p w:rsidR="00CE7A09" w:rsidRDefault="00AF6C8F" w:rsidP="00D266DF">
            <w:pPr>
              <w:rPr>
                <w:color w:val="FF0000"/>
              </w:rPr>
            </w:pPr>
            <w:r w:rsidRPr="00AF6C8F">
              <w:t>HV 2018</w:t>
            </w:r>
          </w:p>
        </w:tc>
      </w:tr>
    </w:tbl>
    <w:p w:rsidR="00AC69E9" w:rsidRDefault="00AC69E9" w:rsidP="00CE7A09">
      <w:pPr>
        <w:rPr>
          <w:sz w:val="24"/>
          <w:szCs w:val="24"/>
        </w:rPr>
      </w:pPr>
    </w:p>
    <w:p w:rsidR="00CE7A09" w:rsidRDefault="00CE7A09" w:rsidP="00CE7A09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CE7A09" w:rsidRPr="00CB7800" w:rsidRDefault="00CE7A09" w:rsidP="00CE7A09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>
        <w:rPr>
          <w:sz w:val="24"/>
          <w:szCs w:val="24"/>
        </w:rPr>
        <w:t xml:space="preserve">-7 </w:t>
      </w:r>
    </w:p>
    <w:p w:rsidR="00CE7A09" w:rsidRDefault="00CE7A09" w:rsidP="00CE7A09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 a opis významných položiek rezerv</w:t>
      </w:r>
    </w:p>
    <w:p w:rsidR="00C6541A" w:rsidRDefault="00C6541A" w:rsidP="00CE7A09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2976"/>
      </w:tblGrid>
      <w:tr w:rsidR="00CE7A09" w:rsidRPr="00144874" w:rsidTr="00D266DF">
        <w:tc>
          <w:tcPr>
            <w:tcW w:w="7230" w:type="dxa"/>
            <w:shd w:val="clear" w:color="auto" w:fill="F2F2F2"/>
          </w:tcPr>
          <w:p w:rsidR="00CE7A09" w:rsidRPr="00144874" w:rsidRDefault="00CE7A09" w:rsidP="00D266DF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Názov </w:t>
            </w:r>
            <w:r w:rsidRPr="000A7D3D">
              <w:rPr>
                <w:b/>
              </w:rPr>
              <w:t>položky / Suma</w:t>
            </w:r>
            <w:r w:rsidRPr="006B3396">
              <w:rPr>
                <w:b/>
                <w:color w:val="FF0000"/>
              </w:rPr>
              <w:t xml:space="preserve"> </w:t>
            </w:r>
            <w:r>
              <w:rPr>
                <w:b/>
              </w:rPr>
              <w:t xml:space="preserve">         </w:t>
            </w:r>
          </w:p>
        </w:tc>
        <w:tc>
          <w:tcPr>
            <w:tcW w:w="2976" w:type="dxa"/>
            <w:shd w:val="clear" w:color="auto" w:fill="F2F2F2"/>
          </w:tcPr>
          <w:p w:rsidR="00CE7A09" w:rsidRPr="00144874" w:rsidRDefault="00CE7A09" w:rsidP="00D266DF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CE7A09" w:rsidRPr="00CA5280" w:rsidTr="00D266DF">
        <w:tc>
          <w:tcPr>
            <w:tcW w:w="7230" w:type="dxa"/>
          </w:tcPr>
          <w:p w:rsidR="00CE7A09" w:rsidRPr="006A6C75" w:rsidRDefault="00CE7A09" w:rsidP="006A6C75">
            <w:r w:rsidRPr="006A6C75">
              <w:t>Rezerva na overenie účtovnej závierky audítorom v</w:t>
            </w:r>
            <w:r w:rsidR="006A6C75">
              <w:t> </w:t>
            </w:r>
            <w:r w:rsidRPr="006A6C75">
              <w:t>sume</w:t>
            </w:r>
            <w:r w:rsidR="006A6C75">
              <w:t xml:space="preserve"> </w:t>
            </w:r>
            <w:r w:rsidR="006A6C75">
              <w:rPr>
                <w:b/>
              </w:rPr>
              <w:t>1.700,00</w:t>
            </w:r>
            <w:r w:rsidRPr="006A6C75">
              <w:t xml:space="preserve"> €</w:t>
            </w:r>
          </w:p>
        </w:tc>
        <w:tc>
          <w:tcPr>
            <w:tcW w:w="2976" w:type="dxa"/>
          </w:tcPr>
          <w:p w:rsidR="00CE7A09" w:rsidRPr="006A6C75" w:rsidRDefault="00CE7A09" w:rsidP="00C6541A">
            <w:pPr>
              <w:jc w:val="center"/>
            </w:pPr>
            <w:r w:rsidRPr="006A6C75">
              <w:t>2020</w:t>
            </w:r>
          </w:p>
        </w:tc>
      </w:tr>
      <w:tr w:rsidR="00CE7A09" w:rsidRPr="00CA5280" w:rsidTr="00D266DF">
        <w:tc>
          <w:tcPr>
            <w:tcW w:w="7230" w:type="dxa"/>
          </w:tcPr>
          <w:p w:rsidR="00CE7A09" w:rsidRPr="00CA5280" w:rsidRDefault="00CE7A09" w:rsidP="00D266DF"/>
        </w:tc>
        <w:tc>
          <w:tcPr>
            <w:tcW w:w="2976" w:type="dxa"/>
          </w:tcPr>
          <w:p w:rsidR="00CE7A09" w:rsidRPr="00CA5280" w:rsidRDefault="00CE7A09" w:rsidP="00D266DF">
            <w:pPr>
              <w:jc w:val="right"/>
            </w:pPr>
          </w:p>
        </w:tc>
      </w:tr>
    </w:tbl>
    <w:p w:rsidR="00CE7A09" w:rsidRDefault="00CE7A09" w:rsidP="00CE7A09">
      <w:pPr>
        <w:ind w:left="284"/>
        <w:rPr>
          <w:b/>
          <w:sz w:val="24"/>
          <w:szCs w:val="24"/>
        </w:rPr>
      </w:pPr>
    </w:p>
    <w:p w:rsidR="00AC69E9" w:rsidRDefault="00AC69E9" w:rsidP="00C6541A">
      <w:pPr>
        <w:rPr>
          <w:b/>
          <w:sz w:val="24"/>
          <w:szCs w:val="24"/>
        </w:rPr>
      </w:pPr>
    </w:p>
    <w:p w:rsidR="00CE7A09" w:rsidRPr="00111B4C" w:rsidRDefault="00CE7A09" w:rsidP="00CE7A09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 xml:space="preserve">Záväzky podľa doby splatnosti </w:t>
      </w:r>
    </w:p>
    <w:p w:rsidR="00CE7A09" w:rsidRPr="00111B4C" w:rsidRDefault="00CE7A09" w:rsidP="00CE7A09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doby splatnosti</w:t>
      </w:r>
      <w:r w:rsidRPr="00111B4C">
        <w:rPr>
          <w:b w:val="0"/>
          <w:sz w:val="24"/>
          <w:szCs w:val="24"/>
        </w:rPr>
        <w:t xml:space="preserve"> (riadky 140 a 151 súvahy) - tabuľka č.8</w:t>
      </w:r>
    </w:p>
    <w:p w:rsidR="00CE7A09" w:rsidRDefault="006A6C75" w:rsidP="0053281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6A6C75">
        <w:rPr>
          <w:b w:val="0"/>
          <w:sz w:val="24"/>
          <w:szCs w:val="24"/>
        </w:rPr>
        <w:t>Ú</w:t>
      </w:r>
      <w:r w:rsidR="00CE7A09" w:rsidRPr="006A6C75">
        <w:rPr>
          <w:b w:val="0"/>
          <w:sz w:val="24"/>
          <w:szCs w:val="24"/>
        </w:rPr>
        <w:t xml:space="preserve">čtovná  jednotka neeviduje žiadne záväzky po lehote splatnosti </w:t>
      </w:r>
    </w:p>
    <w:p w:rsidR="006A6C75" w:rsidRDefault="006A6C75" w:rsidP="0053281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417"/>
      </w:tblGrid>
      <w:tr w:rsidR="00CE7A09" w:rsidRPr="00144874" w:rsidTr="00D266DF">
        <w:tc>
          <w:tcPr>
            <w:tcW w:w="7230" w:type="dxa"/>
            <w:shd w:val="clear" w:color="auto" w:fill="F2F2F2"/>
          </w:tcPr>
          <w:p w:rsidR="00CE7A09" w:rsidRPr="00DD5FF0" w:rsidRDefault="00CE7A09" w:rsidP="00D266DF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CE7A09" w:rsidRPr="00DD5FF0" w:rsidRDefault="00CE7A09" w:rsidP="00D266DF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>
              <w:rPr>
                <w:b/>
              </w:rPr>
              <w:t>2019</w:t>
            </w:r>
            <w:r w:rsidRPr="00DD5FF0">
              <w:rPr>
                <w:b/>
              </w:rPr>
              <w:t xml:space="preserve">  </w:t>
            </w:r>
          </w:p>
        </w:tc>
        <w:tc>
          <w:tcPr>
            <w:tcW w:w="1417" w:type="dxa"/>
            <w:shd w:val="clear" w:color="auto" w:fill="F2F2F2"/>
          </w:tcPr>
          <w:p w:rsidR="00CE7A09" w:rsidRPr="00DD5FF0" w:rsidRDefault="00CE7A09" w:rsidP="00D266DF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>
              <w:rPr>
                <w:b/>
              </w:rPr>
              <w:t>2018</w:t>
            </w:r>
            <w:r w:rsidRPr="00DD5FF0">
              <w:rPr>
                <w:b/>
              </w:rPr>
              <w:t xml:space="preserve">   </w:t>
            </w:r>
          </w:p>
        </w:tc>
      </w:tr>
      <w:tr w:rsidR="00CE7A09" w:rsidRPr="00A4699C" w:rsidTr="00D266DF">
        <w:tc>
          <w:tcPr>
            <w:tcW w:w="7230" w:type="dxa"/>
          </w:tcPr>
          <w:p w:rsidR="00CE7A09" w:rsidRPr="00DD5FF0" w:rsidRDefault="00CE7A09" w:rsidP="00D266DF">
            <w:pPr>
              <w:rPr>
                <w:b/>
              </w:rPr>
            </w:pPr>
            <w:r w:rsidRPr="00DD5FF0">
              <w:rPr>
                <w:b/>
              </w:rPr>
              <w:t xml:space="preserve">Dlhodobé záväzky z toho: </w:t>
            </w:r>
          </w:p>
        </w:tc>
        <w:tc>
          <w:tcPr>
            <w:tcW w:w="1559" w:type="dxa"/>
          </w:tcPr>
          <w:p w:rsidR="00CE7A09" w:rsidRPr="006A6C75" w:rsidRDefault="00306796" w:rsidP="00D266DF">
            <w:pPr>
              <w:jc w:val="right"/>
              <w:rPr>
                <w:b/>
                <w:color w:val="FF0000"/>
              </w:rPr>
            </w:pPr>
            <w:r w:rsidRPr="00306796">
              <w:rPr>
                <w:b/>
              </w:rPr>
              <w:t>817.128,80</w:t>
            </w:r>
          </w:p>
        </w:tc>
        <w:tc>
          <w:tcPr>
            <w:tcW w:w="1417" w:type="dxa"/>
          </w:tcPr>
          <w:p w:rsidR="00CE7A09" w:rsidRPr="006A6C75" w:rsidRDefault="006A6C75" w:rsidP="00D266DF">
            <w:pPr>
              <w:jc w:val="right"/>
              <w:rPr>
                <w:b/>
              </w:rPr>
            </w:pPr>
            <w:r w:rsidRPr="006A6C75">
              <w:rPr>
                <w:b/>
              </w:rPr>
              <w:t>843.039,61</w:t>
            </w:r>
          </w:p>
        </w:tc>
      </w:tr>
      <w:tr w:rsidR="00CE7A09" w:rsidRPr="00240F6A" w:rsidTr="00D266DF">
        <w:tc>
          <w:tcPr>
            <w:tcW w:w="7230" w:type="dxa"/>
          </w:tcPr>
          <w:p w:rsidR="00CE7A09" w:rsidRPr="00DD5FF0" w:rsidRDefault="00CE7A09" w:rsidP="00D266DF">
            <w:pPr>
              <w:numPr>
                <w:ilvl w:val="0"/>
                <w:numId w:val="34"/>
              </w:numPr>
              <w:ind w:left="318" w:hanging="142"/>
            </w:pPr>
            <w:r>
              <w:t>záväzky zo sociálne</w:t>
            </w:r>
            <w:r w:rsidRPr="00DD5FF0">
              <w:t>ho fondu</w:t>
            </w:r>
          </w:p>
        </w:tc>
        <w:tc>
          <w:tcPr>
            <w:tcW w:w="1559" w:type="dxa"/>
          </w:tcPr>
          <w:p w:rsidR="00CE7A09" w:rsidRPr="00240F6A" w:rsidRDefault="00306796" w:rsidP="00D266DF">
            <w:pPr>
              <w:jc w:val="right"/>
              <w:rPr>
                <w:color w:val="FF0000"/>
              </w:rPr>
            </w:pPr>
            <w:r w:rsidRPr="00306796">
              <w:t>87,80</w:t>
            </w:r>
          </w:p>
        </w:tc>
        <w:tc>
          <w:tcPr>
            <w:tcW w:w="1417" w:type="dxa"/>
          </w:tcPr>
          <w:p w:rsidR="00CE7A09" w:rsidRPr="006A6C75" w:rsidRDefault="006A6C75" w:rsidP="00D266DF">
            <w:pPr>
              <w:jc w:val="right"/>
            </w:pPr>
            <w:r w:rsidRPr="006A6C75">
              <w:t>68,62</w:t>
            </w:r>
          </w:p>
        </w:tc>
      </w:tr>
      <w:tr w:rsidR="00CE7A09" w:rsidRPr="00CA5280" w:rsidTr="00D266DF">
        <w:tc>
          <w:tcPr>
            <w:tcW w:w="7230" w:type="dxa"/>
          </w:tcPr>
          <w:p w:rsidR="00CE7A09" w:rsidRPr="00DD5FF0" w:rsidRDefault="00CE7A09" w:rsidP="006A6C75">
            <w:pPr>
              <w:numPr>
                <w:ilvl w:val="0"/>
                <w:numId w:val="34"/>
              </w:numPr>
              <w:ind w:left="318" w:hanging="142"/>
            </w:pPr>
            <w:r w:rsidRPr="00DD5FF0">
              <w:t xml:space="preserve">záväzky </w:t>
            </w:r>
            <w:r w:rsidR="006A6C75">
              <w:t xml:space="preserve">ostatné </w:t>
            </w:r>
          </w:p>
        </w:tc>
        <w:tc>
          <w:tcPr>
            <w:tcW w:w="1559" w:type="dxa"/>
          </w:tcPr>
          <w:p w:rsidR="00CE7A09" w:rsidRPr="00CA5280" w:rsidRDefault="00C55FDE" w:rsidP="00D266DF">
            <w:pPr>
              <w:jc w:val="right"/>
            </w:pPr>
            <w:r>
              <w:t>817.041,00</w:t>
            </w:r>
          </w:p>
        </w:tc>
        <w:tc>
          <w:tcPr>
            <w:tcW w:w="1417" w:type="dxa"/>
          </w:tcPr>
          <w:p w:rsidR="00CE7A09" w:rsidRPr="00CA5280" w:rsidRDefault="006A6C75" w:rsidP="00D266DF">
            <w:pPr>
              <w:jc w:val="right"/>
            </w:pPr>
            <w:r>
              <w:t>842.970,99</w:t>
            </w:r>
          </w:p>
        </w:tc>
      </w:tr>
      <w:tr w:rsidR="00CE7A09" w:rsidRPr="00CA5280" w:rsidTr="00D266DF">
        <w:tc>
          <w:tcPr>
            <w:tcW w:w="7230" w:type="dxa"/>
          </w:tcPr>
          <w:p w:rsidR="00CE7A09" w:rsidRDefault="00CE7A09" w:rsidP="00D266DF">
            <w:pPr>
              <w:ind w:left="678"/>
            </w:pPr>
          </w:p>
        </w:tc>
        <w:tc>
          <w:tcPr>
            <w:tcW w:w="1559" w:type="dxa"/>
          </w:tcPr>
          <w:p w:rsidR="00CE7A09" w:rsidRPr="00CA5280" w:rsidRDefault="00CE7A09" w:rsidP="00D266DF">
            <w:pPr>
              <w:jc w:val="right"/>
            </w:pPr>
          </w:p>
        </w:tc>
        <w:tc>
          <w:tcPr>
            <w:tcW w:w="1417" w:type="dxa"/>
          </w:tcPr>
          <w:p w:rsidR="00CE7A09" w:rsidRPr="00CA5280" w:rsidRDefault="00CE7A09" w:rsidP="00D266DF">
            <w:pPr>
              <w:jc w:val="right"/>
            </w:pPr>
          </w:p>
        </w:tc>
      </w:tr>
      <w:tr w:rsidR="00CE7A09" w:rsidRPr="00CA5280" w:rsidTr="00D266DF">
        <w:tc>
          <w:tcPr>
            <w:tcW w:w="7230" w:type="dxa"/>
          </w:tcPr>
          <w:p w:rsidR="00CE7A09" w:rsidRPr="00DD5FF0" w:rsidRDefault="00CE7A09" w:rsidP="00D266DF">
            <w:pPr>
              <w:rPr>
                <w:b/>
              </w:rPr>
            </w:pPr>
            <w:r w:rsidRPr="00DD5FF0">
              <w:rPr>
                <w:b/>
              </w:rPr>
              <w:t xml:space="preserve">Krátkodobé záväzky z toho: </w:t>
            </w:r>
          </w:p>
        </w:tc>
        <w:tc>
          <w:tcPr>
            <w:tcW w:w="1559" w:type="dxa"/>
          </w:tcPr>
          <w:p w:rsidR="00CE7A09" w:rsidRPr="006A6C75" w:rsidRDefault="00306796" w:rsidP="00D266DF">
            <w:pPr>
              <w:jc w:val="right"/>
              <w:rPr>
                <w:b/>
              </w:rPr>
            </w:pPr>
            <w:r>
              <w:rPr>
                <w:b/>
              </w:rPr>
              <w:t>68.682,32</w:t>
            </w:r>
          </w:p>
        </w:tc>
        <w:tc>
          <w:tcPr>
            <w:tcW w:w="1417" w:type="dxa"/>
          </w:tcPr>
          <w:p w:rsidR="00CE7A09" w:rsidRPr="006A6C75" w:rsidRDefault="006A6C75" w:rsidP="00D266DF">
            <w:pPr>
              <w:jc w:val="right"/>
              <w:rPr>
                <w:b/>
              </w:rPr>
            </w:pPr>
            <w:r w:rsidRPr="006A6C75">
              <w:rPr>
                <w:b/>
              </w:rPr>
              <w:t>84.158,58</w:t>
            </w:r>
          </w:p>
        </w:tc>
      </w:tr>
      <w:tr w:rsidR="00CE7A09" w:rsidRPr="00CA5280" w:rsidTr="00D266DF">
        <w:tc>
          <w:tcPr>
            <w:tcW w:w="7230" w:type="dxa"/>
          </w:tcPr>
          <w:p w:rsidR="00CE7A09" w:rsidRPr="00DD5FF0" w:rsidRDefault="00CE7A09" w:rsidP="00D266DF">
            <w:pPr>
              <w:numPr>
                <w:ilvl w:val="0"/>
                <w:numId w:val="34"/>
              </w:numPr>
              <w:ind w:left="318" w:hanging="142"/>
            </w:pPr>
            <w:r w:rsidRPr="00DD5FF0">
              <w:t>záväzky voči dodávateľom</w:t>
            </w:r>
          </w:p>
        </w:tc>
        <w:tc>
          <w:tcPr>
            <w:tcW w:w="1559" w:type="dxa"/>
          </w:tcPr>
          <w:p w:rsidR="00CE7A09" w:rsidRPr="00CA5280" w:rsidRDefault="006A6C75" w:rsidP="00D266DF">
            <w:pPr>
              <w:jc w:val="right"/>
            </w:pPr>
            <w:r>
              <w:t>4.066,85</w:t>
            </w:r>
          </w:p>
        </w:tc>
        <w:tc>
          <w:tcPr>
            <w:tcW w:w="1417" w:type="dxa"/>
          </w:tcPr>
          <w:p w:rsidR="00CE7A09" w:rsidRPr="00CA5280" w:rsidRDefault="006A6C75" w:rsidP="00D266DF">
            <w:pPr>
              <w:jc w:val="right"/>
            </w:pPr>
            <w:r>
              <w:t>15.378,03</w:t>
            </w:r>
          </w:p>
        </w:tc>
      </w:tr>
      <w:tr w:rsidR="00CE7A09" w:rsidRPr="00CA5280" w:rsidTr="00D266DF">
        <w:tc>
          <w:tcPr>
            <w:tcW w:w="7230" w:type="dxa"/>
          </w:tcPr>
          <w:p w:rsidR="00CE7A09" w:rsidRPr="00DD5FF0" w:rsidRDefault="00CE7A09" w:rsidP="00D266DF">
            <w:pPr>
              <w:numPr>
                <w:ilvl w:val="0"/>
                <w:numId w:val="34"/>
              </w:numPr>
              <w:ind w:left="318" w:hanging="142"/>
            </w:pPr>
            <w:r w:rsidRPr="00DD5FF0">
              <w:t>záväzky voči zamestnancom</w:t>
            </w:r>
          </w:p>
        </w:tc>
        <w:tc>
          <w:tcPr>
            <w:tcW w:w="1559" w:type="dxa"/>
          </w:tcPr>
          <w:p w:rsidR="00CE7A09" w:rsidRPr="00CA5280" w:rsidRDefault="006A6C75" w:rsidP="00D266DF">
            <w:pPr>
              <w:jc w:val="right"/>
            </w:pPr>
            <w:r>
              <w:t>20.987,01</w:t>
            </w:r>
          </w:p>
        </w:tc>
        <w:tc>
          <w:tcPr>
            <w:tcW w:w="1417" w:type="dxa"/>
          </w:tcPr>
          <w:p w:rsidR="00CE7A09" w:rsidRPr="00CA5280" w:rsidRDefault="006A6C75" w:rsidP="00D266DF">
            <w:pPr>
              <w:jc w:val="right"/>
            </w:pPr>
            <w:r>
              <w:t>18.044,29</w:t>
            </w:r>
          </w:p>
        </w:tc>
      </w:tr>
      <w:tr w:rsidR="00CE7A09" w:rsidRPr="00CA5280" w:rsidTr="00D266DF">
        <w:tc>
          <w:tcPr>
            <w:tcW w:w="7230" w:type="dxa"/>
          </w:tcPr>
          <w:p w:rsidR="00CE7A09" w:rsidRPr="00DD5FF0" w:rsidRDefault="00CE7A09" w:rsidP="00D266DF">
            <w:pPr>
              <w:numPr>
                <w:ilvl w:val="0"/>
                <w:numId w:val="34"/>
              </w:numPr>
              <w:ind w:left="318" w:hanging="142"/>
            </w:pPr>
            <w:r w:rsidRPr="00DD5FF0">
              <w:t xml:space="preserve">záväzky voči poisťovniam </w:t>
            </w:r>
          </w:p>
        </w:tc>
        <w:tc>
          <w:tcPr>
            <w:tcW w:w="1559" w:type="dxa"/>
          </w:tcPr>
          <w:p w:rsidR="00CE7A09" w:rsidRPr="00CA5280" w:rsidRDefault="006A6C75" w:rsidP="00D266DF">
            <w:pPr>
              <w:jc w:val="right"/>
            </w:pPr>
            <w:r>
              <w:t>13.952,13</w:t>
            </w:r>
          </w:p>
        </w:tc>
        <w:tc>
          <w:tcPr>
            <w:tcW w:w="1417" w:type="dxa"/>
          </w:tcPr>
          <w:p w:rsidR="00CE7A09" w:rsidRPr="00CA5280" w:rsidRDefault="006A6C75" w:rsidP="00D266DF">
            <w:pPr>
              <w:jc w:val="right"/>
            </w:pPr>
            <w:r>
              <w:t>17.123,02</w:t>
            </w:r>
          </w:p>
        </w:tc>
      </w:tr>
      <w:tr w:rsidR="00CE7A09" w:rsidRPr="00CA5280" w:rsidTr="00D266DF">
        <w:tc>
          <w:tcPr>
            <w:tcW w:w="7230" w:type="dxa"/>
          </w:tcPr>
          <w:p w:rsidR="00CE7A09" w:rsidRPr="00DD5FF0" w:rsidRDefault="00CE7A09" w:rsidP="00D266DF">
            <w:pPr>
              <w:numPr>
                <w:ilvl w:val="0"/>
                <w:numId w:val="34"/>
              </w:numPr>
              <w:ind w:left="318" w:hanging="142"/>
            </w:pPr>
            <w:r w:rsidRPr="00DD5FF0">
              <w:t>záväzky voči daňovému úradu</w:t>
            </w:r>
          </w:p>
        </w:tc>
        <w:tc>
          <w:tcPr>
            <w:tcW w:w="1559" w:type="dxa"/>
          </w:tcPr>
          <w:p w:rsidR="00CE7A09" w:rsidRPr="00CA5280" w:rsidRDefault="006A6C75" w:rsidP="00D266DF">
            <w:pPr>
              <w:jc w:val="right"/>
            </w:pPr>
            <w:r>
              <w:t>3.146,06</w:t>
            </w:r>
          </w:p>
        </w:tc>
        <w:tc>
          <w:tcPr>
            <w:tcW w:w="1417" w:type="dxa"/>
          </w:tcPr>
          <w:p w:rsidR="00CE7A09" w:rsidRPr="00CA5280" w:rsidRDefault="006A6C75" w:rsidP="00D266DF">
            <w:pPr>
              <w:jc w:val="right"/>
            </w:pPr>
            <w:r>
              <w:t>7.405,75</w:t>
            </w:r>
          </w:p>
        </w:tc>
      </w:tr>
      <w:tr w:rsidR="00CE7A09" w:rsidRPr="00CA5280" w:rsidTr="00D266DF">
        <w:tc>
          <w:tcPr>
            <w:tcW w:w="7230" w:type="dxa"/>
          </w:tcPr>
          <w:p w:rsidR="00CE7A09" w:rsidRPr="00DD5FF0" w:rsidRDefault="00CE7A09" w:rsidP="006A6C75">
            <w:pPr>
              <w:numPr>
                <w:ilvl w:val="0"/>
                <w:numId w:val="34"/>
              </w:numPr>
              <w:ind w:left="318" w:hanging="142"/>
            </w:pPr>
            <w:r w:rsidRPr="00DD5FF0">
              <w:t xml:space="preserve">záväzky </w:t>
            </w:r>
            <w:r w:rsidR="006A6C75">
              <w:t>iné</w:t>
            </w:r>
          </w:p>
        </w:tc>
        <w:tc>
          <w:tcPr>
            <w:tcW w:w="1559" w:type="dxa"/>
          </w:tcPr>
          <w:p w:rsidR="00CE7A09" w:rsidRPr="00CA5280" w:rsidRDefault="00306796" w:rsidP="00D266DF">
            <w:pPr>
              <w:jc w:val="right"/>
            </w:pPr>
            <w:r>
              <w:t>703,30</w:t>
            </w:r>
          </w:p>
        </w:tc>
        <w:tc>
          <w:tcPr>
            <w:tcW w:w="1417" w:type="dxa"/>
          </w:tcPr>
          <w:p w:rsidR="00CE7A09" w:rsidRPr="00CA5280" w:rsidRDefault="006A6C75" w:rsidP="00D266DF">
            <w:pPr>
              <w:jc w:val="right"/>
            </w:pPr>
            <w:r>
              <w:t>1.131,48</w:t>
            </w:r>
          </w:p>
        </w:tc>
      </w:tr>
      <w:tr w:rsidR="00CE7A09" w:rsidRPr="00CA5280" w:rsidTr="00D266DF">
        <w:tc>
          <w:tcPr>
            <w:tcW w:w="7230" w:type="dxa"/>
          </w:tcPr>
          <w:p w:rsidR="00CE7A09" w:rsidRPr="00DD5FF0" w:rsidRDefault="00CE7A09" w:rsidP="00D266DF">
            <w:pPr>
              <w:numPr>
                <w:ilvl w:val="0"/>
                <w:numId w:val="34"/>
              </w:numPr>
              <w:ind w:left="318" w:hanging="142"/>
            </w:pPr>
            <w:r w:rsidRPr="00DD5FF0">
              <w:t>ostatné záväzky</w:t>
            </w:r>
          </w:p>
        </w:tc>
        <w:tc>
          <w:tcPr>
            <w:tcW w:w="1559" w:type="dxa"/>
          </w:tcPr>
          <w:p w:rsidR="00CE7A09" w:rsidRPr="00CA5280" w:rsidRDefault="00306796" w:rsidP="00D266DF">
            <w:pPr>
              <w:jc w:val="right"/>
            </w:pPr>
            <w:r>
              <w:t>25.826,97</w:t>
            </w:r>
          </w:p>
        </w:tc>
        <w:tc>
          <w:tcPr>
            <w:tcW w:w="1417" w:type="dxa"/>
          </w:tcPr>
          <w:p w:rsidR="00CE7A09" w:rsidRPr="00CA5280" w:rsidRDefault="006A6C75" w:rsidP="00D266DF">
            <w:pPr>
              <w:jc w:val="right"/>
            </w:pPr>
            <w:r>
              <w:t>25.076,01</w:t>
            </w:r>
          </w:p>
        </w:tc>
      </w:tr>
      <w:tr w:rsidR="00CE7A09" w:rsidRPr="00CA5280" w:rsidTr="00D266DF">
        <w:tc>
          <w:tcPr>
            <w:tcW w:w="7230" w:type="dxa"/>
          </w:tcPr>
          <w:p w:rsidR="00CE7A09" w:rsidRPr="00505CBF" w:rsidRDefault="00CE7A09" w:rsidP="00D266DF">
            <w:pPr>
              <w:ind w:left="318"/>
              <w:rPr>
                <w:color w:val="FF0000"/>
              </w:rPr>
            </w:pPr>
          </w:p>
        </w:tc>
        <w:tc>
          <w:tcPr>
            <w:tcW w:w="1559" w:type="dxa"/>
          </w:tcPr>
          <w:p w:rsidR="00CE7A09" w:rsidRPr="00CA5280" w:rsidRDefault="00CE7A09" w:rsidP="00D266DF">
            <w:pPr>
              <w:jc w:val="right"/>
            </w:pPr>
          </w:p>
        </w:tc>
        <w:tc>
          <w:tcPr>
            <w:tcW w:w="1417" w:type="dxa"/>
          </w:tcPr>
          <w:p w:rsidR="00CE7A09" w:rsidRPr="00CA5280" w:rsidRDefault="00CE7A09" w:rsidP="00D266DF">
            <w:pPr>
              <w:jc w:val="right"/>
            </w:pPr>
          </w:p>
        </w:tc>
      </w:tr>
    </w:tbl>
    <w:p w:rsidR="00CE7A09" w:rsidRDefault="00CE7A09" w:rsidP="00CE7A09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322F93" w:rsidRDefault="00322F93" w:rsidP="00CE7A09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322F93" w:rsidRDefault="00322F93" w:rsidP="00CE7A09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CE7A09" w:rsidRPr="00A566D3" w:rsidRDefault="00CE7A09" w:rsidP="00CE7A09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A566D3">
        <w:rPr>
          <w:b w:val="0"/>
          <w:sz w:val="24"/>
          <w:szCs w:val="24"/>
        </w:rPr>
        <w:t xml:space="preserve"> záväzky podľa </w:t>
      </w:r>
      <w:r w:rsidRPr="00A566D3">
        <w:rPr>
          <w:sz w:val="24"/>
          <w:szCs w:val="24"/>
        </w:rPr>
        <w:t>zostatkovej doby splatnosti</w:t>
      </w:r>
      <w:r w:rsidRPr="00A566D3">
        <w:rPr>
          <w:b w:val="0"/>
          <w:sz w:val="24"/>
          <w:szCs w:val="24"/>
        </w:rPr>
        <w:t xml:space="preserve"> (riadky 140 a 151 súvahy) - tabuľka č.8</w:t>
      </w:r>
    </w:p>
    <w:p w:rsidR="00CE7A09" w:rsidRDefault="00CE7A09" w:rsidP="00CE7A09">
      <w:pPr>
        <w:rPr>
          <w:b/>
          <w:sz w:val="24"/>
          <w:szCs w:val="24"/>
        </w:rPr>
      </w:pPr>
    </w:p>
    <w:tbl>
      <w:tblPr>
        <w:tblW w:w="10131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013"/>
        <w:gridCol w:w="1559"/>
        <w:gridCol w:w="1559"/>
      </w:tblGrid>
      <w:tr w:rsidR="00CE7A09" w:rsidRPr="00505CBF" w:rsidTr="00A566D3">
        <w:tc>
          <w:tcPr>
            <w:tcW w:w="7013" w:type="dxa"/>
            <w:shd w:val="clear" w:color="auto" w:fill="F2F2F2"/>
          </w:tcPr>
          <w:p w:rsidR="00CE7A09" w:rsidRPr="00DD5FF0" w:rsidRDefault="00CE7A09" w:rsidP="00D266DF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CE7A09" w:rsidRPr="00DD5FF0" w:rsidRDefault="00CE7A09" w:rsidP="00D266DF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>
              <w:rPr>
                <w:b/>
              </w:rPr>
              <w:t>2019</w:t>
            </w:r>
            <w:r w:rsidRPr="00DD5FF0">
              <w:rPr>
                <w:b/>
              </w:rPr>
              <w:t xml:space="preserve">   </w:t>
            </w:r>
          </w:p>
        </w:tc>
        <w:tc>
          <w:tcPr>
            <w:tcW w:w="1559" w:type="dxa"/>
            <w:shd w:val="clear" w:color="auto" w:fill="F2F2F2"/>
          </w:tcPr>
          <w:p w:rsidR="00CE7A09" w:rsidRPr="00DD5FF0" w:rsidRDefault="00CE7A09" w:rsidP="00D266DF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>
              <w:rPr>
                <w:b/>
              </w:rPr>
              <w:t>2018</w:t>
            </w:r>
            <w:r w:rsidRPr="00DD5FF0">
              <w:rPr>
                <w:b/>
              </w:rPr>
              <w:t xml:space="preserve">   </w:t>
            </w:r>
          </w:p>
        </w:tc>
      </w:tr>
      <w:tr w:rsidR="00CE7A09" w:rsidRPr="00A4699C" w:rsidTr="00A566D3">
        <w:tc>
          <w:tcPr>
            <w:tcW w:w="7013" w:type="dxa"/>
          </w:tcPr>
          <w:p w:rsidR="00CE7A09" w:rsidRPr="004629A1" w:rsidRDefault="00CE7A09" w:rsidP="00D266DF">
            <w:pPr>
              <w:rPr>
                <w:b/>
              </w:rPr>
            </w:pPr>
            <w:r w:rsidRPr="004629A1">
              <w:rPr>
                <w:b/>
              </w:rPr>
              <w:t xml:space="preserve">Záväzky z toho: </w:t>
            </w:r>
          </w:p>
        </w:tc>
        <w:tc>
          <w:tcPr>
            <w:tcW w:w="1559" w:type="dxa"/>
          </w:tcPr>
          <w:p w:rsidR="00CE7A09" w:rsidRPr="00C55FDE" w:rsidRDefault="00C55FDE" w:rsidP="00D266DF">
            <w:pPr>
              <w:jc w:val="right"/>
              <w:rPr>
                <w:b/>
              </w:rPr>
            </w:pPr>
            <w:r w:rsidRPr="00C55FDE">
              <w:rPr>
                <w:b/>
              </w:rPr>
              <w:t>885.811,12</w:t>
            </w:r>
          </w:p>
        </w:tc>
        <w:tc>
          <w:tcPr>
            <w:tcW w:w="1559" w:type="dxa"/>
          </w:tcPr>
          <w:p w:rsidR="00CE7A09" w:rsidRPr="00C55FDE" w:rsidRDefault="00C55FDE" w:rsidP="00D266DF">
            <w:pPr>
              <w:jc w:val="right"/>
              <w:rPr>
                <w:b/>
              </w:rPr>
            </w:pPr>
            <w:r w:rsidRPr="00C55FDE">
              <w:rPr>
                <w:b/>
              </w:rPr>
              <w:t>927.198,19</w:t>
            </w:r>
          </w:p>
        </w:tc>
      </w:tr>
      <w:tr w:rsidR="00CE7A09" w:rsidRPr="00A4699C" w:rsidTr="00A566D3">
        <w:tc>
          <w:tcPr>
            <w:tcW w:w="7013" w:type="dxa"/>
          </w:tcPr>
          <w:p w:rsidR="00CE7A09" w:rsidRPr="004629A1" w:rsidRDefault="00CE7A09" w:rsidP="00AC69E9">
            <w:pPr>
              <w:numPr>
                <w:ilvl w:val="0"/>
                <w:numId w:val="36"/>
              </w:numPr>
              <w:ind w:left="356" w:hanging="284"/>
            </w:pPr>
            <w:r w:rsidRPr="004629A1">
              <w:t xml:space="preserve">so zostatkovou dobou splatnosti  do 1 roka </w:t>
            </w:r>
          </w:p>
        </w:tc>
        <w:tc>
          <w:tcPr>
            <w:tcW w:w="1559" w:type="dxa"/>
          </w:tcPr>
          <w:p w:rsidR="00CE7A09" w:rsidRPr="00C55FDE" w:rsidRDefault="00C55FDE" w:rsidP="00D266DF">
            <w:pPr>
              <w:jc w:val="right"/>
            </w:pPr>
            <w:r w:rsidRPr="00C55FDE">
              <w:t>68.682,32</w:t>
            </w:r>
          </w:p>
        </w:tc>
        <w:tc>
          <w:tcPr>
            <w:tcW w:w="1559" w:type="dxa"/>
          </w:tcPr>
          <w:p w:rsidR="00CE7A09" w:rsidRPr="00C55FDE" w:rsidRDefault="00C55FDE" w:rsidP="00D266DF">
            <w:pPr>
              <w:jc w:val="right"/>
            </w:pPr>
            <w:r w:rsidRPr="00C55FDE">
              <w:t>84.158,58</w:t>
            </w:r>
          </w:p>
        </w:tc>
      </w:tr>
      <w:tr w:rsidR="00CE7A09" w:rsidRPr="00CA5280" w:rsidTr="00A566D3">
        <w:tc>
          <w:tcPr>
            <w:tcW w:w="7013" w:type="dxa"/>
          </w:tcPr>
          <w:p w:rsidR="00CE7A09" w:rsidRPr="004629A1" w:rsidRDefault="00CE7A09" w:rsidP="009869F0">
            <w:pPr>
              <w:numPr>
                <w:ilvl w:val="0"/>
                <w:numId w:val="36"/>
              </w:numPr>
              <w:ind w:left="356" w:hanging="284"/>
            </w:pPr>
            <w:r w:rsidRPr="004629A1">
              <w:t>so zostatkov</w:t>
            </w:r>
            <w:r w:rsidR="009869F0">
              <w:t xml:space="preserve">ou dobou splatnosti  od 1 roka </w:t>
            </w:r>
          </w:p>
        </w:tc>
        <w:tc>
          <w:tcPr>
            <w:tcW w:w="1559" w:type="dxa"/>
          </w:tcPr>
          <w:p w:rsidR="00CE7A09" w:rsidRPr="00C259DE" w:rsidRDefault="009869F0" w:rsidP="00D266DF">
            <w:pPr>
              <w:jc w:val="right"/>
              <w:rPr>
                <w:highlight w:val="yellow"/>
              </w:rPr>
            </w:pPr>
            <w:r w:rsidRPr="009869F0">
              <w:t>817.128,80</w:t>
            </w:r>
          </w:p>
        </w:tc>
        <w:tc>
          <w:tcPr>
            <w:tcW w:w="1559" w:type="dxa"/>
          </w:tcPr>
          <w:p w:rsidR="00CE7A09" w:rsidRPr="00CA5280" w:rsidRDefault="009869F0" w:rsidP="00D266DF">
            <w:pPr>
              <w:jc w:val="right"/>
            </w:pPr>
            <w:r>
              <w:t>843.039,61</w:t>
            </w:r>
          </w:p>
        </w:tc>
      </w:tr>
    </w:tbl>
    <w:p w:rsidR="00CE7A09" w:rsidRDefault="00CE7A09" w:rsidP="00CE7A09">
      <w:pPr>
        <w:rPr>
          <w:b/>
          <w:sz w:val="24"/>
          <w:szCs w:val="24"/>
        </w:rPr>
      </w:pPr>
    </w:p>
    <w:p w:rsidR="00CE7A09" w:rsidRPr="00104161" w:rsidRDefault="00CE7A09" w:rsidP="00CE7A09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701"/>
        <w:gridCol w:w="1984"/>
        <w:gridCol w:w="3261"/>
      </w:tblGrid>
      <w:tr w:rsidR="00CE7A09" w:rsidRPr="00A6137D" w:rsidTr="00A566D3">
        <w:trPr>
          <w:trHeight w:val="477"/>
        </w:trPr>
        <w:tc>
          <w:tcPr>
            <w:tcW w:w="3119" w:type="dxa"/>
            <w:shd w:val="clear" w:color="auto" w:fill="F2F2F2"/>
          </w:tcPr>
          <w:p w:rsidR="00CE7A09" w:rsidRPr="00104161" w:rsidRDefault="00CE7A09" w:rsidP="00D266DF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1701" w:type="dxa"/>
            <w:shd w:val="clear" w:color="auto" w:fill="F2F2F2"/>
          </w:tcPr>
          <w:p w:rsidR="00CE7A09" w:rsidRPr="004629A1" w:rsidRDefault="00CE7A09" w:rsidP="00D266DF">
            <w:pPr>
              <w:jc w:val="center"/>
              <w:rPr>
                <w:b/>
              </w:rPr>
            </w:pPr>
            <w:r w:rsidRPr="004629A1">
              <w:rPr>
                <w:b/>
              </w:rPr>
              <w:t>Hodnota záväzku k 31.12.</w:t>
            </w:r>
            <w:r>
              <w:rPr>
                <w:b/>
              </w:rPr>
              <w:t>2019</w:t>
            </w:r>
            <w:r w:rsidRPr="004629A1">
              <w:rPr>
                <w:b/>
              </w:rPr>
              <w:t xml:space="preserve"> </w:t>
            </w:r>
          </w:p>
        </w:tc>
        <w:tc>
          <w:tcPr>
            <w:tcW w:w="1984" w:type="dxa"/>
            <w:shd w:val="clear" w:color="auto" w:fill="F2F2F2"/>
          </w:tcPr>
          <w:p w:rsidR="00CE7A09" w:rsidRPr="004629A1" w:rsidRDefault="00CE7A09" w:rsidP="00D266DF">
            <w:pPr>
              <w:jc w:val="center"/>
              <w:rPr>
                <w:b/>
              </w:rPr>
            </w:pPr>
            <w:r w:rsidRPr="004629A1">
              <w:rPr>
                <w:b/>
              </w:rPr>
              <w:t>Hodnota záväzku k 31.12.</w:t>
            </w:r>
            <w:r>
              <w:rPr>
                <w:b/>
              </w:rPr>
              <w:t>2018</w:t>
            </w:r>
            <w:r w:rsidRPr="004629A1">
              <w:rPr>
                <w:b/>
              </w:rPr>
              <w:t xml:space="preserve"> </w:t>
            </w:r>
          </w:p>
        </w:tc>
        <w:tc>
          <w:tcPr>
            <w:tcW w:w="3261" w:type="dxa"/>
            <w:shd w:val="clear" w:color="auto" w:fill="F2F2F2"/>
          </w:tcPr>
          <w:p w:rsidR="00CE7A09" w:rsidRPr="00104161" w:rsidRDefault="00CE7A09" w:rsidP="00D266DF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CE7A09" w:rsidRPr="00A6137D" w:rsidTr="00D266DF">
        <w:tc>
          <w:tcPr>
            <w:tcW w:w="3119" w:type="dxa"/>
          </w:tcPr>
          <w:p w:rsidR="00CE7A09" w:rsidRPr="006477FF" w:rsidRDefault="00CE7A09" w:rsidP="00D266DF">
            <w:r w:rsidRPr="006477FF">
              <w:t xml:space="preserve"> </w:t>
            </w:r>
            <w:r w:rsidRPr="00A566D3">
              <w:t xml:space="preserve">Úver zo ŠFRB </w:t>
            </w:r>
          </w:p>
        </w:tc>
        <w:tc>
          <w:tcPr>
            <w:tcW w:w="1701" w:type="dxa"/>
          </w:tcPr>
          <w:p w:rsidR="00CE7A09" w:rsidRPr="006477FF" w:rsidRDefault="009869F0" w:rsidP="00D266DF">
            <w:pPr>
              <w:jc w:val="right"/>
            </w:pPr>
            <w:r>
              <w:t>819.677,55</w:t>
            </w:r>
          </w:p>
        </w:tc>
        <w:tc>
          <w:tcPr>
            <w:tcW w:w="1984" w:type="dxa"/>
          </w:tcPr>
          <w:p w:rsidR="00CE7A09" w:rsidRPr="006477FF" w:rsidRDefault="009869F0" w:rsidP="00D266DF">
            <w:pPr>
              <w:jc w:val="right"/>
            </w:pPr>
            <w:r>
              <w:t>844.867,00</w:t>
            </w:r>
          </w:p>
        </w:tc>
        <w:tc>
          <w:tcPr>
            <w:tcW w:w="3261" w:type="dxa"/>
          </w:tcPr>
          <w:p w:rsidR="00CE7A09" w:rsidRPr="006477FF" w:rsidRDefault="00CE7A09" w:rsidP="009869F0">
            <w:r w:rsidRPr="006477FF">
              <w:t xml:space="preserve">Úver bol prijatý na výstavbu </w:t>
            </w:r>
            <w:r w:rsidR="009869F0">
              <w:t>3</w:t>
            </w:r>
            <w:r w:rsidRPr="006477FF">
              <w:t xml:space="preserve">8-bj  v sume </w:t>
            </w:r>
            <w:r w:rsidR="009869F0">
              <w:t xml:space="preserve">1,022.419,87 </w:t>
            </w:r>
            <w:r w:rsidRPr="006477FF">
              <w:t>€ so splatnosťou do roku 20</w:t>
            </w:r>
            <w:r w:rsidR="009869F0">
              <w:t>54</w:t>
            </w:r>
            <w:r w:rsidRPr="006477FF">
              <w:t xml:space="preserve">. </w:t>
            </w:r>
          </w:p>
        </w:tc>
      </w:tr>
    </w:tbl>
    <w:p w:rsidR="00CE7A09" w:rsidRDefault="00CE7A09" w:rsidP="006D2E1A">
      <w:pPr>
        <w:rPr>
          <w:b/>
          <w:sz w:val="24"/>
          <w:szCs w:val="24"/>
        </w:rPr>
      </w:pPr>
    </w:p>
    <w:p w:rsidR="00CE7A09" w:rsidRDefault="00CE7A09" w:rsidP="00CE7A09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CE7A09" w:rsidRPr="00736743" w:rsidRDefault="00CE7A09" w:rsidP="00CE7A09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opis významných položiek časového rozlíšenia </w:t>
      </w:r>
      <w:r w:rsidRPr="00671D3A"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 w:rsidRPr="00671D3A">
        <w:rPr>
          <w:sz w:val="24"/>
          <w:szCs w:val="24"/>
        </w:rPr>
        <w:t xml:space="preserve">výnosov budúcich                období </w:t>
      </w:r>
    </w:p>
    <w:tbl>
      <w:tblPr>
        <w:tblW w:w="999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052"/>
      </w:tblGrid>
      <w:tr w:rsidR="00CE7A09" w:rsidRPr="00074670" w:rsidTr="00A566D3">
        <w:tc>
          <w:tcPr>
            <w:tcW w:w="5529" w:type="dxa"/>
            <w:shd w:val="clear" w:color="auto" w:fill="F2F2F2"/>
          </w:tcPr>
          <w:p w:rsidR="00CE7A09" w:rsidRPr="00671D3A" w:rsidRDefault="00CE7A09" w:rsidP="00D266DF">
            <w:pPr>
              <w:jc w:val="center"/>
              <w:rPr>
                <w:b/>
              </w:rPr>
            </w:pPr>
            <w:r>
              <w:rPr>
                <w:b/>
              </w:rPr>
              <w:t>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2409" w:type="dxa"/>
            <w:shd w:val="clear" w:color="auto" w:fill="F2F2F2"/>
          </w:tcPr>
          <w:p w:rsidR="00CE7A09" w:rsidRPr="00671D3A" w:rsidRDefault="00CE7A09" w:rsidP="00D266DF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2019</w:t>
            </w:r>
          </w:p>
        </w:tc>
        <w:tc>
          <w:tcPr>
            <w:tcW w:w="2052" w:type="dxa"/>
            <w:shd w:val="clear" w:color="auto" w:fill="F2F2F2"/>
          </w:tcPr>
          <w:p w:rsidR="00CE7A09" w:rsidRPr="00713E0A" w:rsidRDefault="00CE7A09" w:rsidP="00D266DF">
            <w:pPr>
              <w:jc w:val="center"/>
              <w:rPr>
                <w:b/>
              </w:rPr>
            </w:pPr>
            <w:r w:rsidRPr="00713E0A">
              <w:rPr>
                <w:b/>
              </w:rPr>
              <w:t>Zostatok  k 31.12.</w:t>
            </w:r>
            <w:r>
              <w:rPr>
                <w:b/>
              </w:rPr>
              <w:t>2018</w:t>
            </w:r>
          </w:p>
        </w:tc>
      </w:tr>
      <w:tr w:rsidR="006D2E1A" w:rsidRPr="00074670" w:rsidTr="00A566D3">
        <w:tc>
          <w:tcPr>
            <w:tcW w:w="5529" w:type="dxa"/>
          </w:tcPr>
          <w:p w:rsidR="006D2E1A" w:rsidRPr="00074670" w:rsidRDefault="006D2E1A" w:rsidP="006D2E1A">
            <w:r w:rsidRPr="00074670">
              <w:t>Výnosy budúcich období spolu z toho:</w:t>
            </w:r>
          </w:p>
        </w:tc>
        <w:tc>
          <w:tcPr>
            <w:tcW w:w="2409" w:type="dxa"/>
          </w:tcPr>
          <w:p w:rsidR="006D2E1A" w:rsidRPr="00671D3A" w:rsidRDefault="003E1C8A" w:rsidP="006D2E1A">
            <w:pPr>
              <w:jc w:val="right"/>
            </w:pPr>
            <w:r>
              <w:t>1,288.932,96</w:t>
            </w:r>
          </w:p>
        </w:tc>
        <w:tc>
          <w:tcPr>
            <w:tcW w:w="2052" w:type="dxa"/>
          </w:tcPr>
          <w:p w:rsidR="006D2E1A" w:rsidRPr="00671D3A" w:rsidRDefault="006D2E1A" w:rsidP="006D2E1A">
            <w:pPr>
              <w:jc w:val="right"/>
            </w:pPr>
            <w:r>
              <w:t>1,342.150,00</w:t>
            </w:r>
          </w:p>
        </w:tc>
      </w:tr>
      <w:tr w:rsidR="006D2E1A" w:rsidRPr="00074670" w:rsidTr="00A566D3">
        <w:tc>
          <w:tcPr>
            <w:tcW w:w="5529" w:type="dxa"/>
          </w:tcPr>
          <w:p w:rsidR="006D2E1A" w:rsidRPr="00074670" w:rsidRDefault="006D2E1A" w:rsidP="006D2E1A">
            <w:r>
              <w:t xml:space="preserve">    bytový dom </w:t>
            </w:r>
          </w:p>
        </w:tc>
        <w:tc>
          <w:tcPr>
            <w:tcW w:w="2409" w:type="dxa"/>
          </w:tcPr>
          <w:p w:rsidR="006D2E1A" w:rsidRPr="003E1C8A" w:rsidRDefault="003E1C8A" w:rsidP="006D2E1A">
            <w:pPr>
              <w:jc w:val="right"/>
            </w:pPr>
            <w:r w:rsidRPr="003E1C8A">
              <w:t>327.572,46</w:t>
            </w:r>
          </w:p>
        </w:tc>
        <w:tc>
          <w:tcPr>
            <w:tcW w:w="2052" w:type="dxa"/>
          </w:tcPr>
          <w:p w:rsidR="006D2E1A" w:rsidRPr="006D2E1A" w:rsidRDefault="006D2E1A" w:rsidP="006D2E1A">
            <w:pPr>
              <w:jc w:val="right"/>
            </w:pPr>
            <w:r w:rsidRPr="006D2E1A">
              <w:t>336.976,50</w:t>
            </w:r>
          </w:p>
        </w:tc>
      </w:tr>
      <w:tr w:rsidR="006D2E1A" w:rsidRPr="00074670" w:rsidTr="00A566D3">
        <w:tc>
          <w:tcPr>
            <w:tcW w:w="5529" w:type="dxa"/>
          </w:tcPr>
          <w:p w:rsidR="006D2E1A" w:rsidRPr="00074670" w:rsidRDefault="006D2E1A" w:rsidP="006D2E1A">
            <w:r>
              <w:t xml:space="preserve">    bytový dom – technická vybavenosť</w:t>
            </w:r>
          </w:p>
        </w:tc>
        <w:tc>
          <w:tcPr>
            <w:tcW w:w="2409" w:type="dxa"/>
          </w:tcPr>
          <w:p w:rsidR="006D2E1A" w:rsidRPr="00671D3A" w:rsidRDefault="003E1C8A" w:rsidP="006D2E1A">
            <w:pPr>
              <w:jc w:val="right"/>
            </w:pPr>
            <w:r>
              <w:t>56.063,94</w:t>
            </w:r>
          </w:p>
        </w:tc>
        <w:tc>
          <w:tcPr>
            <w:tcW w:w="2052" w:type="dxa"/>
          </w:tcPr>
          <w:p w:rsidR="006D2E1A" w:rsidRPr="00671D3A" w:rsidRDefault="006D2E1A" w:rsidP="006D2E1A">
            <w:pPr>
              <w:jc w:val="right"/>
            </w:pPr>
            <w:r>
              <w:t>57.673,50</w:t>
            </w:r>
          </w:p>
        </w:tc>
      </w:tr>
      <w:tr w:rsidR="006D2E1A" w:rsidRPr="00074670" w:rsidTr="00A566D3">
        <w:trPr>
          <w:trHeight w:val="237"/>
        </w:trPr>
        <w:tc>
          <w:tcPr>
            <w:tcW w:w="5529" w:type="dxa"/>
          </w:tcPr>
          <w:p w:rsidR="006D2E1A" w:rsidRPr="00074670" w:rsidRDefault="006D2E1A" w:rsidP="006D2E1A">
            <w:pPr>
              <w:ind w:left="214"/>
            </w:pPr>
            <w:r>
              <w:t xml:space="preserve">Majetok ZŠ </w:t>
            </w:r>
          </w:p>
        </w:tc>
        <w:tc>
          <w:tcPr>
            <w:tcW w:w="2409" w:type="dxa"/>
          </w:tcPr>
          <w:p w:rsidR="006D2E1A" w:rsidRPr="00671D3A" w:rsidRDefault="003E1C8A" w:rsidP="006D2E1A">
            <w:pPr>
              <w:jc w:val="right"/>
            </w:pPr>
            <w:r>
              <w:t>780.554,71</w:t>
            </w:r>
          </w:p>
        </w:tc>
        <w:tc>
          <w:tcPr>
            <w:tcW w:w="2052" w:type="dxa"/>
          </w:tcPr>
          <w:p w:rsidR="006D2E1A" w:rsidRPr="00671D3A" w:rsidRDefault="003E1C8A" w:rsidP="006D2E1A">
            <w:pPr>
              <w:jc w:val="right"/>
            </w:pPr>
            <w:r>
              <w:t>803.878,41</w:t>
            </w:r>
          </w:p>
        </w:tc>
      </w:tr>
      <w:tr w:rsidR="006D2E1A" w:rsidRPr="00074670" w:rsidTr="00A566D3">
        <w:tc>
          <w:tcPr>
            <w:tcW w:w="5529" w:type="dxa"/>
          </w:tcPr>
          <w:p w:rsidR="006D2E1A" w:rsidRPr="00074670" w:rsidRDefault="003E1C8A" w:rsidP="006D2E1A">
            <w:pPr>
              <w:ind w:left="214"/>
            </w:pPr>
            <w:r>
              <w:t>Vozidlo TATRA</w:t>
            </w:r>
          </w:p>
        </w:tc>
        <w:tc>
          <w:tcPr>
            <w:tcW w:w="2409" w:type="dxa"/>
          </w:tcPr>
          <w:p w:rsidR="006D2E1A" w:rsidRPr="00671D3A" w:rsidRDefault="003E1C8A" w:rsidP="006D2E1A">
            <w:pPr>
              <w:jc w:val="right"/>
            </w:pPr>
            <w:r>
              <w:t>47.006,81</w:t>
            </w:r>
          </w:p>
        </w:tc>
        <w:tc>
          <w:tcPr>
            <w:tcW w:w="2052" w:type="dxa"/>
          </w:tcPr>
          <w:p w:rsidR="006D2E1A" w:rsidRPr="00671D3A" w:rsidRDefault="003E1C8A" w:rsidP="006D2E1A">
            <w:pPr>
              <w:jc w:val="right"/>
            </w:pPr>
            <w:r>
              <w:t>60.116,21</w:t>
            </w:r>
          </w:p>
        </w:tc>
      </w:tr>
    </w:tbl>
    <w:p w:rsidR="00CE7A09" w:rsidRDefault="00CE7A09" w:rsidP="00CE7A09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CE7A09" w:rsidRPr="00736743" w:rsidRDefault="00CE7A09" w:rsidP="00CE7A09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</w:t>
      </w:r>
      <w:r w:rsidRPr="00DD75D4">
        <w:rPr>
          <w:sz w:val="24"/>
          <w:szCs w:val="24"/>
        </w:rPr>
        <w:t>prijatých kapitálových</w:t>
      </w:r>
      <w:r w:rsidRPr="00671D3A">
        <w:rPr>
          <w:sz w:val="24"/>
          <w:szCs w:val="24"/>
        </w:rPr>
        <w:t xml:space="preserve"> transferoch</w:t>
      </w:r>
      <w:r>
        <w:rPr>
          <w:b w:val="0"/>
          <w:sz w:val="24"/>
          <w:szCs w:val="24"/>
        </w:rPr>
        <w:t xml:space="preserve"> zaúčtovaných na účte 384 </w:t>
      </w:r>
    </w:p>
    <w:tbl>
      <w:tblPr>
        <w:tblW w:w="999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052"/>
      </w:tblGrid>
      <w:tr w:rsidR="00CE7A09" w:rsidRPr="00A6137D" w:rsidTr="00A566D3">
        <w:tc>
          <w:tcPr>
            <w:tcW w:w="5529" w:type="dxa"/>
            <w:shd w:val="clear" w:color="auto" w:fill="F2F2F2"/>
          </w:tcPr>
          <w:p w:rsidR="00CE7A09" w:rsidRPr="00671D3A" w:rsidRDefault="00CE7A09" w:rsidP="00D266DF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  <w:r>
              <w:rPr>
                <w:b/>
              </w:rPr>
              <w:t xml:space="preserve"> na: </w:t>
            </w:r>
          </w:p>
        </w:tc>
        <w:tc>
          <w:tcPr>
            <w:tcW w:w="2409" w:type="dxa"/>
            <w:shd w:val="clear" w:color="auto" w:fill="F2F2F2"/>
          </w:tcPr>
          <w:p w:rsidR="00CE7A09" w:rsidRPr="00713E0A" w:rsidRDefault="00CE7A09" w:rsidP="00D266DF">
            <w:pPr>
              <w:jc w:val="center"/>
              <w:rPr>
                <w:b/>
              </w:rPr>
            </w:pPr>
            <w:r w:rsidRPr="00713E0A">
              <w:rPr>
                <w:b/>
              </w:rPr>
              <w:t>Stav k 31.12.</w:t>
            </w:r>
            <w:r>
              <w:rPr>
                <w:b/>
              </w:rPr>
              <w:t>2019</w:t>
            </w:r>
          </w:p>
        </w:tc>
        <w:tc>
          <w:tcPr>
            <w:tcW w:w="2052" w:type="dxa"/>
            <w:shd w:val="clear" w:color="auto" w:fill="F2F2F2"/>
          </w:tcPr>
          <w:p w:rsidR="00CE7A09" w:rsidRPr="00713E0A" w:rsidRDefault="00CE7A09" w:rsidP="00D266DF">
            <w:pPr>
              <w:jc w:val="center"/>
              <w:rPr>
                <w:b/>
              </w:rPr>
            </w:pPr>
            <w:r w:rsidRPr="00713E0A">
              <w:rPr>
                <w:b/>
              </w:rPr>
              <w:t>Stav k 31.12.</w:t>
            </w:r>
            <w:r>
              <w:rPr>
                <w:b/>
              </w:rPr>
              <w:t>2018</w:t>
            </w:r>
          </w:p>
        </w:tc>
      </w:tr>
      <w:tr w:rsidR="00CE7A09" w:rsidRPr="00A6137D" w:rsidTr="00A566D3">
        <w:tc>
          <w:tcPr>
            <w:tcW w:w="5529" w:type="dxa"/>
          </w:tcPr>
          <w:p w:rsidR="00CE7A09" w:rsidRPr="00884040" w:rsidRDefault="00CE7A09" w:rsidP="00D266DF">
            <w:pPr>
              <w:numPr>
                <w:ilvl w:val="0"/>
                <w:numId w:val="34"/>
              </w:numPr>
              <w:ind w:left="214" w:hanging="142"/>
              <w:rPr>
                <w:color w:val="FF0000"/>
              </w:rPr>
            </w:pPr>
            <w:r w:rsidRPr="003E1C8A">
              <w:t xml:space="preserve">kamerový systém </w:t>
            </w:r>
          </w:p>
        </w:tc>
        <w:tc>
          <w:tcPr>
            <w:tcW w:w="2409" w:type="dxa"/>
          </w:tcPr>
          <w:p w:rsidR="00CE7A09" w:rsidRPr="00FD1969" w:rsidRDefault="003E1C8A" w:rsidP="003E1C8A">
            <w:pPr>
              <w:jc w:val="right"/>
            </w:pPr>
            <w:r>
              <w:t>0,00</w:t>
            </w:r>
          </w:p>
        </w:tc>
        <w:tc>
          <w:tcPr>
            <w:tcW w:w="2052" w:type="dxa"/>
          </w:tcPr>
          <w:p w:rsidR="00CE7A09" w:rsidRPr="00FD1969" w:rsidRDefault="003E1C8A" w:rsidP="003E1C8A">
            <w:pPr>
              <w:jc w:val="right"/>
            </w:pPr>
            <w:r>
              <w:t>5.000,00</w:t>
            </w:r>
          </w:p>
        </w:tc>
      </w:tr>
    </w:tbl>
    <w:p w:rsidR="003D33D2" w:rsidRDefault="003D33D2" w:rsidP="002E64C2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2E64C2" w:rsidRDefault="002E64C2" w:rsidP="00CE7A09">
      <w:pPr>
        <w:jc w:val="center"/>
        <w:rPr>
          <w:b/>
          <w:sz w:val="24"/>
          <w:szCs w:val="24"/>
        </w:rPr>
      </w:pPr>
    </w:p>
    <w:p w:rsidR="00CE7A09" w:rsidRPr="003D6A70" w:rsidRDefault="00CE7A09" w:rsidP="00CE7A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Čl. V</w:t>
      </w:r>
    </w:p>
    <w:p w:rsidR="00CE7A09" w:rsidRPr="00FC435A" w:rsidRDefault="00CE7A09" w:rsidP="00CE7A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903D8A" w:rsidRDefault="00903D8A" w:rsidP="00C259DE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CE7A09" w:rsidRDefault="00CE7A09" w:rsidP="00CE7A09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opis a výška významných položiek výnosov</w:t>
      </w:r>
    </w:p>
    <w:tbl>
      <w:tblPr>
        <w:tblW w:w="999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879"/>
        <w:gridCol w:w="2268"/>
        <w:gridCol w:w="1843"/>
      </w:tblGrid>
      <w:tr w:rsidR="00CE7A09" w:rsidRPr="00A6137D" w:rsidTr="00C7434A">
        <w:tc>
          <w:tcPr>
            <w:tcW w:w="5879" w:type="dxa"/>
            <w:shd w:val="clear" w:color="auto" w:fill="F2F2F2"/>
          </w:tcPr>
          <w:p w:rsidR="00CE7A09" w:rsidRPr="00074670" w:rsidRDefault="00CE7A09" w:rsidP="00D266DF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Pr="00074670">
              <w:rPr>
                <w:b/>
              </w:rPr>
              <w:t xml:space="preserve">pis /číslo účtu a názov/ </w:t>
            </w:r>
          </w:p>
        </w:tc>
        <w:tc>
          <w:tcPr>
            <w:tcW w:w="2268" w:type="dxa"/>
            <w:shd w:val="clear" w:color="auto" w:fill="F2F2F2"/>
          </w:tcPr>
          <w:p w:rsidR="00CE7A09" w:rsidRPr="00713E0A" w:rsidRDefault="00CE7A09" w:rsidP="00D266DF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>
              <w:rPr>
                <w:b/>
              </w:rPr>
              <w:t>2019</w:t>
            </w:r>
          </w:p>
        </w:tc>
        <w:tc>
          <w:tcPr>
            <w:tcW w:w="1843" w:type="dxa"/>
            <w:shd w:val="clear" w:color="auto" w:fill="F2F2F2"/>
          </w:tcPr>
          <w:p w:rsidR="00CE7A09" w:rsidRPr="00713E0A" w:rsidRDefault="00CE7A09" w:rsidP="00D266DF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>
              <w:rPr>
                <w:b/>
              </w:rPr>
              <w:t>2018</w:t>
            </w:r>
          </w:p>
        </w:tc>
      </w:tr>
      <w:tr w:rsidR="00CE7A09" w:rsidRPr="00A6137D" w:rsidTr="00C7434A">
        <w:tc>
          <w:tcPr>
            <w:tcW w:w="5879" w:type="dxa"/>
            <w:tcBorders>
              <w:left w:val="single" w:sz="4" w:space="0" w:color="auto"/>
            </w:tcBorders>
            <w:shd w:val="clear" w:color="auto" w:fill="F2F2F2"/>
          </w:tcPr>
          <w:p w:rsidR="00CE7A09" w:rsidRDefault="00CE7A09" w:rsidP="00D266DF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2268" w:type="dxa"/>
          </w:tcPr>
          <w:p w:rsidR="00CE7A09" w:rsidRPr="00C958C7" w:rsidRDefault="00903D8A" w:rsidP="00D266DF">
            <w:pPr>
              <w:jc w:val="right"/>
            </w:pPr>
            <w:r>
              <w:t>3.022,38</w:t>
            </w:r>
          </w:p>
        </w:tc>
        <w:tc>
          <w:tcPr>
            <w:tcW w:w="1843" w:type="dxa"/>
          </w:tcPr>
          <w:p w:rsidR="00CE7A09" w:rsidRPr="00C958C7" w:rsidRDefault="00903D8A" w:rsidP="00D266DF">
            <w:pPr>
              <w:jc w:val="right"/>
            </w:pPr>
            <w:r>
              <w:t>5.170,19</w:t>
            </w:r>
          </w:p>
        </w:tc>
      </w:tr>
      <w:tr w:rsidR="00CE7A09" w:rsidRPr="00A6137D" w:rsidTr="00C7434A">
        <w:tc>
          <w:tcPr>
            <w:tcW w:w="5879" w:type="dxa"/>
            <w:tcBorders>
              <w:left w:val="single" w:sz="4" w:space="0" w:color="auto"/>
            </w:tcBorders>
          </w:tcPr>
          <w:p w:rsidR="00CE7A09" w:rsidRDefault="00CE7A09" w:rsidP="00D266DF">
            <w:r>
              <w:t>604 - Tržby za tovar z toho:</w:t>
            </w:r>
          </w:p>
          <w:p w:rsidR="00CE7A09" w:rsidRDefault="00CE7A09" w:rsidP="00903D8A">
            <w:pPr>
              <w:ind w:left="318"/>
            </w:pPr>
          </w:p>
        </w:tc>
        <w:tc>
          <w:tcPr>
            <w:tcW w:w="2268" w:type="dxa"/>
          </w:tcPr>
          <w:p w:rsidR="00CE7A09" w:rsidRPr="00C958C7" w:rsidRDefault="00903D8A" w:rsidP="00D266DF">
            <w:pPr>
              <w:jc w:val="right"/>
            </w:pPr>
            <w:r>
              <w:t>3.022,38</w:t>
            </w:r>
          </w:p>
        </w:tc>
        <w:tc>
          <w:tcPr>
            <w:tcW w:w="1843" w:type="dxa"/>
          </w:tcPr>
          <w:p w:rsidR="00CE7A09" w:rsidRPr="00C958C7" w:rsidRDefault="00903D8A" w:rsidP="00D266DF">
            <w:pPr>
              <w:jc w:val="right"/>
            </w:pPr>
            <w:r>
              <w:t>5.170,19</w:t>
            </w:r>
          </w:p>
        </w:tc>
      </w:tr>
      <w:tr w:rsidR="00CE7A09" w:rsidRPr="00A6137D" w:rsidTr="00C7434A">
        <w:tc>
          <w:tcPr>
            <w:tcW w:w="5879" w:type="dxa"/>
            <w:tcBorders>
              <w:left w:val="single" w:sz="4" w:space="0" w:color="auto"/>
            </w:tcBorders>
            <w:shd w:val="clear" w:color="auto" w:fill="F2F2F2"/>
          </w:tcPr>
          <w:p w:rsidR="00CE7A09" w:rsidRPr="00DC6FCE" w:rsidRDefault="00CE7A09" w:rsidP="00D266DF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daňové a colné výnosy a výnosy z poplatkov</w:t>
            </w:r>
          </w:p>
        </w:tc>
        <w:tc>
          <w:tcPr>
            <w:tcW w:w="2268" w:type="dxa"/>
          </w:tcPr>
          <w:p w:rsidR="00CE7A09" w:rsidRPr="00C958C7" w:rsidRDefault="00247337" w:rsidP="00D266DF">
            <w:pPr>
              <w:jc w:val="right"/>
            </w:pPr>
            <w:r>
              <w:t>1,056.227,52</w:t>
            </w:r>
          </w:p>
        </w:tc>
        <w:tc>
          <w:tcPr>
            <w:tcW w:w="1843" w:type="dxa"/>
          </w:tcPr>
          <w:p w:rsidR="00CE7A09" w:rsidRPr="00C958C7" w:rsidRDefault="00903D8A" w:rsidP="00D266DF">
            <w:pPr>
              <w:jc w:val="right"/>
            </w:pPr>
            <w:r>
              <w:t>975.077,87</w:t>
            </w:r>
          </w:p>
        </w:tc>
      </w:tr>
      <w:tr w:rsidR="00CE7A09" w:rsidRPr="00A6137D" w:rsidTr="00C7434A">
        <w:tc>
          <w:tcPr>
            <w:tcW w:w="5879" w:type="dxa"/>
            <w:tcBorders>
              <w:left w:val="single" w:sz="4" w:space="0" w:color="auto"/>
            </w:tcBorders>
          </w:tcPr>
          <w:p w:rsidR="00CE7A09" w:rsidRDefault="00CE7A09" w:rsidP="00D266DF">
            <w:r>
              <w:t>632 -</w:t>
            </w:r>
            <w:r w:rsidRPr="00074670">
              <w:t xml:space="preserve"> Daňové výnosy samosprávy</w:t>
            </w:r>
            <w:r>
              <w:t xml:space="preserve"> z toho:</w:t>
            </w:r>
          </w:p>
          <w:p w:rsidR="00CE7A09" w:rsidRDefault="00CE7A09" w:rsidP="00D266DF">
            <w:pPr>
              <w:numPr>
                <w:ilvl w:val="0"/>
                <w:numId w:val="34"/>
              </w:numPr>
              <w:ind w:left="318" w:hanging="142"/>
            </w:pPr>
            <w:r>
              <w:t>podielové dane</w:t>
            </w:r>
          </w:p>
          <w:p w:rsidR="00CE7A09" w:rsidRDefault="00CE7A09" w:rsidP="00D266DF">
            <w:pPr>
              <w:numPr>
                <w:ilvl w:val="0"/>
                <w:numId w:val="34"/>
              </w:numPr>
              <w:ind w:left="318" w:hanging="142"/>
            </w:pPr>
            <w:r>
              <w:t xml:space="preserve">daň z nehnuteľností </w:t>
            </w:r>
          </w:p>
          <w:p w:rsidR="00CE7A09" w:rsidRDefault="00CE7A09" w:rsidP="00D266DF">
            <w:pPr>
              <w:numPr>
                <w:ilvl w:val="0"/>
                <w:numId w:val="34"/>
              </w:numPr>
              <w:ind w:left="318" w:hanging="142"/>
            </w:pPr>
            <w:r>
              <w:t>daň za psa</w:t>
            </w:r>
          </w:p>
          <w:p w:rsidR="00CE7A09" w:rsidRPr="00074670" w:rsidRDefault="00903D8A" w:rsidP="00D266DF">
            <w:pPr>
              <w:numPr>
                <w:ilvl w:val="0"/>
                <w:numId w:val="34"/>
              </w:numPr>
              <w:ind w:left="318" w:hanging="142"/>
            </w:pPr>
            <w:r>
              <w:t>daň za ubytovanie</w:t>
            </w:r>
          </w:p>
        </w:tc>
        <w:tc>
          <w:tcPr>
            <w:tcW w:w="2268" w:type="dxa"/>
          </w:tcPr>
          <w:p w:rsidR="00CE7A09" w:rsidRDefault="00CE7A09" w:rsidP="00D266DF">
            <w:pPr>
              <w:jc w:val="right"/>
            </w:pPr>
          </w:p>
          <w:p w:rsidR="00FF384B" w:rsidRDefault="00040FA5" w:rsidP="00D266DF">
            <w:pPr>
              <w:jc w:val="right"/>
            </w:pPr>
            <w:r>
              <w:t>901.</w:t>
            </w:r>
            <w:r w:rsidR="00FD4E1B">
              <w:t>188</w:t>
            </w:r>
            <w:r>
              <w:t>,</w:t>
            </w:r>
            <w:r w:rsidR="00FD4E1B">
              <w:t>74</w:t>
            </w:r>
          </w:p>
          <w:p w:rsidR="00FF384B" w:rsidRDefault="00FD4E1B" w:rsidP="00D266DF">
            <w:pPr>
              <w:jc w:val="right"/>
            </w:pPr>
            <w:r>
              <w:t>11</w:t>
            </w:r>
            <w:r w:rsidR="00FF384B">
              <w:t>1.886,51</w:t>
            </w:r>
          </w:p>
          <w:p w:rsidR="00FF384B" w:rsidRDefault="00FF384B" w:rsidP="00D266DF">
            <w:pPr>
              <w:jc w:val="right"/>
            </w:pPr>
            <w:r>
              <w:t>1.312,00</w:t>
            </w:r>
          </w:p>
          <w:p w:rsidR="00FF384B" w:rsidRPr="00C958C7" w:rsidRDefault="00FF384B" w:rsidP="00D266DF">
            <w:pPr>
              <w:jc w:val="right"/>
            </w:pPr>
            <w:r>
              <w:t>761,00</w:t>
            </w:r>
          </w:p>
        </w:tc>
        <w:tc>
          <w:tcPr>
            <w:tcW w:w="1843" w:type="dxa"/>
          </w:tcPr>
          <w:p w:rsidR="00CE7A09" w:rsidRDefault="00CE7A09" w:rsidP="00D266DF">
            <w:pPr>
              <w:jc w:val="right"/>
            </w:pPr>
          </w:p>
          <w:p w:rsidR="00903D8A" w:rsidRDefault="00903D8A" w:rsidP="00D266DF">
            <w:pPr>
              <w:jc w:val="right"/>
            </w:pPr>
            <w:r>
              <w:t>792.128,11</w:t>
            </w:r>
          </w:p>
          <w:p w:rsidR="00903D8A" w:rsidRDefault="00903D8A" w:rsidP="00D266DF">
            <w:pPr>
              <w:jc w:val="right"/>
            </w:pPr>
            <w:r>
              <w:t>73.189,90</w:t>
            </w:r>
          </w:p>
          <w:p w:rsidR="00903D8A" w:rsidRDefault="00903D8A" w:rsidP="00D266DF">
            <w:pPr>
              <w:jc w:val="right"/>
            </w:pPr>
            <w:r>
              <w:t>1.337,66</w:t>
            </w:r>
          </w:p>
          <w:p w:rsidR="00903D8A" w:rsidRPr="00C958C7" w:rsidRDefault="00903D8A" w:rsidP="00D266DF">
            <w:pPr>
              <w:jc w:val="right"/>
            </w:pPr>
            <w:r>
              <w:t>768,00</w:t>
            </w:r>
          </w:p>
        </w:tc>
      </w:tr>
      <w:tr w:rsidR="00CE7A09" w:rsidRPr="00A6137D" w:rsidTr="00C7434A">
        <w:tc>
          <w:tcPr>
            <w:tcW w:w="5879" w:type="dxa"/>
            <w:tcBorders>
              <w:left w:val="single" w:sz="4" w:space="0" w:color="auto"/>
            </w:tcBorders>
          </w:tcPr>
          <w:p w:rsidR="00CE7A09" w:rsidRDefault="00CE7A09" w:rsidP="00D266DF">
            <w:r>
              <w:t>633 -</w:t>
            </w:r>
            <w:r w:rsidRPr="00074670">
              <w:t xml:space="preserve"> Výnosy z poplatkov </w:t>
            </w:r>
            <w:r>
              <w:t>z toho:</w:t>
            </w:r>
          </w:p>
          <w:p w:rsidR="00A01687" w:rsidRPr="00074670" w:rsidRDefault="00CE7A09" w:rsidP="00247337">
            <w:pPr>
              <w:numPr>
                <w:ilvl w:val="0"/>
                <w:numId w:val="34"/>
              </w:numPr>
              <w:ind w:left="318" w:hanging="142"/>
            </w:pPr>
            <w:r>
              <w:t>KO a</w:t>
            </w:r>
            <w:r w:rsidR="00A01687">
              <w:t> </w:t>
            </w:r>
            <w:r>
              <w:t>D</w:t>
            </w:r>
            <w:r w:rsidR="00A01687">
              <w:t>SO</w:t>
            </w:r>
          </w:p>
        </w:tc>
        <w:tc>
          <w:tcPr>
            <w:tcW w:w="2268" w:type="dxa"/>
          </w:tcPr>
          <w:p w:rsidR="00CE7A09" w:rsidRDefault="00040FA5" w:rsidP="00D266DF">
            <w:pPr>
              <w:jc w:val="right"/>
            </w:pPr>
            <w:r>
              <w:t>80.492,33</w:t>
            </w:r>
          </w:p>
          <w:p w:rsidR="00040FA5" w:rsidRPr="00C958C7" w:rsidRDefault="00A01687" w:rsidP="00D266DF">
            <w:pPr>
              <w:jc w:val="right"/>
            </w:pPr>
            <w:r>
              <w:t>39.579,09</w:t>
            </w:r>
          </w:p>
        </w:tc>
        <w:tc>
          <w:tcPr>
            <w:tcW w:w="1843" w:type="dxa"/>
          </w:tcPr>
          <w:p w:rsidR="00CE7A09" w:rsidRDefault="00040FA5" w:rsidP="00D266DF">
            <w:pPr>
              <w:jc w:val="right"/>
            </w:pPr>
            <w:r>
              <w:t>109.988,26</w:t>
            </w:r>
          </w:p>
          <w:p w:rsidR="00040FA5" w:rsidRPr="00C958C7" w:rsidRDefault="00040FA5" w:rsidP="00D266DF">
            <w:pPr>
              <w:jc w:val="right"/>
            </w:pPr>
            <w:r>
              <w:t>39.566,84</w:t>
            </w:r>
          </w:p>
        </w:tc>
      </w:tr>
      <w:tr w:rsidR="00CE7A09" w:rsidRPr="00A6137D" w:rsidTr="00C7434A">
        <w:tc>
          <w:tcPr>
            <w:tcW w:w="5879" w:type="dxa"/>
            <w:shd w:val="clear" w:color="auto" w:fill="F2F2F2"/>
          </w:tcPr>
          <w:p w:rsidR="00CE7A09" w:rsidRPr="00DC6FCE" w:rsidRDefault="00CE7A09" w:rsidP="00D266DF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finančné výnosy</w:t>
            </w:r>
          </w:p>
        </w:tc>
        <w:tc>
          <w:tcPr>
            <w:tcW w:w="2268" w:type="dxa"/>
          </w:tcPr>
          <w:p w:rsidR="00CE7A09" w:rsidRPr="00C958C7" w:rsidRDefault="00A01687" w:rsidP="00D266DF">
            <w:pPr>
              <w:jc w:val="right"/>
            </w:pPr>
            <w:r>
              <w:t>21.533,51</w:t>
            </w:r>
          </w:p>
        </w:tc>
        <w:tc>
          <w:tcPr>
            <w:tcW w:w="1843" w:type="dxa"/>
          </w:tcPr>
          <w:p w:rsidR="00CE7A09" w:rsidRPr="00C958C7" w:rsidRDefault="00A01687" w:rsidP="00D266DF">
            <w:pPr>
              <w:jc w:val="right"/>
            </w:pPr>
            <w:r>
              <w:t>805,20</w:t>
            </w:r>
          </w:p>
        </w:tc>
      </w:tr>
      <w:tr w:rsidR="00CE7A09" w:rsidRPr="00A6137D" w:rsidTr="00C7434A">
        <w:tc>
          <w:tcPr>
            <w:tcW w:w="5879" w:type="dxa"/>
            <w:tcBorders>
              <w:left w:val="single" w:sz="4" w:space="0" w:color="auto"/>
            </w:tcBorders>
          </w:tcPr>
          <w:p w:rsidR="00CE7A09" w:rsidRPr="00074670" w:rsidRDefault="00FD4E1B" w:rsidP="00FD4E1B">
            <w:r>
              <w:t xml:space="preserve">662 - Úroky </w:t>
            </w:r>
          </w:p>
        </w:tc>
        <w:tc>
          <w:tcPr>
            <w:tcW w:w="2268" w:type="dxa"/>
          </w:tcPr>
          <w:p w:rsidR="00CE7A09" w:rsidRPr="00C958C7" w:rsidRDefault="00A01687" w:rsidP="00D266DF">
            <w:pPr>
              <w:jc w:val="right"/>
            </w:pPr>
            <w:r>
              <w:t>1.242,21</w:t>
            </w:r>
          </w:p>
        </w:tc>
        <w:tc>
          <w:tcPr>
            <w:tcW w:w="1843" w:type="dxa"/>
          </w:tcPr>
          <w:p w:rsidR="00CE7A09" w:rsidRPr="00C958C7" w:rsidRDefault="00A01687" w:rsidP="00D266DF">
            <w:pPr>
              <w:jc w:val="right"/>
            </w:pPr>
            <w:r>
              <w:t>719,58</w:t>
            </w:r>
          </w:p>
        </w:tc>
      </w:tr>
      <w:tr w:rsidR="00CE7A09" w:rsidRPr="00A6137D" w:rsidTr="00C7434A">
        <w:tc>
          <w:tcPr>
            <w:tcW w:w="5879" w:type="dxa"/>
            <w:tcBorders>
              <w:left w:val="single" w:sz="4" w:space="0" w:color="auto"/>
            </w:tcBorders>
          </w:tcPr>
          <w:p w:rsidR="00CE7A09" w:rsidRDefault="00CE7A09" w:rsidP="009324B8">
            <w:r>
              <w:t>668 - Ostatné finančné výnosy</w:t>
            </w:r>
          </w:p>
        </w:tc>
        <w:tc>
          <w:tcPr>
            <w:tcW w:w="2268" w:type="dxa"/>
          </w:tcPr>
          <w:p w:rsidR="00CE7A09" w:rsidRDefault="00A01687" w:rsidP="00A01687">
            <w:pPr>
              <w:jc w:val="center"/>
            </w:pPr>
            <w:r>
              <w:t xml:space="preserve">                          20.291,30</w:t>
            </w:r>
          </w:p>
          <w:p w:rsidR="00A01687" w:rsidRPr="00C958C7" w:rsidRDefault="00A01687" w:rsidP="00D266DF">
            <w:pPr>
              <w:jc w:val="right"/>
            </w:pPr>
          </w:p>
        </w:tc>
        <w:tc>
          <w:tcPr>
            <w:tcW w:w="1843" w:type="dxa"/>
          </w:tcPr>
          <w:p w:rsidR="00CE7A09" w:rsidRPr="00C958C7" w:rsidRDefault="0060572F" w:rsidP="00D266DF">
            <w:pPr>
              <w:jc w:val="right"/>
            </w:pPr>
            <w:r>
              <w:t>85,62</w:t>
            </w:r>
          </w:p>
        </w:tc>
      </w:tr>
      <w:tr w:rsidR="00CE7A09" w:rsidRPr="00A6137D" w:rsidTr="00C7434A">
        <w:tc>
          <w:tcPr>
            <w:tcW w:w="5879" w:type="dxa"/>
            <w:tcBorders>
              <w:left w:val="single" w:sz="4" w:space="0" w:color="auto"/>
            </w:tcBorders>
            <w:shd w:val="clear" w:color="auto" w:fill="F2F2F2"/>
          </w:tcPr>
          <w:p w:rsidR="00CE7A09" w:rsidRPr="00DC6FCE" w:rsidRDefault="00CE7A09" w:rsidP="00D266DF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lastRenderedPageBreak/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2268" w:type="dxa"/>
          </w:tcPr>
          <w:p w:rsidR="00CE7A09" w:rsidRPr="00074670" w:rsidRDefault="002A011E" w:rsidP="002A011E">
            <w:pPr>
              <w:jc w:val="right"/>
            </w:pPr>
            <w:r>
              <w:t>147.786,66</w:t>
            </w:r>
          </w:p>
        </w:tc>
        <w:tc>
          <w:tcPr>
            <w:tcW w:w="1843" w:type="dxa"/>
          </w:tcPr>
          <w:p w:rsidR="00CE7A09" w:rsidRPr="00074670" w:rsidRDefault="009324B8" w:rsidP="00D266DF">
            <w:pPr>
              <w:jc w:val="right"/>
            </w:pPr>
            <w:r>
              <w:t>168.865,86</w:t>
            </w:r>
          </w:p>
        </w:tc>
      </w:tr>
      <w:tr w:rsidR="00CE7A09" w:rsidRPr="00A6137D" w:rsidTr="00C7434A">
        <w:tc>
          <w:tcPr>
            <w:tcW w:w="5879" w:type="dxa"/>
            <w:tcBorders>
              <w:left w:val="single" w:sz="4" w:space="0" w:color="auto"/>
            </w:tcBorders>
          </w:tcPr>
          <w:p w:rsidR="00CE7A09" w:rsidRDefault="00CE7A09" w:rsidP="00D266DF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 z toho:</w:t>
            </w:r>
          </w:p>
          <w:p w:rsidR="00CE7A09" w:rsidRPr="00074670" w:rsidRDefault="00CE7A09" w:rsidP="002A011E">
            <w:pPr>
              <w:numPr>
                <w:ilvl w:val="0"/>
                <w:numId w:val="34"/>
              </w:numPr>
              <w:ind w:left="318" w:hanging="142"/>
            </w:pPr>
            <w:r>
              <w:t xml:space="preserve">bežný transfer </w:t>
            </w:r>
          </w:p>
        </w:tc>
        <w:tc>
          <w:tcPr>
            <w:tcW w:w="2268" w:type="dxa"/>
          </w:tcPr>
          <w:p w:rsidR="00CE7A09" w:rsidRPr="00074670" w:rsidRDefault="0060572F" w:rsidP="00D266DF">
            <w:pPr>
              <w:jc w:val="right"/>
            </w:pPr>
            <w:r>
              <w:t>8</w:t>
            </w:r>
            <w:r w:rsidR="002A011E">
              <w:t>.</w:t>
            </w:r>
            <w:r>
              <w:t>725,18</w:t>
            </w:r>
          </w:p>
        </w:tc>
        <w:tc>
          <w:tcPr>
            <w:tcW w:w="1843" w:type="dxa"/>
          </w:tcPr>
          <w:p w:rsidR="00CE7A09" w:rsidRPr="00074670" w:rsidRDefault="0060572F" w:rsidP="00D266DF">
            <w:pPr>
              <w:jc w:val="right"/>
            </w:pPr>
            <w:r>
              <w:t>22.739,24</w:t>
            </w:r>
          </w:p>
        </w:tc>
      </w:tr>
      <w:tr w:rsidR="00CE7A09" w:rsidRPr="00A6137D" w:rsidTr="00C7434A">
        <w:tc>
          <w:tcPr>
            <w:tcW w:w="5879" w:type="dxa"/>
            <w:tcBorders>
              <w:left w:val="single" w:sz="4" w:space="0" w:color="auto"/>
            </w:tcBorders>
          </w:tcPr>
          <w:p w:rsidR="00CE7A09" w:rsidRDefault="00CE7A09" w:rsidP="00D266DF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  <w:p w:rsidR="00CE7A09" w:rsidRPr="00074670" w:rsidRDefault="00CE7A09" w:rsidP="00D266DF">
            <w:pPr>
              <w:numPr>
                <w:ilvl w:val="0"/>
                <w:numId w:val="34"/>
              </w:numPr>
              <w:ind w:left="318" w:hanging="142"/>
            </w:pPr>
            <w:r>
              <w:t>zúčtovanie kapitálového transferu zo ŠR</w:t>
            </w:r>
          </w:p>
        </w:tc>
        <w:tc>
          <w:tcPr>
            <w:tcW w:w="2268" w:type="dxa"/>
          </w:tcPr>
          <w:p w:rsidR="00CE7A09" w:rsidRPr="00074670" w:rsidRDefault="0060572F" w:rsidP="00D266DF">
            <w:pPr>
              <w:jc w:val="right"/>
            </w:pPr>
            <w:r>
              <w:t>52.328,30</w:t>
            </w:r>
          </w:p>
        </w:tc>
        <w:tc>
          <w:tcPr>
            <w:tcW w:w="1843" w:type="dxa"/>
          </w:tcPr>
          <w:p w:rsidR="00CE7A09" w:rsidRPr="00074670" w:rsidRDefault="0060572F" w:rsidP="00D266DF">
            <w:pPr>
              <w:jc w:val="right"/>
            </w:pPr>
            <w:r>
              <w:t>52.283,75</w:t>
            </w:r>
          </w:p>
        </w:tc>
      </w:tr>
      <w:tr w:rsidR="00CE7A09" w:rsidRPr="00A6137D" w:rsidTr="00C7434A">
        <w:tc>
          <w:tcPr>
            <w:tcW w:w="5879" w:type="dxa"/>
            <w:tcBorders>
              <w:left w:val="single" w:sz="4" w:space="0" w:color="auto"/>
            </w:tcBorders>
          </w:tcPr>
          <w:p w:rsidR="00CE7A09" w:rsidRPr="00074670" w:rsidRDefault="00CE7A09" w:rsidP="002A011E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</w:t>
            </w:r>
          </w:p>
        </w:tc>
        <w:tc>
          <w:tcPr>
            <w:tcW w:w="2268" w:type="dxa"/>
          </w:tcPr>
          <w:p w:rsidR="00CE7A09" w:rsidRPr="00074670" w:rsidRDefault="0060572F" w:rsidP="00D266DF">
            <w:pPr>
              <w:jc w:val="right"/>
            </w:pPr>
            <w:r>
              <w:t>1.016,85</w:t>
            </w:r>
          </w:p>
        </w:tc>
        <w:tc>
          <w:tcPr>
            <w:tcW w:w="1843" w:type="dxa"/>
          </w:tcPr>
          <w:p w:rsidR="00CE7A09" w:rsidRPr="00074670" w:rsidRDefault="0060572F" w:rsidP="00D266DF">
            <w:pPr>
              <w:jc w:val="right"/>
            </w:pPr>
            <w:r>
              <w:t>3.763,26</w:t>
            </w:r>
          </w:p>
        </w:tc>
      </w:tr>
      <w:tr w:rsidR="00CE7A09" w:rsidRPr="00A6137D" w:rsidTr="00C7434A">
        <w:tc>
          <w:tcPr>
            <w:tcW w:w="5879" w:type="dxa"/>
            <w:tcBorders>
              <w:left w:val="single" w:sz="4" w:space="0" w:color="auto"/>
            </w:tcBorders>
          </w:tcPr>
          <w:p w:rsidR="00CE7A09" w:rsidRDefault="00CE7A09" w:rsidP="00D266DF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kapitálových</w:t>
            </w:r>
            <w:r w:rsidRPr="00915134">
              <w:t xml:space="preserve"> transferov </w:t>
            </w:r>
            <w:r>
              <w:t>od ostatných subjektov mimo verejnej správy</w:t>
            </w:r>
          </w:p>
          <w:p w:rsidR="00CE7A09" w:rsidRPr="00074670" w:rsidRDefault="00CE7A09" w:rsidP="00D266DF">
            <w:pPr>
              <w:numPr>
                <w:ilvl w:val="0"/>
                <w:numId w:val="34"/>
              </w:numPr>
              <w:ind w:left="318" w:hanging="142"/>
            </w:pPr>
            <w:r>
              <w:t>zúčtovanie kapitálového transferu od ostatných subjektov mimo verejnej správy</w:t>
            </w:r>
          </w:p>
        </w:tc>
        <w:tc>
          <w:tcPr>
            <w:tcW w:w="2268" w:type="dxa"/>
          </w:tcPr>
          <w:p w:rsidR="00CE7A09" w:rsidRPr="00074670" w:rsidRDefault="0060572F" w:rsidP="00D266DF">
            <w:pPr>
              <w:jc w:val="right"/>
            </w:pPr>
            <w:r>
              <w:t>168,00</w:t>
            </w:r>
          </w:p>
        </w:tc>
        <w:tc>
          <w:tcPr>
            <w:tcW w:w="1843" w:type="dxa"/>
          </w:tcPr>
          <w:p w:rsidR="00CE7A09" w:rsidRPr="00074670" w:rsidRDefault="0060572F" w:rsidP="00D266DF">
            <w:pPr>
              <w:jc w:val="right"/>
            </w:pPr>
            <w:r>
              <w:t>168,00</w:t>
            </w:r>
          </w:p>
        </w:tc>
      </w:tr>
      <w:tr w:rsidR="00CE7A09" w:rsidRPr="00A6137D" w:rsidTr="00C7434A">
        <w:tc>
          <w:tcPr>
            <w:tcW w:w="5879" w:type="dxa"/>
            <w:tcBorders>
              <w:left w:val="single" w:sz="4" w:space="0" w:color="auto"/>
            </w:tcBorders>
          </w:tcPr>
          <w:p w:rsidR="00CE7A09" w:rsidRDefault="00CE7A09" w:rsidP="00D266DF">
            <w:r>
              <w:t>699 - Výnosy samosprávy  z odvodu rozpočtových príjmov</w:t>
            </w:r>
          </w:p>
          <w:p w:rsidR="00CE7A09" w:rsidRDefault="00CE7A09" w:rsidP="00D266DF">
            <w:pPr>
              <w:numPr>
                <w:ilvl w:val="0"/>
                <w:numId w:val="34"/>
              </w:numPr>
              <w:ind w:left="318" w:hanging="142"/>
            </w:pPr>
            <w:r>
              <w:t>zinkasované príjmy RO</w:t>
            </w:r>
          </w:p>
        </w:tc>
        <w:tc>
          <w:tcPr>
            <w:tcW w:w="2268" w:type="dxa"/>
          </w:tcPr>
          <w:p w:rsidR="00CE7A09" w:rsidRPr="00074670" w:rsidRDefault="0060572F" w:rsidP="00D266DF">
            <w:pPr>
              <w:jc w:val="right"/>
            </w:pPr>
            <w:r>
              <w:t>85.548,33</w:t>
            </w:r>
          </w:p>
        </w:tc>
        <w:tc>
          <w:tcPr>
            <w:tcW w:w="1843" w:type="dxa"/>
          </w:tcPr>
          <w:p w:rsidR="00CE7A09" w:rsidRPr="00074670" w:rsidRDefault="0060572F" w:rsidP="00D266DF">
            <w:pPr>
              <w:jc w:val="right"/>
            </w:pPr>
            <w:r>
              <w:t>89.911,61</w:t>
            </w:r>
          </w:p>
        </w:tc>
      </w:tr>
      <w:tr w:rsidR="00CE7A09" w:rsidRPr="00A6137D" w:rsidTr="00C7434A">
        <w:tc>
          <w:tcPr>
            <w:tcW w:w="5879" w:type="dxa"/>
            <w:tcBorders>
              <w:left w:val="single" w:sz="4" w:space="0" w:color="auto"/>
            </w:tcBorders>
            <w:shd w:val="clear" w:color="auto" w:fill="F2F2F2"/>
          </w:tcPr>
          <w:p w:rsidR="00CE7A09" w:rsidRPr="00DC6FCE" w:rsidRDefault="00CE7A09" w:rsidP="00D266DF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ostatné výnosy</w:t>
            </w:r>
          </w:p>
        </w:tc>
        <w:tc>
          <w:tcPr>
            <w:tcW w:w="2268" w:type="dxa"/>
          </w:tcPr>
          <w:p w:rsidR="00CE7A09" w:rsidRPr="00074670" w:rsidRDefault="009A79DF" w:rsidP="00D266DF">
            <w:pPr>
              <w:jc w:val="right"/>
            </w:pPr>
            <w:r>
              <w:t>90.124,32</w:t>
            </w:r>
          </w:p>
        </w:tc>
        <w:tc>
          <w:tcPr>
            <w:tcW w:w="1843" w:type="dxa"/>
          </w:tcPr>
          <w:p w:rsidR="00CE7A09" w:rsidRPr="00074670" w:rsidRDefault="009A79DF" w:rsidP="00D266DF">
            <w:pPr>
              <w:jc w:val="right"/>
            </w:pPr>
            <w:r>
              <w:t>96.561,45</w:t>
            </w:r>
          </w:p>
        </w:tc>
      </w:tr>
      <w:tr w:rsidR="00CE7A09" w:rsidRPr="00A6137D" w:rsidTr="00C7434A">
        <w:tc>
          <w:tcPr>
            <w:tcW w:w="5879" w:type="dxa"/>
            <w:tcBorders>
              <w:left w:val="single" w:sz="4" w:space="0" w:color="auto"/>
            </w:tcBorders>
          </w:tcPr>
          <w:p w:rsidR="00CE7A09" w:rsidRDefault="00CE7A09" w:rsidP="002A011E">
            <w:r>
              <w:t xml:space="preserve">641 - Tržby z predaja DNM a DHM </w:t>
            </w:r>
          </w:p>
        </w:tc>
        <w:tc>
          <w:tcPr>
            <w:tcW w:w="2268" w:type="dxa"/>
          </w:tcPr>
          <w:p w:rsidR="00CE7A09" w:rsidRPr="00074670" w:rsidRDefault="009A79DF" w:rsidP="00D266DF">
            <w:pPr>
              <w:jc w:val="right"/>
            </w:pPr>
            <w:r>
              <w:t>36.539,60</w:t>
            </w:r>
          </w:p>
        </w:tc>
        <w:tc>
          <w:tcPr>
            <w:tcW w:w="1843" w:type="dxa"/>
          </w:tcPr>
          <w:p w:rsidR="00CE7A09" w:rsidRPr="00074670" w:rsidRDefault="009A79DF" w:rsidP="00D266DF">
            <w:pPr>
              <w:jc w:val="right"/>
            </w:pPr>
            <w:r>
              <w:t>35.570,00</w:t>
            </w:r>
          </w:p>
        </w:tc>
      </w:tr>
      <w:tr w:rsidR="00CE7A09" w:rsidRPr="00A6137D" w:rsidTr="00C7434A">
        <w:tc>
          <w:tcPr>
            <w:tcW w:w="5879" w:type="dxa"/>
            <w:tcBorders>
              <w:left w:val="single" w:sz="4" w:space="0" w:color="auto"/>
            </w:tcBorders>
          </w:tcPr>
          <w:p w:rsidR="00CE7A09" w:rsidRDefault="00CE7A09" w:rsidP="009A79DF">
            <w:r>
              <w:t>648 - Ostatné výnosy</w:t>
            </w:r>
          </w:p>
        </w:tc>
        <w:tc>
          <w:tcPr>
            <w:tcW w:w="2268" w:type="dxa"/>
          </w:tcPr>
          <w:p w:rsidR="00CE7A09" w:rsidRPr="00074670" w:rsidRDefault="009A79DF" w:rsidP="00D266DF">
            <w:pPr>
              <w:jc w:val="right"/>
            </w:pPr>
            <w:r>
              <w:t>53.584,72</w:t>
            </w:r>
          </w:p>
        </w:tc>
        <w:tc>
          <w:tcPr>
            <w:tcW w:w="1843" w:type="dxa"/>
          </w:tcPr>
          <w:p w:rsidR="00CE7A09" w:rsidRPr="00074670" w:rsidRDefault="009A79DF" w:rsidP="00D266DF">
            <w:pPr>
              <w:jc w:val="right"/>
            </w:pPr>
            <w:r>
              <w:t>60.991,45</w:t>
            </w:r>
          </w:p>
        </w:tc>
      </w:tr>
      <w:tr w:rsidR="00CE7A09" w:rsidRPr="00A6137D" w:rsidTr="00C7434A">
        <w:tc>
          <w:tcPr>
            <w:tcW w:w="5879" w:type="dxa"/>
            <w:tcBorders>
              <w:left w:val="single" w:sz="4" w:space="0" w:color="auto"/>
            </w:tcBorders>
            <w:shd w:val="clear" w:color="auto" w:fill="F2F2F2"/>
          </w:tcPr>
          <w:p w:rsidR="00CE7A09" w:rsidRDefault="00CE7A09" w:rsidP="00D266DF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2268" w:type="dxa"/>
          </w:tcPr>
          <w:p w:rsidR="00CE7A09" w:rsidRPr="00074670" w:rsidRDefault="009A79DF" w:rsidP="00D266DF">
            <w:pPr>
              <w:jc w:val="right"/>
            </w:pPr>
            <w:r>
              <w:t>47.329,69</w:t>
            </w:r>
          </w:p>
        </w:tc>
        <w:tc>
          <w:tcPr>
            <w:tcW w:w="1843" w:type="dxa"/>
          </w:tcPr>
          <w:p w:rsidR="00CE7A09" w:rsidRPr="00074670" w:rsidRDefault="009A79DF" w:rsidP="00D266DF">
            <w:pPr>
              <w:jc w:val="right"/>
            </w:pPr>
            <w:r>
              <w:t>1.507,99</w:t>
            </w:r>
          </w:p>
        </w:tc>
      </w:tr>
      <w:tr w:rsidR="00CE7A09" w:rsidRPr="00A6137D" w:rsidTr="00C7434A">
        <w:tc>
          <w:tcPr>
            <w:tcW w:w="5879" w:type="dxa"/>
            <w:tcBorders>
              <w:left w:val="single" w:sz="4" w:space="0" w:color="auto"/>
            </w:tcBorders>
          </w:tcPr>
          <w:p w:rsidR="00CE7A09" w:rsidRPr="00C66F5A" w:rsidRDefault="00CE7A09" w:rsidP="009A79DF">
            <w:r w:rsidRPr="00C66F5A">
              <w:t xml:space="preserve">653 </w:t>
            </w:r>
            <w:r>
              <w:t>-</w:t>
            </w:r>
            <w:r w:rsidRPr="00C66F5A">
              <w:t xml:space="preserve"> </w:t>
            </w:r>
            <w:r>
              <w:t>Zúčtovanie ostatných rezerv z prevádzkovej činnosti</w:t>
            </w:r>
          </w:p>
        </w:tc>
        <w:tc>
          <w:tcPr>
            <w:tcW w:w="2268" w:type="dxa"/>
          </w:tcPr>
          <w:p w:rsidR="00CE7A09" w:rsidRPr="00074670" w:rsidRDefault="009A79DF" w:rsidP="00D266DF">
            <w:pPr>
              <w:jc w:val="right"/>
            </w:pPr>
            <w:r>
              <w:t>1.500,00</w:t>
            </w:r>
          </w:p>
        </w:tc>
        <w:tc>
          <w:tcPr>
            <w:tcW w:w="1843" w:type="dxa"/>
          </w:tcPr>
          <w:p w:rsidR="00CE7A09" w:rsidRPr="00074670" w:rsidRDefault="009A79DF" w:rsidP="009A79DF">
            <w:pPr>
              <w:jc w:val="right"/>
            </w:pPr>
            <w:r>
              <w:t>1.400,00</w:t>
            </w:r>
          </w:p>
        </w:tc>
      </w:tr>
      <w:tr w:rsidR="00CE7A09" w:rsidRPr="00A6137D" w:rsidTr="00C7434A">
        <w:tc>
          <w:tcPr>
            <w:tcW w:w="5879" w:type="dxa"/>
            <w:tcBorders>
              <w:left w:val="single" w:sz="4" w:space="0" w:color="auto"/>
            </w:tcBorders>
          </w:tcPr>
          <w:p w:rsidR="00CE7A09" w:rsidRPr="00C66F5A" w:rsidRDefault="00CE7A09" w:rsidP="009A79DF">
            <w:r>
              <w:t>658 - Zúčtovanie ostatných opravných položiek z prevádzkovej činnosti</w:t>
            </w:r>
          </w:p>
        </w:tc>
        <w:tc>
          <w:tcPr>
            <w:tcW w:w="2268" w:type="dxa"/>
          </w:tcPr>
          <w:p w:rsidR="00CE7A09" w:rsidRPr="00074670" w:rsidRDefault="009A79DF" w:rsidP="00D266DF">
            <w:pPr>
              <w:jc w:val="right"/>
            </w:pPr>
            <w:r>
              <w:t>45.829,69</w:t>
            </w:r>
          </w:p>
        </w:tc>
        <w:tc>
          <w:tcPr>
            <w:tcW w:w="1843" w:type="dxa"/>
          </w:tcPr>
          <w:p w:rsidR="00CE7A09" w:rsidRPr="00074670" w:rsidRDefault="009A79DF" w:rsidP="00D266DF">
            <w:pPr>
              <w:jc w:val="right"/>
            </w:pPr>
            <w:r>
              <w:t>107,99</w:t>
            </w:r>
          </w:p>
        </w:tc>
      </w:tr>
    </w:tbl>
    <w:p w:rsidR="00CE7A09" w:rsidRDefault="00CE7A09" w:rsidP="00CE7A09">
      <w:pPr>
        <w:ind w:left="284"/>
        <w:rPr>
          <w:b/>
          <w:sz w:val="24"/>
          <w:szCs w:val="24"/>
        </w:rPr>
      </w:pPr>
    </w:p>
    <w:p w:rsidR="00247337" w:rsidRDefault="00247337" w:rsidP="00CE7A09">
      <w:pPr>
        <w:ind w:left="284"/>
        <w:rPr>
          <w:b/>
          <w:sz w:val="24"/>
          <w:szCs w:val="24"/>
        </w:rPr>
      </w:pPr>
    </w:p>
    <w:p w:rsidR="00CE7A09" w:rsidRPr="00247337" w:rsidRDefault="00CE7A09" w:rsidP="00CE7A09">
      <w:pPr>
        <w:ind w:left="284"/>
        <w:jc w:val="both"/>
        <w:rPr>
          <w:sz w:val="24"/>
          <w:szCs w:val="24"/>
        </w:rPr>
      </w:pPr>
      <w:r w:rsidRPr="00247337">
        <w:rPr>
          <w:sz w:val="24"/>
          <w:szCs w:val="24"/>
        </w:rPr>
        <w:t>Celková výška výnosov k 31.12.2019</w:t>
      </w:r>
      <w:r w:rsidR="009A79DF" w:rsidRPr="00247337">
        <w:rPr>
          <w:sz w:val="24"/>
          <w:szCs w:val="24"/>
        </w:rPr>
        <w:t xml:space="preserve"> bola vykázaná vo výške 1,366.024,08</w:t>
      </w:r>
      <w:r w:rsidRPr="00247337">
        <w:rPr>
          <w:sz w:val="24"/>
          <w:szCs w:val="24"/>
        </w:rPr>
        <w:t xml:space="preserve"> €, čo predstavuje nárast výnosov oproti roku 2018, keď bola celková výška výnosov vykázaná vo výške</w:t>
      </w:r>
      <w:r w:rsidR="009A79DF" w:rsidRPr="00247337">
        <w:rPr>
          <w:sz w:val="24"/>
          <w:szCs w:val="24"/>
        </w:rPr>
        <w:t xml:space="preserve"> 1,247.988,56</w:t>
      </w:r>
      <w:r w:rsidRPr="00247337">
        <w:rPr>
          <w:sz w:val="24"/>
          <w:szCs w:val="24"/>
        </w:rPr>
        <w:t xml:space="preserve"> €. </w:t>
      </w:r>
    </w:p>
    <w:p w:rsidR="00CE7A09" w:rsidRPr="00247337" w:rsidRDefault="00CE7A09" w:rsidP="00CE7A09">
      <w:pPr>
        <w:ind w:left="284"/>
        <w:jc w:val="both"/>
        <w:rPr>
          <w:sz w:val="24"/>
          <w:szCs w:val="24"/>
        </w:rPr>
      </w:pPr>
      <w:r w:rsidRPr="00247337">
        <w:rPr>
          <w:sz w:val="24"/>
          <w:szCs w:val="24"/>
        </w:rPr>
        <w:t xml:space="preserve">Nárast výnosov bol spôsobený </w:t>
      </w:r>
      <w:r w:rsidR="009A79DF" w:rsidRPr="00247337">
        <w:rPr>
          <w:sz w:val="24"/>
          <w:szCs w:val="24"/>
        </w:rPr>
        <w:t>úhradou starého dlhu od PD PV Mor. Sv. Ján a úhradou od poisťovne.</w:t>
      </w:r>
    </w:p>
    <w:p w:rsidR="00CE7A09" w:rsidRPr="00247337" w:rsidRDefault="00CE7A09" w:rsidP="00CE7A09">
      <w:pPr>
        <w:ind w:left="284"/>
        <w:jc w:val="both"/>
        <w:rPr>
          <w:sz w:val="24"/>
          <w:szCs w:val="24"/>
        </w:rPr>
      </w:pPr>
      <w:r w:rsidRPr="00247337">
        <w:rPr>
          <w:sz w:val="24"/>
          <w:szCs w:val="24"/>
        </w:rPr>
        <w:t xml:space="preserve">Najväčší podiel na výnosoch tvorili výnosy: </w:t>
      </w:r>
    </w:p>
    <w:p w:rsidR="00CE7A09" w:rsidRPr="00247337" w:rsidRDefault="00CE7A09" w:rsidP="00CE7A09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247337">
        <w:rPr>
          <w:sz w:val="24"/>
          <w:szCs w:val="24"/>
        </w:rPr>
        <w:t xml:space="preserve">podielové dane vo výške  </w:t>
      </w:r>
      <w:r w:rsidR="009A79DF" w:rsidRPr="00247337">
        <w:rPr>
          <w:sz w:val="24"/>
          <w:szCs w:val="24"/>
        </w:rPr>
        <w:t>901.188,74</w:t>
      </w:r>
      <w:r w:rsidRPr="00247337">
        <w:rPr>
          <w:sz w:val="24"/>
          <w:szCs w:val="24"/>
        </w:rPr>
        <w:t xml:space="preserve"> €</w:t>
      </w:r>
    </w:p>
    <w:p w:rsidR="00CE7A09" w:rsidRPr="00247337" w:rsidRDefault="00CE7A09" w:rsidP="00CE7A09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247337">
        <w:rPr>
          <w:sz w:val="24"/>
          <w:szCs w:val="24"/>
        </w:rPr>
        <w:t xml:space="preserve">daň z nehnuteľnosti vo výške </w:t>
      </w:r>
      <w:r w:rsidR="00247337" w:rsidRPr="00247337">
        <w:rPr>
          <w:sz w:val="24"/>
          <w:szCs w:val="24"/>
        </w:rPr>
        <w:t>111.886,51</w:t>
      </w:r>
      <w:r w:rsidRPr="00247337">
        <w:rPr>
          <w:sz w:val="24"/>
          <w:szCs w:val="24"/>
        </w:rPr>
        <w:t xml:space="preserve"> €</w:t>
      </w:r>
    </w:p>
    <w:p w:rsidR="00CE7A09" w:rsidRPr="00247337" w:rsidRDefault="00CE7A09" w:rsidP="00247337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247337">
        <w:rPr>
          <w:sz w:val="24"/>
          <w:szCs w:val="24"/>
        </w:rPr>
        <w:t xml:space="preserve">poplatok za komunálny odpad a drobný stavebný odpad vo výške </w:t>
      </w:r>
      <w:r w:rsidR="00247337" w:rsidRPr="00247337">
        <w:rPr>
          <w:sz w:val="24"/>
          <w:szCs w:val="24"/>
        </w:rPr>
        <w:t>39.579,09</w:t>
      </w:r>
      <w:r w:rsidRPr="00247337">
        <w:rPr>
          <w:sz w:val="24"/>
          <w:szCs w:val="24"/>
        </w:rPr>
        <w:t xml:space="preserve"> €</w:t>
      </w:r>
    </w:p>
    <w:p w:rsidR="00CE7A09" w:rsidRPr="00247337" w:rsidRDefault="00CE7A09" w:rsidP="00CE7A09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247337">
        <w:rPr>
          <w:sz w:val="24"/>
          <w:szCs w:val="24"/>
        </w:rPr>
        <w:t>výnosy z bežných transferov zo ŠR, subj</w:t>
      </w:r>
      <w:r w:rsidR="00247337" w:rsidRPr="00247337">
        <w:rPr>
          <w:sz w:val="24"/>
          <w:szCs w:val="24"/>
        </w:rPr>
        <w:t>ektov verejnej správy vo výške 8.725,18</w:t>
      </w:r>
      <w:r w:rsidRPr="00247337">
        <w:rPr>
          <w:sz w:val="24"/>
          <w:szCs w:val="24"/>
        </w:rPr>
        <w:t xml:space="preserve"> € (účet 693)</w:t>
      </w:r>
    </w:p>
    <w:p w:rsidR="00CE7A09" w:rsidRPr="00247337" w:rsidRDefault="00CE7A09" w:rsidP="00247337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247337">
        <w:rPr>
          <w:sz w:val="24"/>
          <w:szCs w:val="24"/>
        </w:rPr>
        <w:t xml:space="preserve">výnosy z kapitálových transferov zo ŠR, subjektov verejnej správy o výške </w:t>
      </w:r>
      <w:r w:rsidR="00247337" w:rsidRPr="00247337">
        <w:rPr>
          <w:sz w:val="24"/>
          <w:szCs w:val="24"/>
        </w:rPr>
        <w:t>52.328,30</w:t>
      </w:r>
      <w:r w:rsidRPr="00247337">
        <w:rPr>
          <w:sz w:val="24"/>
          <w:szCs w:val="24"/>
        </w:rPr>
        <w:t xml:space="preserve"> € (účet 694)</w:t>
      </w:r>
    </w:p>
    <w:p w:rsidR="00247337" w:rsidRDefault="00247337" w:rsidP="002E64C2">
      <w:pPr>
        <w:rPr>
          <w:b/>
          <w:sz w:val="24"/>
          <w:szCs w:val="24"/>
        </w:rPr>
      </w:pPr>
    </w:p>
    <w:p w:rsidR="00CE7A09" w:rsidRDefault="00CE7A09" w:rsidP="00CE7A09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opis a výška významných položiek nákladov</w:t>
      </w:r>
    </w:p>
    <w:p w:rsidR="00322F93" w:rsidRDefault="00322F93" w:rsidP="00322F93">
      <w:pPr>
        <w:ind w:left="284"/>
        <w:rPr>
          <w:b/>
          <w:sz w:val="24"/>
          <w:szCs w:val="24"/>
        </w:rPr>
      </w:pPr>
    </w:p>
    <w:tbl>
      <w:tblPr>
        <w:tblW w:w="999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45"/>
        <w:gridCol w:w="2410"/>
        <w:gridCol w:w="2835"/>
      </w:tblGrid>
      <w:tr w:rsidR="00CE7A09" w:rsidRPr="00895DF0" w:rsidTr="00C7434A">
        <w:tc>
          <w:tcPr>
            <w:tcW w:w="4745" w:type="dxa"/>
            <w:tcBorders>
              <w:bottom w:val="single" w:sz="4" w:space="0" w:color="auto"/>
            </w:tcBorders>
            <w:shd w:val="clear" w:color="auto" w:fill="F2F2F2"/>
          </w:tcPr>
          <w:p w:rsidR="00CE7A09" w:rsidRPr="00074670" w:rsidRDefault="00CE7A09" w:rsidP="00D266DF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Pr="00074670">
              <w:rPr>
                <w:b/>
              </w:rPr>
              <w:t xml:space="preserve">pis /číslo účtu a názov/ </w:t>
            </w:r>
          </w:p>
        </w:tc>
        <w:tc>
          <w:tcPr>
            <w:tcW w:w="2410" w:type="dxa"/>
            <w:tcBorders>
              <w:bottom w:val="single" w:sz="4" w:space="0" w:color="auto"/>
            </w:tcBorders>
            <w:shd w:val="clear" w:color="auto" w:fill="F2F2F2"/>
          </w:tcPr>
          <w:p w:rsidR="00CE7A09" w:rsidRPr="0009212A" w:rsidRDefault="00CE7A09" w:rsidP="00D266DF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>
              <w:rPr>
                <w:b/>
              </w:rPr>
              <w:t>2019</w:t>
            </w:r>
          </w:p>
        </w:tc>
        <w:tc>
          <w:tcPr>
            <w:tcW w:w="2835" w:type="dxa"/>
            <w:tcBorders>
              <w:bottom w:val="single" w:sz="4" w:space="0" w:color="auto"/>
            </w:tcBorders>
            <w:shd w:val="clear" w:color="auto" w:fill="F2F2F2"/>
          </w:tcPr>
          <w:p w:rsidR="00CE7A09" w:rsidRPr="0009212A" w:rsidRDefault="00CE7A09" w:rsidP="00D266DF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>
              <w:rPr>
                <w:b/>
              </w:rPr>
              <w:t>2018</w:t>
            </w:r>
          </w:p>
        </w:tc>
      </w:tr>
      <w:tr w:rsidR="00CE7A09" w:rsidRPr="00A6137D" w:rsidTr="00C7434A">
        <w:tc>
          <w:tcPr>
            <w:tcW w:w="4745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E7A09" w:rsidRPr="00DC6FCE" w:rsidRDefault="00CE7A09" w:rsidP="00D266DF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2410" w:type="dxa"/>
            <w:tcBorders>
              <w:bottom w:val="single" w:sz="4" w:space="0" w:color="auto"/>
            </w:tcBorders>
          </w:tcPr>
          <w:p w:rsidR="00CE7A09" w:rsidRPr="008A784C" w:rsidRDefault="00CE7A09" w:rsidP="00D266DF">
            <w:pPr>
              <w:jc w:val="right"/>
            </w:pPr>
          </w:p>
        </w:tc>
        <w:tc>
          <w:tcPr>
            <w:tcW w:w="2835" w:type="dxa"/>
            <w:tcBorders>
              <w:bottom w:val="single" w:sz="4" w:space="0" w:color="auto"/>
            </w:tcBorders>
          </w:tcPr>
          <w:p w:rsidR="00CE7A09" w:rsidRPr="008A784C" w:rsidRDefault="0029335D" w:rsidP="00D266DF">
            <w:pPr>
              <w:jc w:val="right"/>
            </w:pPr>
            <w:r>
              <w:t>107.698,38</w:t>
            </w:r>
          </w:p>
        </w:tc>
      </w:tr>
      <w:tr w:rsidR="00CE7A09" w:rsidRPr="00A6137D" w:rsidTr="00C7434A">
        <w:tc>
          <w:tcPr>
            <w:tcW w:w="4745" w:type="dxa"/>
            <w:tcBorders>
              <w:left w:val="single" w:sz="4" w:space="0" w:color="auto"/>
              <w:bottom w:val="single" w:sz="4" w:space="0" w:color="auto"/>
            </w:tcBorders>
          </w:tcPr>
          <w:p w:rsidR="00CE7A09" w:rsidRPr="00074670" w:rsidRDefault="00CE7A09" w:rsidP="0029335D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2410" w:type="dxa"/>
            <w:tcBorders>
              <w:bottom w:val="single" w:sz="4" w:space="0" w:color="auto"/>
            </w:tcBorders>
          </w:tcPr>
          <w:p w:rsidR="00CE7A09" w:rsidRPr="008A784C" w:rsidRDefault="0029335D" w:rsidP="00D266DF">
            <w:pPr>
              <w:jc w:val="right"/>
            </w:pPr>
            <w:r>
              <w:t>44.415,76</w:t>
            </w:r>
          </w:p>
        </w:tc>
        <w:tc>
          <w:tcPr>
            <w:tcW w:w="2835" w:type="dxa"/>
            <w:tcBorders>
              <w:bottom w:val="single" w:sz="4" w:space="0" w:color="auto"/>
            </w:tcBorders>
          </w:tcPr>
          <w:p w:rsidR="00CE7A09" w:rsidRPr="008A784C" w:rsidRDefault="0029335D" w:rsidP="00D266DF">
            <w:pPr>
              <w:jc w:val="right"/>
            </w:pPr>
            <w:r>
              <w:t>45.912,43</w:t>
            </w:r>
          </w:p>
        </w:tc>
      </w:tr>
      <w:tr w:rsidR="00CE7A09" w:rsidRPr="00A6137D" w:rsidTr="00C7434A">
        <w:tc>
          <w:tcPr>
            <w:tcW w:w="4745" w:type="dxa"/>
            <w:tcBorders>
              <w:top w:val="single" w:sz="4" w:space="0" w:color="auto"/>
              <w:left w:val="single" w:sz="4" w:space="0" w:color="auto"/>
            </w:tcBorders>
          </w:tcPr>
          <w:p w:rsidR="00CE7A09" w:rsidRDefault="00CE7A09" w:rsidP="00D266DF">
            <w:r>
              <w:t>502 -</w:t>
            </w:r>
            <w:r w:rsidRPr="00074670">
              <w:t xml:space="preserve"> Spotreba energie</w:t>
            </w:r>
            <w:r>
              <w:t xml:space="preserve"> z toho:</w:t>
            </w:r>
          </w:p>
          <w:p w:rsidR="00CE7A09" w:rsidRDefault="00CE7A09" w:rsidP="00D266DF">
            <w:pPr>
              <w:numPr>
                <w:ilvl w:val="0"/>
                <w:numId w:val="34"/>
              </w:numPr>
              <w:ind w:left="318" w:hanging="142"/>
            </w:pPr>
            <w:r>
              <w:t>elektrická energia</w:t>
            </w:r>
            <w:r w:rsidR="0029335D">
              <w:t>, plyn</w:t>
            </w:r>
          </w:p>
          <w:p w:rsidR="00CE7A09" w:rsidRPr="00074670" w:rsidRDefault="00CE7A09" w:rsidP="0029335D">
            <w:pPr>
              <w:numPr>
                <w:ilvl w:val="0"/>
                <w:numId w:val="34"/>
              </w:numPr>
              <w:ind w:left="318" w:hanging="142"/>
            </w:pPr>
            <w:r>
              <w:t>voda</w:t>
            </w:r>
          </w:p>
        </w:tc>
        <w:tc>
          <w:tcPr>
            <w:tcW w:w="2410" w:type="dxa"/>
            <w:tcBorders>
              <w:top w:val="single" w:sz="4" w:space="0" w:color="auto"/>
            </w:tcBorders>
          </w:tcPr>
          <w:p w:rsidR="00CE7A09" w:rsidRDefault="0029335D" w:rsidP="00D266DF">
            <w:pPr>
              <w:jc w:val="right"/>
            </w:pPr>
            <w:r>
              <w:t>58.951,03</w:t>
            </w:r>
          </w:p>
          <w:p w:rsidR="0029335D" w:rsidRDefault="0029335D" w:rsidP="00D266DF">
            <w:pPr>
              <w:jc w:val="right"/>
            </w:pPr>
            <w:r>
              <w:t>45.216,21</w:t>
            </w:r>
          </w:p>
          <w:p w:rsidR="0029335D" w:rsidRPr="008A784C" w:rsidRDefault="0029335D" w:rsidP="00D266DF">
            <w:pPr>
              <w:jc w:val="right"/>
            </w:pPr>
            <w:r>
              <w:t>13.734,82</w:t>
            </w:r>
          </w:p>
        </w:tc>
        <w:tc>
          <w:tcPr>
            <w:tcW w:w="2835" w:type="dxa"/>
            <w:tcBorders>
              <w:top w:val="single" w:sz="4" w:space="0" w:color="auto"/>
            </w:tcBorders>
          </w:tcPr>
          <w:p w:rsidR="00CE7A09" w:rsidRPr="008A784C" w:rsidRDefault="0029335D" w:rsidP="00D266DF">
            <w:pPr>
              <w:jc w:val="right"/>
            </w:pPr>
            <w:r>
              <w:t>61.785,95</w:t>
            </w:r>
          </w:p>
        </w:tc>
      </w:tr>
      <w:tr w:rsidR="00CE7A09" w:rsidRPr="00A6137D" w:rsidTr="00C7434A">
        <w:tc>
          <w:tcPr>
            <w:tcW w:w="4745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E7A09" w:rsidRPr="00DC6FCE" w:rsidRDefault="00CE7A09" w:rsidP="00D266DF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2410" w:type="dxa"/>
            <w:tcBorders>
              <w:bottom w:val="single" w:sz="4" w:space="0" w:color="auto"/>
            </w:tcBorders>
          </w:tcPr>
          <w:p w:rsidR="00CE7A09" w:rsidRPr="008A784C" w:rsidRDefault="0029335D" w:rsidP="00D266DF">
            <w:pPr>
              <w:jc w:val="right"/>
            </w:pPr>
            <w:r>
              <w:t>112.482,65</w:t>
            </w:r>
          </w:p>
        </w:tc>
        <w:tc>
          <w:tcPr>
            <w:tcW w:w="2835" w:type="dxa"/>
            <w:tcBorders>
              <w:bottom w:val="single" w:sz="4" w:space="0" w:color="auto"/>
            </w:tcBorders>
          </w:tcPr>
          <w:p w:rsidR="00CE7A09" w:rsidRPr="008A784C" w:rsidRDefault="0029335D" w:rsidP="00D266DF">
            <w:pPr>
              <w:jc w:val="right"/>
            </w:pPr>
            <w:r>
              <w:t>120.227,90</w:t>
            </w:r>
          </w:p>
        </w:tc>
      </w:tr>
      <w:tr w:rsidR="00CE7A09" w:rsidRPr="00A6137D" w:rsidTr="00C7434A">
        <w:tc>
          <w:tcPr>
            <w:tcW w:w="4745" w:type="dxa"/>
            <w:tcBorders>
              <w:left w:val="single" w:sz="4" w:space="0" w:color="auto"/>
              <w:bottom w:val="single" w:sz="4" w:space="0" w:color="auto"/>
            </w:tcBorders>
          </w:tcPr>
          <w:p w:rsidR="00CE7A09" w:rsidRPr="00074670" w:rsidRDefault="00CE7A09" w:rsidP="0029335D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  <w:r>
              <w:t xml:space="preserve"> </w:t>
            </w:r>
          </w:p>
        </w:tc>
        <w:tc>
          <w:tcPr>
            <w:tcW w:w="2410" w:type="dxa"/>
            <w:tcBorders>
              <w:bottom w:val="single" w:sz="4" w:space="0" w:color="auto"/>
            </w:tcBorders>
          </w:tcPr>
          <w:p w:rsidR="00CE7A09" w:rsidRPr="008A784C" w:rsidRDefault="0029335D" w:rsidP="00D266DF">
            <w:pPr>
              <w:jc w:val="right"/>
            </w:pPr>
            <w:r>
              <w:t>19.720,75</w:t>
            </w:r>
          </w:p>
        </w:tc>
        <w:tc>
          <w:tcPr>
            <w:tcW w:w="2835" w:type="dxa"/>
            <w:tcBorders>
              <w:bottom w:val="single" w:sz="4" w:space="0" w:color="auto"/>
            </w:tcBorders>
          </w:tcPr>
          <w:p w:rsidR="00CE7A09" w:rsidRPr="008A784C" w:rsidRDefault="0029335D" w:rsidP="0029335D">
            <w:pPr>
              <w:jc w:val="right"/>
            </w:pPr>
            <w:r>
              <w:t>47.672,52</w:t>
            </w:r>
          </w:p>
        </w:tc>
      </w:tr>
      <w:tr w:rsidR="00CE7A09" w:rsidRPr="00A6137D" w:rsidTr="00C7434A">
        <w:tc>
          <w:tcPr>
            <w:tcW w:w="4745" w:type="dxa"/>
            <w:tcBorders>
              <w:top w:val="single" w:sz="4" w:space="0" w:color="auto"/>
              <w:left w:val="single" w:sz="4" w:space="0" w:color="auto"/>
            </w:tcBorders>
          </w:tcPr>
          <w:p w:rsidR="00CE7A09" w:rsidRPr="00074670" w:rsidRDefault="00CE7A09" w:rsidP="00D266DF">
            <w:r w:rsidRPr="00074670">
              <w:t xml:space="preserve">512 </w:t>
            </w:r>
            <w:r>
              <w:t>–</w:t>
            </w:r>
            <w:r w:rsidRPr="00074670">
              <w:t xml:space="preserve"> Cestovné</w:t>
            </w:r>
            <w:r>
              <w:t xml:space="preserve"> </w:t>
            </w:r>
          </w:p>
        </w:tc>
        <w:tc>
          <w:tcPr>
            <w:tcW w:w="2410" w:type="dxa"/>
            <w:tcBorders>
              <w:top w:val="single" w:sz="4" w:space="0" w:color="auto"/>
            </w:tcBorders>
          </w:tcPr>
          <w:p w:rsidR="00CE7A09" w:rsidRPr="008A784C" w:rsidRDefault="0029335D" w:rsidP="0029335D">
            <w:pPr>
              <w:jc w:val="right"/>
            </w:pPr>
            <w:r>
              <w:t>62,66</w:t>
            </w:r>
          </w:p>
        </w:tc>
        <w:tc>
          <w:tcPr>
            <w:tcW w:w="2835" w:type="dxa"/>
            <w:tcBorders>
              <w:top w:val="single" w:sz="4" w:space="0" w:color="auto"/>
            </w:tcBorders>
          </w:tcPr>
          <w:p w:rsidR="00CE7A09" w:rsidRPr="008A784C" w:rsidRDefault="0029335D" w:rsidP="00D266DF">
            <w:pPr>
              <w:jc w:val="right"/>
            </w:pPr>
            <w:r>
              <w:t>547,70</w:t>
            </w:r>
          </w:p>
        </w:tc>
      </w:tr>
      <w:tr w:rsidR="00CE7A09" w:rsidRPr="00A6137D" w:rsidTr="00C7434A">
        <w:tc>
          <w:tcPr>
            <w:tcW w:w="4745" w:type="dxa"/>
            <w:tcBorders>
              <w:left w:val="single" w:sz="4" w:space="0" w:color="auto"/>
              <w:bottom w:val="single" w:sz="4" w:space="0" w:color="auto"/>
            </w:tcBorders>
          </w:tcPr>
          <w:p w:rsidR="00CE7A09" w:rsidRPr="00074670" w:rsidRDefault="00CE7A09" w:rsidP="0029335D">
            <w:r>
              <w:t>513 -</w:t>
            </w:r>
            <w:r w:rsidRPr="00074670">
              <w:t xml:space="preserve"> Náklady na reprezentáciu </w:t>
            </w:r>
            <w:r w:rsidR="0029335D">
              <w:t xml:space="preserve"> </w:t>
            </w:r>
          </w:p>
        </w:tc>
        <w:tc>
          <w:tcPr>
            <w:tcW w:w="2410" w:type="dxa"/>
            <w:tcBorders>
              <w:bottom w:val="single" w:sz="4" w:space="0" w:color="auto"/>
            </w:tcBorders>
          </w:tcPr>
          <w:p w:rsidR="00CE7A09" w:rsidRPr="008A784C" w:rsidRDefault="0029335D" w:rsidP="00D266DF">
            <w:pPr>
              <w:jc w:val="right"/>
            </w:pPr>
            <w:r>
              <w:t>5.699,51</w:t>
            </w:r>
          </w:p>
        </w:tc>
        <w:tc>
          <w:tcPr>
            <w:tcW w:w="2835" w:type="dxa"/>
            <w:tcBorders>
              <w:bottom w:val="single" w:sz="4" w:space="0" w:color="auto"/>
            </w:tcBorders>
          </w:tcPr>
          <w:p w:rsidR="00CE7A09" w:rsidRPr="008A784C" w:rsidRDefault="0029335D" w:rsidP="00D266DF">
            <w:pPr>
              <w:jc w:val="right"/>
            </w:pPr>
            <w:r>
              <w:t>3.540,47</w:t>
            </w:r>
          </w:p>
        </w:tc>
      </w:tr>
      <w:tr w:rsidR="00CE7A09" w:rsidRPr="00A6137D" w:rsidTr="00C7434A">
        <w:tc>
          <w:tcPr>
            <w:tcW w:w="4745" w:type="dxa"/>
            <w:tcBorders>
              <w:left w:val="single" w:sz="4" w:space="0" w:color="auto"/>
              <w:bottom w:val="single" w:sz="4" w:space="0" w:color="auto"/>
            </w:tcBorders>
          </w:tcPr>
          <w:p w:rsidR="00CE7A09" w:rsidRPr="00074670" w:rsidRDefault="00CE7A09" w:rsidP="0029335D">
            <w:r>
              <w:t>518 -</w:t>
            </w:r>
            <w:r w:rsidRPr="00074670">
              <w:t xml:space="preserve"> Ostatné služby</w:t>
            </w:r>
          </w:p>
        </w:tc>
        <w:tc>
          <w:tcPr>
            <w:tcW w:w="2410" w:type="dxa"/>
            <w:tcBorders>
              <w:bottom w:val="single" w:sz="4" w:space="0" w:color="auto"/>
            </w:tcBorders>
          </w:tcPr>
          <w:p w:rsidR="00CE7A09" w:rsidRPr="008A784C" w:rsidRDefault="0029335D" w:rsidP="00D266DF">
            <w:pPr>
              <w:jc w:val="right"/>
            </w:pPr>
            <w:r>
              <w:t>86.999,73</w:t>
            </w:r>
          </w:p>
        </w:tc>
        <w:tc>
          <w:tcPr>
            <w:tcW w:w="2835" w:type="dxa"/>
            <w:tcBorders>
              <w:bottom w:val="single" w:sz="4" w:space="0" w:color="auto"/>
            </w:tcBorders>
          </w:tcPr>
          <w:p w:rsidR="00CE7A09" w:rsidRPr="008A784C" w:rsidRDefault="0029335D" w:rsidP="0029335D">
            <w:pPr>
              <w:jc w:val="right"/>
            </w:pPr>
            <w:r>
              <w:t>68.467,21</w:t>
            </w:r>
          </w:p>
        </w:tc>
      </w:tr>
      <w:tr w:rsidR="00CE7A09" w:rsidRPr="00A6137D" w:rsidTr="00C7434A">
        <w:tc>
          <w:tcPr>
            <w:tcW w:w="47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E7A09" w:rsidRPr="00DC6FCE" w:rsidRDefault="00CE7A09" w:rsidP="00D266DF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</w:tcPr>
          <w:p w:rsidR="00CE7A09" w:rsidRPr="008A784C" w:rsidRDefault="000C7B7B" w:rsidP="00D266DF">
            <w:pPr>
              <w:jc w:val="right"/>
            </w:pPr>
            <w:r>
              <w:t>519.596,28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</w:tcBorders>
          </w:tcPr>
          <w:p w:rsidR="00CE7A09" w:rsidRPr="008A784C" w:rsidRDefault="000C7B7B" w:rsidP="00D35CA5">
            <w:pPr>
              <w:jc w:val="right"/>
            </w:pPr>
            <w:r>
              <w:t>489.343,93</w:t>
            </w:r>
          </w:p>
        </w:tc>
      </w:tr>
      <w:tr w:rsidR="00CE7A09" w:rsidRPr="00A6137D" w:rsidTr="00C7434A">
        <w:tc>
          <w:tcPr>
            <w:tcW w:w="47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E7A09" w:rsidRPr="00074670" w:rsidRDefault="00CE7A09" w:rsidP="00D266DF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</w:tcPr>
          <w:p w:rsidR="00CE7A09" w:rsidRPr="008A784C" w:rsidRDefault="00D35CA5" w:rsidP="00D266DF">
            <w:pPr>
              <w:jc w:val="right"/>
            </w:pPr>
            <w:r>
              <w:t>372.463,16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</w:tcBorders>
          </w:tcPr>
          <w:p w:rsidR="00CE7A09" w:rsidRPr="008A784C" w:rsidRDefault="0029335D" w:rsidP="00D266DF">
            <w:pPr>
              <w:jc w:val="right"/>
            </w:pPr>
            <w:r>
              <w:t>339.796,07</w:t>
            </w:r>
          </w:p>
        </w:tc>
      </w:tr>
      <w:tr w:rsidR="00CE7A09" w:rsidRPr="00A6137D" w:rsidTr="00C7434A">
        <w:tc>
          <w:tcPr>
            <w:tcW w:w="47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E7A09" w:rsidRPr="00074670" w:rsidRDefault="00CE7A09" w:rsidP="00D266DF">
            <w:r>
              <w:t>524 - Zákonné sociálne náklady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</w:tcPr>
          <w:p w:rsidR="00CE7A09" w:rsidRPr="008A784C" w:rsidRDefault="00D35CA5" w:rsidP="00D266DF">
            <w:pPr>
              <w:jc w:val="right"/>
            </w:pPr>
            <w:r>
              <w:t>129.124,97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</w:tcBorders>
          </w:tcPr>
          <w:p w:rsidR="00CE7A09" w:rsidRPr="008A784C" w:rsidRDefault="0029335D" w:rsidP="00D266DF">
            <w:pPr>
              <w:jc w:val="right"/>
            </w:pPr>
            <w:r>
              <w:t>117.071,54</w:t>
            </w:r>
          </w:p>
        </w:tc>
      </w:tr>
      <w:tr w:rsidR="00CE7A09" w:rsidRPr="00A6137D" w:rsidTr="00C7434A">
        <w:tc>
          <w:tcPr>
            <w:tcW w:w="47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E7A09" w:rsidRDefault="00CE7A09" w:rsidP="00D266DF">
            <w:r>
              <w:t xml:space="preserve">527 - Zákonné sociálne náklady 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</w:tcPr>
          <w:p w:rsidR="00CE7A09" w:rsidRPr="008A784C" w:rsidRDefault="00D35CA5" w:rsidP="00D266DF">
            <w:pPr>
              <w:jc w:val="right"/>
            </w:pPr>
            <w:r>
              <w:t>18.008,15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</w:tcBorders>
          </w:tcPr>
          <w:p w:rsidR="00CE7A09" w:rsidRPr="008A784C" w:rsidRDefault="00D35CA5" w:rsidP="00D266DF">
            <w:pPr>
              <w:jc w:val="right"/>
            </w:pPr>
            <w:r>
              <w:t>32.476,32</w:t>
            </w:r>
          </w:p>
        </w:tc>
      </w:tr>
      <w:tr w:rsidR="00CE7A09" w:rsidRPr="00A6137D" w:rsidTr="00C7434A">
        <w:tc>
          <w:tcPr>
            <w:tcW w:w="4745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E7A09" w:rsidRPr="00DC6FCE" w:rsidRDefault="00CE7A09" w:rsidP="00D266DF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2410" w:type="dxa"/>
            <w:tcBorders>
              <w:bottom w:val="single" w:sz="4" w:space="0" w:color="auto"/>
            </w:tcBorders>
          </w:tcPr>
          <w:p w:rsidR="00CE7A09" w:rsidRPr="008A784C" w:rsidRDefault="000B2C6A" w:rsidP="00D266DF">
            <w:pPr>
              <w:jc w:val="right"/>
            </w:pPr>
            <w:r>
              <w:t>895,64</w:t>
            </w:r>
          </w:p>
        </w:tc>
        <w:tc>
          <w:tcPr>
            <w:tcW w:w="2835" w:type="dxa"/>
            <w:tcBorders>
              <w:bottom w:val="single" w:sz="4" w:space="0" w:color="auto"/>
            </w:tcBorders>
          </w:tcPr>
          <w:p w:rsidR="00CE7A09" w:rsidRPr="008A784C" w:rsidRDefault="000B2C6A" w:rsidP="00D266DF">
            <w:pPr>
              <w:jc w:val="right"/>
            </w:pPr>
            <w:r>
              <w:t>871,49</w:t>
            </w:r>
          </w:p>
        </w:tc>
      </w:tr>
      <w:tr w:rsidR="00CE7A09" w:rsidRPr="00A6137D" w:rsidTr="00C7434A">
        <w:tc>
          <w:tcPr>
            <w:tcW w:w="47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E7A09" w:rsidRPr="00074670" w:rsidRDefault="00CE7A09" w:rsidP="000B2C6A">
            <w:r>
              <w:t>538 - Ostatné dane a poplatky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</w:tcPr>
          <w:p w:rsidR="00CE7A09" w:rsidRPr="008A784C" w:rsidRDefault="000B2C6A" w:rsidP="00D266DF">
            <w:pPr>
              <w:jc w:val="right"/>
            </w:pPr>
            <w:r>
              <w:t>895,64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</w:tcBorders>
          </w:tcPr>
          <w:p w:rsidR="00CE7A09" w:rsidRPr="008A784C" w:rsidRDefault="000B2C6A" w:rsidP="00D266DF">
            <w:pPr>
              <w:jc w:val="right"/>
            </w:pPr>
            <w:r>
              <w:t>871,49</w:t>
            </w:r>
          </w:p>
        </w:tc>
      </w:tr>
      <w:tr w:rsidR="00CE7A09" w:rsidRPr="00A6137D" w:rsidTr="00C7434A">
        <w:tc>
          <w:tcPr>
            <w:tcW w:w="47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E7A09" w:rsidRPr="00DC6FCE" w:rsidRDefault="00CE7A09" w:rsidP="00D266DF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</w:tcPr>
          <w:p w:rsidR="00CE7A09" w:rsidRPr="008A784C" w:rsidRDefault="008B6BEC" w:rsidP="00D266DF">
            <w:pPr>
              <w:jc w:val="right"/>
            </w:pPr>
            <w:r>
              <w:t>88.480,79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</w:tcBorders>
          </w:tcPr>
          <w:p w:rsidR="00CE7A09" w:rsidRPr="008A784C" w:rsidRDefault="008B6BEC" w:rsidP="00D266DF">
            <w:pPr>
              <w:jc w:val="right"/>
            </w:pPr>
            <w:r>
              <w:t>126.828,63</w:t>
            </w:r>
          </w:p>
        </w:tc>
      </w:tr>
      <w:tr w:rsidR="00CE7A09" w:rsidRPr="00A6137D" w:rsidTr="00C7434A">
        <w:tc>
          <w:tcPr>
            <w:tcW w:w="47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E7A09" w:rsidRDefault="00CE7A09" w:rsidP="00D266DF">
            <w:r>
              <w:t xml:space="preserve">551 - Odpisy  DNM a DHM </w:t>
            </w:r>
          </w:p>
          <w:p w:rsidR="00CE7A09" w:rsidRDefault="00CE7A09" w:rsidP="00D266DF">
            <w:pPr>
              <w:numPr>
                <w:ilvl w:val="0"/>
                <w:numId w:val="34"/>
              </w:numPr>
              <w:ind w:left="318" w:hanging="142"/>
            </w:pPr>
            <w:r>
              <w:t>odpisy z vlastných zdrojov</w:t>
            </w:r>
          </w:p>
          <w:p w:rsidR="00CE7A09" w:rsidRPr="00074670" w:rsidRDefault="00CE7A09" w:rsidP="00D266DF">
            <w:pPr>
              <w:numPr>
                <w:ilvl w:val="0"/>
                <w:numId w:val="34"/>
              </w:numPr>
              <w:ind w:left="318" w:hanging="142"/>
            </w:pPr>
            <w:r>
              <w:t xml:space="preserve">odpisy z cudzích zdrojov 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</w:tcPr>
          <w:p w:rsidR="00CE7A09" w:rsidRPr="008B6BEC" w:rsidRDefault="000B2C6A" w:rsidP="00D266DF">
            <w:pPr>
              <w:jc w:val="right"/>
            </w:pPr>
            <w:r w:rsidRPr="008B6BEC">
              <w:t>86.568,03</w:t>
            </w:r>
          </w:p>
          <w:p w:rsidR="00CE7A09" w:rsidRDefault="008B6BEC" w:rsidP="00D266DF">
            <w:pPr>
              <w:jc w:val="right"/>
            </w:pPr>
            <w:r>
              <w:t>34.239,73</w:t>
            </w:r>
          </w:p>
          <w:p w:rsidR="00CE7A09" w:rsidRPr="008A784C" w:rsidRDefault="008B6BEC" w:rsidP="00D266DF">
            <w:pPr>
              <w:jc w:val="right"/>
            </w:pPr>
            <w:r>
              <w:t>52.328,30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</w:tcBorders>
          </w:tcPr>
          <w:p w:rsidR="00CE7A09" w:rsidRDefault="000B2C6A" w:rsidP="00D266DF">
            <w:pPr>
              <w:jc w:val="right"/>
            </w:pPr>
            <w:r>
              <w:t>124.869,81</w:t>
            </w:r>
          </w:p>
          <w:p w:rsidR="000B2C6A" w:rsidRDefault="000B2C6A" w:rsidP="00D266DF">
            <w:pPr>
              <w:jc w:val="right"/>
            </w:pPr>
            <w:r>
              <w:t>72.469,06</w:t>
            </w:r>
          </w:p>
          <w:p w:rsidR="000B2C6A" w:rsidRDefault="000B2C6A" w:rsidP="00D266DF">
            <w:pPr>
              <w:jc w:val="right"/>
            </w:pPr>
            <w:r>
              <w:t>52.400,75</w:t>
            </w:r>
          </w:p>
        </w:tc>
      </w:tr>
      <w:tr w:rsidR="00CE7A09" w:rsidRPr="00A6137D" w:rsidTr="00C7434A">
        <w:tc>
          <w:tcPr>
            <w:tcW w:w="47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E7A09" w:rsidRPr="00074670" w:rsidRDefault="00CE7A09" w:rsidP="000B2C6A">
            <w:r>
              <w:lastRenderedPageBreak/>
              <w:t>553 - Tvorba ostatných rezerv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</w:tcPr>
          <w:p w:rsidR="00CE7A09" w:rsidRPr="008A784C" w:rsidRDefault="000B2C6A" w:rsidP="00D266DF">
            <w:pPr>
              <w:jc w:val="right"/>
            </w:pPr>
            <w:r>
              <w:t>1.700,00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</w:tcBorders>
          </w:tcPr>
          <w:p w:rsidR="00CE7A09" w:rsidRPr="008A784C" w:rsidRDefault="000B2C6A" w:rsidP="00D266DF">
            <w:pPr>
              <w:jc w:val="right"/>
            </w:pPr>
            <w:r>
              <w:t>1.500,00</w:t>
            </w:r>
          </w:p>
        </w:tc>
      </w:tr>
      <w:tr w:rsidR="00CE7A09" w:rsidRPr="00A6137D" w:rsidTr="00C7434A">
        <w:tc>
          <w:tcPr>
            <w:tcW w:w="47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E7A09" w:rsidRPr="00074670" w:rsidRDefault="00CE7A09" w:rsidP="000B2C6A">
            <w:r>
              <w:t>558 - Tvorba ostatných opravných položiek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</w:tcPr>
          <w:p w:rsidR="00CE7A09" w:rsidRPr="008A784C" w:rsidRDefault="008B6BEC" w:rsidP="00D266DF">
            <w:pPr>
              <w:jc w:val="right"/>
            </w:pPr>
            <w:r>
              <w:t>212,76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</w:tcBorders>
          </w:tcPr>
          <w:p w:rsidR="00CE7A09" w:rsidRDefault="000B2C6A" w:rsidP="00D266DF">
            <w:pPr>
              <w:jc w:val="right"/>
            </w:pPr>
            <w:r>
              <w:t>458,82</w:t>
            </w:r>
          </w:p>
          <w:p w:rsidR="000B2C6A" w:rsidRPr="008A784C" w:rsidRDefault="000B2C6A" w:rsidP="00D266DF">
            <w:pPr>
              <w:jc w:val="right"/>
            </w:pPr>
          </w:p>
        </w:tc>
      </w:tr>
      <w:tr w:rsidR="00CE7A09" w:rsidRPr="00A6137D" w:rsidTr="00C7434A">
        <w:tc>
          <w:tcPr>
            <w:tcW w:w="47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E7A09" w:rsidRPr="00DC6FCE" w:rsidRDefault="00CE7A09" w:rsidP="00D266DF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</w:tcPr>
          <w:p w:rsidR="00CE7A09" w:rsidRPr="008A784C" w:rsidRDefault="008B6BEC" w:rsidP="00D266DF">
            <w:pPr>
              <w:jc w:val="right"/>
            </w:pPr>
            <w:r>
              <w:t>36.751,16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</w:tcBorders>
          </w:tcPr>
          <w:p w:rsidR="00CE7A09" w:rsidRPr="008A784C" w:rsidRDefault="000B2C6A" w:rsidP="00D266DF">
            <w:pPr>
              <w:jc w:val="right"/>
            </w:pPr>
            <w:r>
              <w:t>35.686,20</w:t>
            </w:r>
          </w:p>
        </w:tc>
      </w:tr>
      <w:tr w:rsidR="00CE7A09" w:rsidRPr="00A6137D" w:rsidTr="00C7434A">
        <w:tc>
          <w:tcPr>
            <w:tcW w:w="4745" w:type="dxa"/>
            <w:tcBorders>
              <w:top w:val="single" w:sz="4" w:space="0" w:color="auto"/>
              <w:left w:val="single" w:sz="4" w:space="0" w:color="auto"/>
            </w:tcBorders>
          </w:tcPr>
          <w:p w:rsidR="00CE7A09" w:rsidRPr="00074670" w:rsidRDefault="00CE7A09" w:rsidP="000B2C6A">
            <w:r>
              <w:t>562 - Úroky</w:t>
            </w:r>
          </w:p>
        </w:tc>
        <w:tc>
          <w:tcPr>
            <w:tcW w:w="2410" w:type="dxa"/>
            <w:tcBorders>
              <w:top w:val="single" w:sz="4" w:space="0" w:color="auto"/>
            </w:tcBorders>
          </w:tcPr>
          <w:p w:rsidR="00CE7A09" w:rsidRPr="00074670" w:rsidRDefault="008B6BEC" w:rsidP="00D266DF">
            <w:pPr>
              <w:jc w:val="right"/>
            </w:pPr>
            <w:r>
              <w:t>14.353,82</w:t>
            </w:r>
          </w:p>
        </w:tc>
        <w:tc>
          <w:tcPr>
            <w:tcW w:w="2835" w:type="dxa"/>
            <w:tcBorders>
              <w:top w:val="single" w:sz="4" w:space="0" w:color="auto"/>
            </w:tcBorders>
          </w:tcPr>
          <w:p w:rsidR="00CE7A09" w:rsidRPr="00074670" w:rsidRDefault="000B2C6A" w:rsidP="00D266DF">
            <w:pPr>
              <w:jc w:val="right"/>
            </w:pPr>
            <w:r>
              <w:t>15.574,90</w:t>
            </w:r>
          </w:p>
        </w:tc>
      </w:tr>
      <w:tr w:rsidR="00CE7A09" w:rsidRPr="00A6137D" w:rsidTr="00C7434A">
        <w:tc>
          <w:tcPr>
            <w:tcW w:w="47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E7A09" w:rsidRPr="00074670" w:rsidRDefault="00CE7A09" w:rsidP="000B2C6A">
            <w:r>
              <w:t>568 - Ostatné finančné náklady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</w:tcPr>
          <w:p w:rsidR="00CE7A09" w:rsidRPr="00074670" w:rsidRDefault="008B6BEC" w:rsidP="00D266DF">
            <w:pPr>
              <w:jc w:val="right"/>
            </w:pPr>
            <w:r>
              <w:t>22.397,34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</w:tcBorders>
          </w:tcPr>
          <w:p w:rsidR="00CE7A09" w:rsidRPr="00074670" w:rsidRDefault="000B2C6A" w:rsidP="00D266DF">
            <w:pPr>
              <w:jc w:val="right"/>
            </w:pPr>
            <w:r>
              <w:t>20.111,30</w:t>
            </w:r>
          </w:p>
        </w:tc>
      </w:tr>
      <w:tr w:rsidR="00CE7A09" w:rsidRPr="00A6137D" w:rsidTr="00C7434A">
        <w:tc>
          <w:tcPr>
            <w:tcW w:w="47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E7A09" w:rsidRPr="00DC6FCE" w:rsidRDefault="00CE7A09" w:rsidP="00D266DF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</w:tcPr>
          <w:p w:rsidR="00CE7A09" w:rsidRPr="00074670" w:rsidRDefault="005C1AF4" w:rsidP="00D266DF">
            <w:pPr>
              <w:jc w:val="right"/>
            </w:pPr>
            <w:r>
              <w:t>272.566,80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</w:tcBorders>
          </w:tcPr>
          <w:p w:rsidR="00CE7A09" w:rsidRPr="00074670" w:rsidRDefault="00BB6C34" w:rsidP="00D266DF">
            <w:pPr>
              <w:jc w:val="right"/>
            </w:pPr>
            <w:r>
              <w:t>254.720,70</w:t>
            </w:r>
          </w:p>
        </w:tc>
      </w:tr>
      <w:tr w:rsidR="00CE7A09" w:rsidRPr="00A6137D" w:rsidTr="00C7434A">
        <w:tc>
          <w:tcPr>
            <w:tcW w:w="47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E7A09" w:rsidRDefault="00CE7A09" w:rsidP="00D266DF">
            <w:r>
              <w:t>584 - Náklady na transfery z rozpočtu obce, VÚC do RO, PO zriadených obcou alebo VÚC</w:t>
            </w:r>
          </w:p>
          <w:p w:rsidR="00CE7A09" w:rsidRDefault="00CE7A09" w:rsidP="00D266DF">
            <w:pPr>
              <w:numPr>
                <w:ilvl w:val="0"/>
                <w:numId w:val="34"/>
              </w:numPr>
              <w:ind w:left="318" w:hanging="142"/>
            </w:pPr>
            <w:r>
              <w:t xml:space="preserve">bežný transfer </w:t>
            </w:r>
          </w:p>
          <w:p w:rsidR="00CE7A09" w:rsidRPr="00074670" w:rsidRDefault="00CE7A09" w:rsidP="00D266DF">
            <w:pPr>
              <w:numPr>
                <w:ilvl w:val="0"/>
                <w:numId w:val="34"/>
              </w:numPr>
              <w:ind w:left="318" w:hanging="142"/>
            </w:pPr>
            <w:r>
              <w:t>zúčtovanie kapitálového transferu u zriaďovateľa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</w:tcPr>
          <w:p w:rsidR="00CE7A09" w:rsidRDefault="005C1AF4" w:rsidP="00D266DF">
            <w:pPr>
              <w:jc w:val="right"/>
            </w:pPr>
            <w:r>
              <w:t>249.334,15</w:t>
            </w:r>
          </w:p>
          <w:p w:rsidR="005C1AF4" w:rsidRDefault="005C1AF4" w:rsidP="00D266DF">
            <w:pPr>
              <w:jc w:val="right"/>
            </w:pPr>
          </w:p>
          <w:p w:rsidR="005C1AF4" w:rsidRDefault="005C1AF4" w:rsidP="00D266DF">
            <w:pPr>
              <w:jc w:val="right"/>
            </w:pPr>
            <w:r>
              <w:t>213.360,91</w:t>
            </w:r>
          </w:p>
          <w:p w:rsidR="005C1AF4" w:rsidRPr="00074670" w:rsidRDefault="005C1AF4" w:rsidP="00D266DF">
            <w:pPr>
              <w:jc w:val="right"/>
            </w:pPr>
            <w:r>
              <w:t>35.973,24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</w:tcBorders>
          </w:tcPr>
          <w:p w:rsidR="00CE7A09" w:rsidRDefault="00BB6C34" w:rsidP="00D266DF">
            <w:pPr>
              <w:jc w:val="right"/>
            </w:pPr>
            <w:r>
              <w:t>243.468,48</w:t>
            </w:r>
          </w:p>
          <w:p w:rsidR="00BB6C34" w:rsidRDefault="00BB6C34" w:rsidP="00D266DF">
            <w:pPr>
              <w:jc w:val="right"/>
            </w:pPr>
          </w:p>
          <w:p w:rsidR="00BB6C34" w:rsidRDefault="00BB6C34" w:rsidP="00D266DF">
            <w:pPr>
              <w:jc w:val="right"/>
            </w:pPr>
            <w:r>
              <w:t>207.471,48</w:t>
            </w:r>
          </w:p>
          <w:p w:rsidR="00BB6C34" w:rsidRPr="00074670" w:rsidRDefault="00BB6C34" w:rsidP="00D266DF">
            <w:pPr>
              <w:jc w:val="right"/>
            </w:pPr>
            <w:r>
              <w:t>35.997,00</w:t>
            </w:r>
          </w:p>
        </w:tc>
      </w:tr>
      <w:tr w:rsidR="00CE7A09" w:rsidRPr="00A6137D" w:rsidTr="00C7434A">
        <w:tc>
          <w:tcPr>
            <w:tcW w:w="4745" w:type="dxa"/>
            <w:tcBorders>
              <w:top w:val="single" w:sz="4" w:space="0" w:color="auto"/>
              <w:left w:val="single" w:sz="4" w:space="0" w:color="auto"/>
            </w:tcBorders>
          </w:tcPr>
          <w:p w:rsidR="00CE7A09" w:rsidRDefault="00CE7A09" w:rsidP="00D266DF">
            <w:r>
              <w:t>585 - Náklady na transfery z rozpočtu obce, VÚC ostatným subjektov verejnej správy</w:t>
            </w:r>
          </w:p>
          <w:p w:rsidR="00CE7A09" w:rsidRPr="00074670" w:rsidRDefault="00CE7A09" w:rsidP="00D266DF">
            <w:pPr>
              <w:numPr>
                <w:ilvl w:val="0"/>
                <w:numId w:val="34"/>
              </w:numPr>
              <w:ind w:left="318" w:hanging="142"/>
            </w:pPr>
            <w:r>
              <w:t>bežný transfer xxx</w:t>
            </w:r>
          </w:p>
        </w:tc>
        <w:tc>
          <w:tcPr>
            <w:tcW w:w="2410" w:type="dxa"/>
            <w:tcBorders>
              <w:top w:val="single" w:sz="4" w:space="0" w:color="auto"/>
            </w:tcBorders>
          </w:tcPr>
          <w:p w:rsidR="00CE7A09" w:rsidRDefault="005C1AF4" w:rsidP="00D266DF">
            <w:pPr>
              <w:jc w:val="right"/>
            </w:pPr>
            <w:r>
              <w:t>3.284,65</w:t>
            </w:r>
          </w:p>
          <w:p w:rsidR="005C1AF4" w:rsidRDefault="005C1AF4" w:rsidP="00D266DF">
            <w:pPr>
              <w:jc w:val="right"/>
            </w:pPr>
          </w:p>
          <w:p w:rsidR="005C1AF4" w:rsidRPr="00074670" w:rsidRDefault="005C1AF4" w:rsidP="00D266DF">
            <w:pPr>
              <w:jc w:val="right"/>
            </w:pPr>
            <w:r>
              <w:t>3.284,65</w:t>
            </w:r>
          </w:p>
        </w:tc>
        <w:tc>
          <w:tcPr>
            <w:tcW w:w="2835" w:type="dxa"/>
            <w:tcBorders>
              <w:top w:val="single" w:sz="4" w:space="0" w:color="auto"/>
            </w:tcBorders>
          </w:tcPr>
          <w:p w:rsidR="00CE7A09" w:rsidRDefault="00BB6C34" w:rsidP="00D266DF">
            <w:pPr>
              <w:jc w:val="right"/>
            </w:pPr>
            <w:r>
              <w:t>2.152,22</w:t>
            </w:r>
          </w:p>
          <w:p w:rsidR="00BB6C34" w:rsidRDefault="00BB6C34" w:rsidP="00D266DF">
            <w:pPr>
              <w:jc w:val="right"/>
            </w:pPr>
          </w:p>
          <w:p w:rsidR="00BB6C34" w:rsidRPr="00074670" w:rsidRDefault="00BB6C34" w:rsidP="00D266DF">
            <w:pPr>
              <w:jc w:val="right"/>
            </w:pPr>
            <w:r>
              <w:t>2.152,22</w:t>
            </w:r>
          </w:p>
        </w:tc>
      </w:tr>
      <w:tr w:rsidR="00CE7A09" w:rsidRPr="00A6137D" w:rsidTr="00C7434A">
        <w:tc>
          <w:tcPr>
            <w:tcW w:w="4745" w:type="dxa"/>
            <w:tcBorders>
              <w:left w:val="single" w:sz="4" w:space="0" w:color="auto"/>
              <w:bottom w:val="single" w:sz="4" w:space="0" w:color="auto"/>
            </w:tcBorders>
          </w:tcPr>
          <w:p w:rsidR="00CE7A09" w:rsidRDefault="00CE7A09" w:rsidP="00D266DF">
            <w:r>
              <w:t xml:space="preserve">586 - Náklady na transfery z rozpočtu obce, VÚC subjektov mimo verejnej správy </w:t>
            </w:r>
          </w:p>
          <w:p w:rsidR="00CE7A09" w:rsidRPr="00074670" w:rsidRDefault="00CE7A09" w:rsidP="00D266DF">
            <w:pPr>
              <w:numPr>
                <w:ilvl w:val="0"/>
                <w:numId w:val="34"/>
              </w:numPr>
              <w:ind w:left="318" w:hanging="142"/>
            </w:pPr>
            <w:r>
              <w:t>bežný transfer xxx</w:t>
            </w:r>
          </w:p>
        </w:tc>
        <w:tc>
          <w:tcPr>
            <w:tcW w:w="2410" w:type="dxa"/>
            <w:tcBorders>
              <w:bottom w:val="single" w:sz="4" w:space="0" w:color="auto"/>
            </w:tcBorders>
          </w:tcPr>
          <w:p w:rsidR="00CE7A09" w:rsidRDefault="005C1AF4" w:rsidP="00D266DF">
            <w:pPr>
              <w:jc w:val="right"/>
            </w:pPr>
            <w:r>
              <w:t>19.948,00</w:t>
            </w:r>
          </w:p>
          <w:p w:rsidR="005C1AF4" w:rsidRDefault="005C1AF4" w:rsidP="00D266DF">
            <w:pPr>
              <w:jc w:val="right"/>
            </w:pPr>
          </w:p>
          <w:p w:rsidR="005C1AF4" w:rsidRPr="00074670" w:rsidRDefault="005C1AF4" w:rsidP="00D266DF">
            <w:pPr>
              <w:jc w:val="right"/>
            </w:pPr>
            <w:r>
              <w:t>19.948,00</w:t>
            </w:r>
          </w:p>
        </w:tc>
        <w:tc>
          <w:tcPr>
            <w:tcW w:w="2835" w:type="dxa"/>
            <w:tcBorders>
              <w:bottom w:val="single" w:sz="4" w:space="0" w:color="auto"/>
            </w:tcBorders>
          </w:tcPr>
          <w:p w:rsidR="00CE7A09" w:rsidRDefault="00BB6C34" w:rsidP="00D266DF">
            <w:pPr>
              <w:jc w:val="right"/>
            </w:pPr>
            <w:r>
              <w:t>9.100,00</w:t>
            </w:r>
          </w:p>
          <w:p w:rsidR="00BB6C34" w:rsidRDefault="00BB6C34" w:rsidP="00D266DF">
            <w:pPr>
              <w:jc w:val="right"/>
            </w:pPr>
          </w:p>
          <w:p w:rsidR="00BB6C34" w:rsidRPr="00074670" w:rsidRDefault="00BB6C34" w:rsidP="00D266DF">
            <w:pPr>
              <w:jc w:val="right"/>
            </w:pPr>
            <w:r>
              <w:t>9.100,00</w:t>
            </w:r>
          </w:p>
        </w:tc>
      </w:tr>
      <w:tr w:rsidR="00CE7A09" w:rsidRPr="00A6137D" w:rsidTr="00C7434A">
        <w:tc>
          <w:tcPr>
            <w:tcW w:w="47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E7A09" w:rsidRPr="00D644DA" w:rsidRDefault="00CE7A09" w:rsidP="00D266DF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</w:tcPr>
          <w:p w:rsidR="00CE7A09" w:rsidRPr="00074670" w:rsidRDefault="005C1AF4" w:rsidP="00D266DF">
            <w:pPr>
              <w:jc w:val="right"/>
            </w:pPr>
            <w:r>
              <w:t>8.327,72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</w:tcBorders>
          </w:tcPr>
          <w:p w:rsidR="00CE7A09" w:rsidRPr="00074670" w:rsidRDefault="00BB6C34" w:rsidP="00D266DF">
            <w:pPr>
              <w:jc w:val="right"/>
            </w:pPr>
            <w:r>
              <w:t>12.337,71</w:t>
            </w:r>
          </w:p>
        </w:tc>
      </w:tr>
      <w:tr w:rsidR="00CE7A09" w:rsidRPr="00A6137D" w:rsidTr="00C7434A">
        <w:tc>
          <w:tcPr>
            <w:tcW w:w="47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E7A09" w:rsidRPr="00074670" w:rsidRDefault="00CE7A09" w:rsidP="00BB6C34">
            <w:r>
              <w:t xml:space="preserve">541 - ZC predaného DNM a DHM 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</w:tcPr>
          <w:p w:rsidR="00CE7A09" w:rsidRPr="00074670" w:rsidRDefault="005C1AF4" w:rsidP="00D266DF">
            <w:pPr>
              <w:jc w:val="right"/>
            </w:pPr>
            <w:r>
              <w:t>1.428,79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</w:tcBorders>
          </w:tcPr>
          <w:p w:rsidR="00CE7A09" w:rsidRPr="00074670" w:rsidRDefault="00BB6C34" w:rsidP="00D266DF">
            <w:pPr>
              <w:jc w:val="right"/>
            </w:pPr>
            <w:r>
              <w:t>8.461,29</w:t>
            </w:r>
          </w:p>
        </w:tc>
      </w:tr>
      <w:tr w:rsidR="00CE7A09" w:rsidRPr="00A6137D" w:rsidTr="00C7434A">
        <w:tc>
          <w:tcPr>
            <w:tcW w:w="47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E7A09" w:rsidRPr="00074670" w:rsidRDefault="00CE7A09" w:rsidP="00BB6C34">
            <w:r>
              <w:t>544 - Zmluvné pokuty, penále a úroky z omeškania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</w:tcPr>
          <w:p w:rsidR="00CE7A09" w:rsidRPr="00074670" w:rsidRDefault="005C1AF4" w:rsidP="00D266DF">
            <w:pPr>
              <w:jc w:val="right"/>
            </w:pPr>
            <w:r>
              <w:t>5,06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</w:tcBorders>
          </w:tcPr>
          <w:p w:rsidR="00CE7A09" w:rsidRPr="00074670" w:rsidRDefault="00CE7A09" w:rsidP="00D266DF">
            <w:pPr>
              <w:jc w:val="right"/>
            </w:pPr>
          </w:p>
        </w:tc>
      </w:tr>
      <w:tr w:rsidR="00CE7A09" w:rsidRPr="00A6137D" w:rsidTr="00C7434A">
        <w:tc>
          <w:tcPr>
            <w:tcW w:w="4745" w:type="dxa"/>
            <w:tcBorders>
              <w:top w:val="single" w:sz="4" w:space="0" w:color="auto"/>
              <w:left w:val="single" w:sz="4" w:space="0" w:color="auto"/>
            </w:tcBorders>
          </w:tcPr>
          <w:p w:rsidR="00CE7A09" w:rsidRPr="00074670" w:rsidRDefault="00CE7A09" w:rsidP="00BB6C34">
            <w:r>
              <w:t xml:space="preserve">548 - Ostatné náklady na prevádzkovú činnosť </w:t>
            </w:r>
          </w:p>
        </w:tc>
        <w:tc>
          <w:tcPr>
            <w:tcW w:w="2410" w:type="dxa"/>
            <w:tcBorders>
              <w:top w:val="single" w:sz="4" w:space="0" w:color="auto"/>
            </w:tcBorders>
          </w:tcPr>
          <w:p w:rsidR="00CE7A09" w:rsidRPr="008A784C" w:rsidRDefault="005C1AF4" w:rsidP="00D266DF">
            <w:pPr>
              <w:jc w:val="right"/>
            </w:pPr>
            <w:r>
              <w:t>6.893,87</w:t>
            </w:r>
          </w:p>
        </w:tc>
        <w:tc>
          <w:tcPr>
            <w:tcW w:w="2835" w:type="dxa"/>
            <w:tcBorders>
              <w:top w:val="single" w:sz="4" w:space="0" w:color="auto"/>
            </w:tcBorders>
          </w:tcPr>
          <w:p w:rsidR="00CE7A09" w:rsidRPr="008A784C" w:rsidRDefault="00BB6C34" w:rsidP="00D266DF">
            <w:pPr>
              <w:jc w:val="right"/>
            </w:pPr>
            <w:r>
              <w:t>3.876,42</w:t>
            </w:r>
          </w:p>
        </w:tc>
      </w:tr>
      <w:tr w:rsidR="00CE7A09" w:rsidRPr="00A6137D" w:rsidTr="00C7434A">
        <w:tc>
          <w:tcPr>
            <w:tcW w:w="4745" w:type="dxa"/>
            <w:tcBorders>
              <w:top w:val="single" w:sz="4" w:space="0" w:color="auto"/>
              <w:left w:val="single" w:sz="4" w:space="0" w:color="auto"/>
            </w:tcBorders>
          </w:tcPr>
          <w:p w:rsidR="00CE7A09" w:rsidRPr="008640E2" w:rsidRDefault="00CE7A09" w:rsidP="00D266DF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:rsidR="00CE7A09" w:rsidRDefault="00CE7A09" w:rsidP="00D266DF">
            <w:r>
              <w:t xml:space="preserve">591 - Splatná daň z príjmov </w:t>
            </w:r>
          </w:p>
        </w:tc>
        <w:tc>
          <w:tcPr>
            <w:tcW w:w="2410" w:type="dxa"/>
            <w:tcBorders>
              <w:top w:val="single" w:sz="4" w:space="0" w:color="auto"/>
            </w:tcBorders>
          </w:tcPr>
          <w:p w:rsidR="00CE7A09" w:rsidRDefault="00CE7A09" w:rsidP="00D266DF">
            <w:pPr>
              <w:jc w:val="right"/>
            </w:pPr>
          </w:p>
          <w:p w:rsidR="005C1AF4" w:rsidRPr="008A784C" w:rsidRDefault="005C1AF4" w:rsidP="00D266DF">
            <w:pPr>
              <w:jc w:val="right"/>
            </w:pPr>
            <w:r>
              <w:t>193,03</w:t>
            </w:r>
          </w:p>
        </w:tc>
        <w:tc>
          <w:tcPr>
            <w:tcW w:w="2835" w:type="dxa"/>
            <w:tcBorders>
              <w:top w:val="single" w:sz="4" w:space="0" w:color="auto"/>
            </w:tcBorders>
          </w:tcPr>
          <w:p w:rsidR="00CE7A09" w:rsidRDefault="00CE7A09" w:rsidP="00D266DF">
            <w:pPr>
              <w:jc w:val="right"/>
            </w:pPr>
          </w:p>
          <w:p w:rsidR="00BB6C34" w:rsidRPr="008A784C" w:rsidRDefault="00BB6C34" w:rsidP="00D266DF">
            <w:pPr>
              <w:jc w:val="right"/>
            </w:pPr>
            <w:r>
              <w:t>136,60</w:t>
            </w:r>
          </w:p>
        </w:tc>
      </w:tr>
    </w:tbl>
    <w:p w:rsidR="00CE7A09" w:rsidRDefault="00CE7A09" w:rsidP="00CE7A09">
      <w:pPr>
        <w:ind w:left="284"/>
        <w:rPr>
          <w:b/>
          <w:sz w:val="24"/>
          <w:szCs w:val="24"/>
        </w:rPr>
      </w:pPr>
    </w:p>
    <w:p w:rsidR="004E3A65" w:rsidRDefault="004E3A65" w:rsidP="00CE7A09">
      <w:pPr>
        <w:ind w:left="284"/>
        <w:rPr>
          <w:b/>
          <w:sz w:val="24"/>
          <w:szCs w:val="24"/>
        </w:rPr>
      </w:pPr>
    </w:p>
    <w:p w:rsidR="00CE7A09" w:rsidRPr="005C1AF4" w:rsidRDefault="00CE7A09" w:rsidP="00CE7A09">
      <w:pPr>
        <w:ind w:left="284"/>
        <w:jc w:val="both"/>
        <w:rPr>
          <w:sz w:val="24"/>
          <w:szCs w:val="24"/>
        </w:rPr>
      </w:pPr>
      <w:r w:rsidRPr="005C1AF4">
        <w:rPr>
          <w:sz w:val="24"/>
          <w:szCs w:val="24"/>
        </w:rPr>
        <w:t xml:space="preserve">Celková výška nákladov k 31.12.2019 bola vykázaná vo výške </w:t>
      </w:r>
      <w:r w:rsidR="005C1AF4">
        <w:rPr>
          <w:sz w:val="24"/>
          <w:szCs w:val="24"/>
        </w:rPr>
        <w:t>1,149.741,00</w:t>
      </w:r>
      <w:r w:rsidRPr="005C1AF4">
        <w:rPr>
          <w:sz w:val="24"/>
          <w:szCs w:val="24"/>
        </w:rPr>
        <w:t xml:space="preserve"> €, čo predstavuje /pokles nákladov oproti roku 2018, keď bola celková výška nákladov vykázaná vo výške </w:t>
      </w:r>
      <w:r w:rsidR="005C1AF4">
        <w:rPr>
          <w:sz w:val="24"/>
          <w:szCs w:val="24"/>
        </w:rPr>
        <w:t>1,152.526,79</w:t>
      </w:r>
      <w:r w:rsidRPr="005C1AF4">
        <w:rPr>
          <w:sz w:val="24"/>
          <w:szCs w:val="24"/>
        </w:rPr>
        <w:t xml:space="preserve"> €. </w:t>
      </w:r>
    </w:p>
    <w:p w:rsidR="00CE7A09" w:rsidRPr="005C1AF4" w:rsidRDefault="00CE7A09" w:rsidP="00CE7A09">
      <w:pPr>
        <w:ind w:left="284"/>
        <w:jc w:val="both"/>
        <w:rPr>
          <w:sz w:val="24"/>
          <w:szCs w:val="24"/>
        </w:rPr>
      </w:pPr>
      <w:r w:rsidRPr="005C1AF4">
        <w:rPr>
          <w:sz w:val="24"/>
          <w:szCs w:val="24"/>
        </w:rPr>
        <w:t xml:space="preserve">Najväčší podiel na nákladoch tvorili náklady: </w:t>
      </w:r>
    </w:p>
    <w:p w:rsidR="00CE7A09" w:rsidRPr="005C1AF4" w:rsidRDefault="00CE7A09" w:rsidP="00CE7A09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5C1AF4">
        <w:rPr>
          <w:sz w:val="24"/>
          <w:szCs w:val="24"/>
        </w:rPr>
        <w:t xml:space="preserve">mzdové náklady vo výške  </w:t>
      </w:r>
      <w:r w:rsidR="005C1AF4">
        <w:t xml:space="preserve">372.463,16 </w:t>
      </w:r>
      <w:r w:rsidRPr="005C1AF4">
        <w:rPr>
          <w:sz w:val="24"/>
          <w:szCs w:val="24"/>
        </w:rPr>
        <w:t>€</w:t>
      </w:r>
    </w:p>
    <w:p w:rsidR="00CE7A09" w:rsidRPr="005C1AF4" w:rsidRDefault="00CE7A09" w:rsidP="00CE7A09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5C1AF4">
        <w:rPr>
          <w:sz w:val="24"/>
          <w:szCs w:val="24"/>
        </w:rPr>
        <w:t xml:space="preserve">sociálne náklady vo výške </w:t>
      </w:r>
      <w:r w:rsidR="005C1AF4">
        <w:rPr>
          <w:sz w:val="24"/>
          <w:szCs w:val="24"/>
        </w:rPr>
        <w:t>152.087,32</w:t>
      </w:r>
      <w:r w:rsidRPr="005C1AF4">
        <w:rPr>
          <w:sz w:val="24"/>
          <w:szCs w:val="24"/>
        </w:rPr>
        <w:t xml:space="preserve"> €</w:t>
      </w:r>
    </w:p>
    <w:p w:rsidR="00CE7A09" w:rsidRPr="005C1AF4" w:rsidRDefault="00CE7A09" w:rsidP="00CE7A09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5C1AF4">
        <w:rPr>
          <w:sz w:val="24"/>
          <w:szCs w:val="24"/>
        </w:rPr>
        <w:t xml:space="preserve">služby </w:t>
      </w:r>
      <w:r w:rsidR="004E3A65">
        <w:rPr>
          <w:sz w:val="24"/>
          <w:szCs w:val="24"/>
        </w:rPr>
        <w:t>celkom</w:t>
      </w:r>
      <w:r w:rsidRPr="005C1AF4">
        <w:rPr>
          <w:sz w:val="24"/>
          <w:szCs w:val="24"/>
        </w:rPr>
        <w:t xml:space="preserve"> vo výške </w:t>
      </w:r>
      <w:r w:rsidR="004E3A65">
        <w:rPr>
          <w:sz w:val="24"/>
          <w:szCs w:val="24"/>
        </w:rPr>
        <w:t>112.482,65</w:t>
      </w:r>
      <w:r w:rsidRPr="005C1AF4">
        <w:rPr>
          <w:sz w:val="24"/>
          <w:szCs w:val="24"/>
        </w:rPr>
        <w:t xml:space="preserve"> €  </w:t>
      </w:r>
    </w:p>
    <w:p w:rsidR="00CE7A09" w:rsidRPr="00DB6D15" w:rsidRDefault="00CE7A09" w:rsidP="00DB6D15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5C1AF4">
        <w:rPr>
          <w:sz w:val="24"/>
          <w:szCs w:val="24"/>
        </w:rPr>
        <w:t xml:space="preserve">odpisy vo výške </w:t>
      </w:r>
      <w:r w:rsidR="00DB6D15">
        <w:rPr>
          <w:sz w:val="24"/>
          <w:szCs w:val="24"/>
        </w:rPr>
        <w:t>86.568,03</w:t>
      </w:r>
      <w:r w:rsidRPr="005C1AF4">
        <w:rPr>
          <w:sz w:val="24"/>
          <w:szCs w:val="24"/>
        </w:rPr>
        <w:t xml:space="preserve"> €</w:t>
      </w:r>
    </w:p>
    <w:p w:rsidR="00CE7A09" w:rsidRPr="005C1AF4" w:rsidRDefault="00CE7A09" w:rsidP="00CE7A09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5C1AF4">
        <w:rPr>
          <w:sz w:val="24"/>
          <w:szCs w:val="24"/>
        </w:rPr>
        <w:t xml:space="preserve">náklady na transfery RO/PO vo výške  </w:t>
      </w:r>
      <w:r w:rsidR="004E3A65">
        <w:rPr>
          <w:sz w:val="24"/>
          <w:szCs w:val="24"/>
        </w:rPr>
        <w:t>249.334,15</w:t>
      </w:r>
      <w:r w:rsidRPr="005C1AF4">
        <w:rPr>
          <w:sz w:val="24"/>
          <w:szCs w:val="24"/>
        </w:rPr>
        <w:t xml:space="preserve"> € (účet 584)</w:t>
      </w:r>
    </w:p>
    <w:p w:rsidR="00CE7A09" w:rsidRPr="00DB6D15" w:rsidRDefault="00CE7A09" w:rsidP="00CE7A09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5C1AF4">
        <w:rPr>
          <w:sz w:val="24"/>
          <w:szCs w:val="24"/>
        </w:rPr>
        <w:t xml:space="preserve">náklady na transfery subjektom mimo verejnej správy vo výške </w:t>
      </w:r>
      <w:r w:rsidR="004E3A65">
        <w:rPr>
          <w:sz w:val="24"/>
          <w:szCs w:val="24"/>
        </w:rPr>
        <w:t>19.948,00</w:t>
      </w:r>
      <w:r w:rsidRPr="005C1AF4">
        <w:rPr>
          <w:sz w:val="24"/>
          <w:szCs w:val="24"/>
        </w:rPr>
        <w:t xml:space="preserve"> € (účet 586)</w:t>
      </w:r>
    </w:p>
    <w:p w:rsidR="00DB6D15" w:rsidRDefault="00DB6D15" w:rsidP="000C7B7B">
      <w:pPr>
        <w:tabs>
          <w:tab w:val="left" w:pos="567"/>
        </w:tabs>
        <w:ind w:left="426"/>
        <w:jc w:val="both"/>
        <w:rPr>
          <w:b/>
          <w:sz w:val="24"/>
          <w:szCs w:val="24"/>
        </w:rPr>
      </w:pPr>
    </w:p>
    <w:p w:rsidR="000B2429" w:rsidRDefault="000B2429" w:rsidP="000C7B7B">
      <w:pPr>
        <w:tabs>
          <w:tab w:val="left" w:pos="567"/>
        </w:tabs>
        <w:ind w:left="426"/>
        <w:jc w:val="both"/>
        <w:rPr>
          <w:b/>
          <w:sz w:val="24"/>
          <w:szCs w:val="24"/>
        </w:rPr>
      </w:pPr>
    </w:p>
    <w:p w:rsidR="00CE7A09" w:rsidRPr="005C1AF4" w:rsidRDefault="00CE7A09" w:rsidP="00322F93">
      <w:pPr>
        <w:rPr>
          <w:b/>
          <w:sz w:val="24"/>
          <w:szCs w:val="24"/>
        </w:rPr>
      </w:pPr>
    </w:p>
    <w:p w:rsidR="00CE7A09" w:rsidRPr="00E224FD" w:rsidRDefault="00CE7A09" w:rsidP="00DB6D15"/>
    <w:p w:rsidR="00CE7A09" w:rsidRPr="00FC435A" w:rsidRDefault="00CE7A09" w:rsidP="00DB6D15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CE7A09" w:rsidRDefault="00CE7A09" w:rsidP="00CE7A09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CE7A09" w:rsidRPr="00FC435A" w:rsidRDefault="00CE7A09" w:rsidP="00CE7A09">
      <w:pPr>
        <w:jc w:val="center"/>
        <w:rPr>
          <w:b/>
          <w:sz w:val="24"/>
          <w:szCs w:val="24"/>
        </w:rPr>
      </w:pPr>
    </w:p>
    <w:p w:rsidR="00CE7A09" w:rsidRDefault="00CE7A09" w:rsidP="00CE7A09">
      <w:pPr>
        <w:ind w:left="284"/>
        <w:rPr>
          <w:b/>
          <w:sz w:val="24"/>
          <w:szCs w:val="24"/>
        </w:rPr>
      </w:pPr>
    </w:p>
    <w:p w:rsidR="00CE7A09" w:rsidRDefault="00CE7A09" w:rsidP="00CE7A09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999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3119"/>
        <w:gridCol w:w="2760"/>
      </w:tblGrid>
      <w:tr w:rsidR="00CE7A09" w:rsidRPr="00F813E7" w:rsidTr="00C7434A">
        <w:trPr>
          <w:trHeight w:val="338"/>
        </w:trPr>
        <w:tc>
          <w:tcPr>
            <w:tcW w:w="4111" w:type="dxa"/>
            <w:shd w:val="clear" w:color="auto" w:fill="F2F2F2"/>
          </w:tcPr>
          <w:p w:rsidR="00CE7A09" w:rsidRPr="00F973D6" w:rsidRDefault="00CE7A09" w:rsidP="00D266DF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CE7A09" w:rsidRPr="00F973D6" w:rsidRDefault="00CE7A09" w:rsidP="00D266DF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760" w:type="dxa"/>
            <w:shd w:val="clear" w:color="auto" w:fill="F2F2F2"/>
          </w:tcPr>
          <w:p w:rsidR="00CE7A09" w:rsidRPr="00F973D6" w:rsidRDefault="00CE7A09" w:rsidP="00D266DF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CE7A09" w:rsidRPr="00A6137D" w:rsidTr="00C7434A">
        <w:tc>
          <w:tcPr>
            <w:tcW w:w="4111" w:type="dxa"/>
          </w:tcPr>
          <w:p w:rsidR="00CE7A09" w:rsidRPr="00B352C8" w:rsidRDefault="00DB6D15" w:rsidP="00D266DF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Strojové vybavenie DHZ</w:t>
            </w:r>
          </w:p>
        </w:tc>
        <w:tc>
          <w:tcPr>
            <w:tcW w:w="3119" w:type="dxa"/>
          </w:tcPr>
          <w:p w:rsidR="00CE7A09" w:rsidRPr="00170EDE" w:rsidRDefault="00DB6D15" w:rsidP="00DB6D15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118.329,94</w:t>
            </w:r>
          </w:p>
        </w:tc>
        <w:tc>
          <w:tcPr>
            <w:tcW w:w="2760" w:type="dxa"/>
          </w:tcPr>
          <w:p w:rsidR="00CE7A09" w:rsidRPr="00170EDE" w:rsidRDefault="00DB6D15" w:rsidP="00DB6D1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752</w:t>
            </w:r>
          </w:p>
        </w:tc>
      </w:tr>
      <w:tr w:rsidR="00CE7A09" w:rsidRPr="00A6137D" w:rsidTr="00C7434A">
        <w:tc>
          <w:tcPr>
            <w:tcW w:w="4111" w:type="dxa"/>
          </w:tcPr>
          <w:p w:rsidR="00CE7A09" w:rsidRPr="00B352C8" w:rsidRDefault="00DB6D15" w:rsidP="00D266DF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Krátkodobý majetok</w:t>
            </w:r>
          </w:p>
        </w:tc>
        <w:tc>
          <w:tcPr>
            <w:tcW w:w="3119" w:type="dxa"/>
          </w:tcPr>
          <w:p w:rsidR="00CE7A09" w:rsidRPr="00170EDE" w:rsidRDefault="00DB6D15" w:rsidP="00DB6D15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100.419,83</w:t>
            </w:r>
          </w:p>
        </w:tc>
        <w:tc>
          <w:tcPr>
            <w:tcW w:w="2760" w:type="dxa"/>
          </w:tcPr>
          <w:p w:rsidR="00CE7A09" w:rsidRPr="00170EDE" w:rsidRDefault="00DB6D15" w:rsidP="00DB6D1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753</w:t>
            </w:r>
          </w:p>
        </w:tc>
      </w:tr>
      <w:tr w:rsidR="00CE7A09" w:rsidRPr="00A6137D" w:rsidTr="00C7434A">
        <w:tc>
          <w:tcPr>
            <w:tcW w:w="4111" w:type="dxa"/>
          </w:tcPr>
          <w:p w:rsidR="00CE7A09" w:rsidRPr="00B352C8" w:rsidRDefault="00DB6D15" w:rsidP="00D266DF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Kanalizácia</w:t>
            </w:r>
          </w:p>
        </w:tc>
        <w:tc>
          <w:tcPr>
            <w:tcW w:w="3119" w:type="dxa"/>
          </w:tcPr>
          <w:p w:rsidR="00CE7A09" w:rsidRPr="00170EDE" w:rsidRDefault="00DB6D15" w:rsidP="00DB6D15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2,398.866,77</w:t>
            </w:r>
          </w:p>
        </w:tc>
        <w:tc>
          <w:tcPr>
            <w:tcW w:w="2760" w:type="dxa"/>
          </w:tcPr>
          <w:p w:rsidR="00CE7A09" w:rsidRPr="00170EDE" w:rsidRDefault="00DB6D15" w:rsidP="00DB6D1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757</w:t>
            </w:r>
          </w:p>
        </w:tc>
      </w:tr>
    </w:tbl>
    <w:p w:rsidR="00CE7A09" w:rsidRDefault="00CE7A09" w:rsidP="00CE7A09">
      <w:pPr>
        <w:jc w:val="center"/>
        <w:rPr>
          <w:b/>
          <w:sz w:val="24"/>
          <w:szCs w:val="24"/>
        </w:rPr>
      </w:pPr>
    </w:p>
    <w:p w:rsidR="000B2429" w:rsidRDefault="000B2429" w:rsidP="00DB37EA">
      <w:pPr>
        <w:jc w:val="center"/>
        <w:rPr>
          <w:b/>
          <w:sz w:val="24"/>
          <w:szCs w:val="24"/>
        </w:rPr>
      </w:pPr>
    </w:p>
    <w:p w:rsidR="000B2429" w:rsidRDefault="000B2429" w:rsidP="00DB37EA">
      <w:pPr>
        <w:jc w:val="center"/>
        <w:rPr>
          <w:b/>
          <w:sz w:val="24"/>
          <w:szCs w:val="24"/>
        </w:rPr>
      </w:pPr>
    </w:p>
    <w:p w:rsidR="000B2429" w:rsidRDefault="000B2429" w:rsidP="00DB37EA">
      <w:pPr>
        <w:jc w:val="center"/>
        <w:rPr>
          <w:b/>
          <w:sz w:val="24"/>
          <w:szCs w:val="24"/>
        </w:rPr>
      </w:pPr>
    </w:p>
    <w:p w:rsidR="000B2429" w:rsidRDefault="000B2429" w:rsidP="00DB37EA">
      <w:pPr>
        <w:jc w:val="center"/>
        <w:rPr>
          <w:b/>
          <w:sz w:val="24"/>
          <w:szCs w:val="24"/>
        </w:rPr>
      </w:pPr>
    </w:p>
    <w:p w:rsidR="000B2429" w:rsidRDefault="000B2429" w:rsidP="00DB37EA">
      <w:pPr>
        <w:jc w:val="center"/>
        <w:rPr>
          <w:b/>
          <w:sz w:val="24"/>
          <w:szCs w:val="24"/>
        </w:rPr>
      </w:pPr>
    </w:p>
    <w:p w:rsidR="000B2429" w:rsidRDefault="000B2429" w:rsidP="00DB37EA">
      <w:pPr>
        <w:jc w:val="center"/>
        <w:rPr>
          <w:b/>
          <w:sz w:val="24"/>
          <w:szCs w:val="24"/>
        </w:rPr>
      </w:pPr>
    </w:p>
    <w:p w:rsidR="00CE7A09" w:rsidRPr="00DB37EA" w:rsidRDefault="00CE7A09" w:rsidP="00DB37EA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lastRenderedPageBreak/>
        <w:t>Čl. VII</w:t>
      </w:r>
    </w:p>
    <w:p w:rsidR="00CE7A09" w:rsidRDefault="00CE7A09" w:rsidP="00CE7A09">
      <w:pPr>
        <w:jc w:val="center"/>
        <w:rPr>
          <w:b/>
          <w:sz w:val="24"/>
          <w:szCs w:val="24"/>
        </w:rPr>
      </w:pPr>
    </w:p>
    <w:p w:rsidR="00CE7A09" w:rsidRPr="00FC435A" w:rsidRDefault="00CE7A09" w:rsidP="00CE7A09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CE7A09" w:rsidRDefault="00CE7A09" w:rsidP="00CE7A09">
      <w:pPr>
        <w:jc w:val="center"/>
        <w:rPr>
          <w:b/>
          <w:sz w:val="24"/>
          <w:szCs w:val="24"/>
        </w:rPr>
      </w:pPr>
    </w:p>
    <w:p w:rsidR="00CE7A09" w:rsidRPr="009F0666" w:rsidRDefault="00CE7A09" w:rsidP="00CE7A09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>
        <w:rPr>
          <w:b/>
          <w:sz w:val="24"/>
          <w:szCs w:val="24"/>
        </w:rPr>
        <w:t xml:space="preserve">- </w:t>
      </w:r>
      <w:r>
        <w:rPr>
          <w:sz w:val="24"/>
          <w:szCs w:val="24"/>
        </w:rPr>
        <w:t>tabuľka č.12-14</w:t>
      </w:r>
    </w:p>
    <w:p w:rsidR="003D33D2" w:rsidRDefault="003D33D2" w:rsidP="00CE7A09">
      <w:pPr>
        <w:jc w:val="both"/>
        <w:rPr>
          <w:sz w:val="24"/>
          <w:szCs w:val="24"/>
        </w:rPr>
      </w:pPr>
    </w:p>
    <w:p w:rsidR="00CE7A09" w:rsidRPr="00CE5477" w:rsidRDefault="00CE7A09" w:rsidP="00CE7A09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</w:t>
      </w:r>
      <w:r w:rsidR="00005F76" w:rsidRPr="00005F76">
        <w:rPr>
          <w:sz w:val="24"/>
          <w:szCs w:val="24"/>
        </w:rPr>
        <w:t>obce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bol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schválený</w:t>
      </w:r>
      <w:r>
        <w:rPr>
          <w:sz w:val="24"/>
          <w:szCs w:val="24"/>
        </w:rPr>
        <w:t xml:space="preserve"> </w:t>
      </w:r>
      <w:r w:rsidRPr="00005F76">
        <w:rPr>
          <w:sz w:val="24"/>
          <w:szCs w:val="24"/>
        </w:rPr>
        <w:t>obecným</w:t>
      </w:r>
      <w:r>
        <w:rPr>
          <w:sz w:val="24"/>
          <w:szCs w:val="24"/>
        </w:rPr>
        <w:t xml:space="preserve"> zastupiteľstvom dňa </w:t>
      </w:r>
      <w:r w:rsidR="00C826FE">
        <w:rPr>
          <w:sz w:val="24"/>
          <w:szCs w:val="24"/>
        </w:rPr>
        <w:t>28.11.2018</w:t>
      </w:r>
      <w:r>
        <w:rPr>
          <w:sz w:val="24"/>
          <w:szCs w:val="24"/>
        </w:rPr>
        <w:t xml:space="preserve">  </w:t>
      </w:r>
      <w:r w:rsidRPr="00CE5477">
        <w:rPr>
          <w:sz w:val="24"/>
          <w:szCs w:val="24"/>
        </w:rPr>
        <w:t>uznesením č.</w:t>
      </w:r>
      <w:r w:rsidR="00C826FE">
        <w:rPr>
          <w:sz w:val="24"/>
          <w:szCs w:val="24"/>
        </w:rPr>
        <w:t xml:space="preserve"> 280/2018</w:t>
      </w:r>
    </w:p>
    <w:p w:rsidR="00CE7A09" w:rsidRPr="00CE5477" w:rsidRDefault="00CE7A09" w:rsidP="00CE7A09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Zmeny rozpočtu: </w:t>
      </w:r>
    </w:p>
    <w:p w:rsidR="00CE7A09" w:rsidRPr="00CE5477" w:rsidRDefault="00CE7A09" w:rsidP="00CE7A09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prvá 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 xml:space="preserve">zmena  schválená dňa </w:t>
      </w:r>
      <w:r w:rsidR="00005F76">
        <w:rPr>
          <w:sz w:val="24"/>
          <w:szCs w:val="24"/>
        </w:rPr>
        <w:t>27.03.2019</w:t>
      </w:r>
      <w:r w:rsidRPr="00CE5477">
        <w:rPr>
          <w:sz w:val="24"/>
          <w:szCs w:val="24"/>
        </w:rPr>
        <w:t xml:space="preserve"> uznesením č. </w:t>
      </w:r>
      <w:r w:rsidR="00005F76">
        <w:rPr>
          <w:sz w:val="24"/>
          <w:szCs w:val="24"/>
        </w:rPr>
        <w:t>10/2019</w:t>
      </w:r>
    </w:p>
    <w:p w:rsidR="00CE7A09" w:rsidRPr="00CE5477" w:rsidRDefault="00CE7A09" w:rsidP="00CE7A09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druhá zmena schválená dňa </w:t>
      </w:r>
      <w:r w:rsidR="00005F76">
        <w:rPr>
          <w:sz w:val="24"/>
          <w:szCs w:val="24"/>
        </w:rPr>
        <w:t>25.09.2019</w:t>
      </w:r>
      <w:r w:rsidRPr="00CE5477">
        <w:rPr>
          <w:sz w:val="24"/>
          <w:szCs w:val="24"/>
        </w:rPr>
        <w:t xml:space="preserve"> uznesením č. </w:t>
      </w:r>
      <w:r w:rsidR="00005F76">
        <w:rPr>
          <w:sz w:val="24"/>
          <w:szCs w:val="24"/>
        </w:rPr>
        <w:t>51/2019</w:t>
      </w:r>
    </w:p>
    <w:p w:rsidR="00CE7A09" w:rsidRPr="00CE5477" w:rsidRDefault="00CE7A09" w:rsidP="00CE7A09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tretia zmena  schválená dňa </w:t>
      </w:r>
      <w:r w:rsidR="00005F76">
        <w:rPr>
          <w:sz w:val="24"/>
          <w:szCs w:val="24"/>
        </w:rPr>
        <w:t>11.12.2019</w:t>
      </w:r>
      <w:r w:rsidRPr="00CE5477">
        <w:rPr>
          <w:sz w:val="24"/>
          <w:szCs w:val="24"/>
        </w:rPr>
        <w:t xml:space="preserve"> uznesením č. </w:t>
      </w:r>
      <w:r w:rsidR="00005F76">
        <w:rPr>
          <w:sz w:val="24"/>
          <w:szCs w:val="24"/>
        </w:rPr>
        <w:t>66/2019</w:t>
      </w:r>
    </w:p>
    <w:p w:rsidR="00CE7A09" w:rsidRDefault="00CE7A09" w:rsidP="00CE7A09">
      <w:pPr>
        <w:jc w:val="center"/>
        <w:rPr>
          <w:b/>
          <w:sz w:val="24"/>
          <w:szCs w:val="24"/>
        </w:rPr>
      </w:pPr>
    </w:p>
    <w:p w:rsidR="00CE7A09" w:rsidRDefault="00CE7A09" w:rsidP="00CE7A09">
      <w:pPr>
        <w:jc w:val="both"/>
        <w:rPr>
          <w:sz w:val="24"/>
          <w:szCs w:val="24"/>
        </w:rPr>
      </w:pPr>
      <w:r w:rsidRPr="009163C5">
        <w:rPr>
          <w:b/>
          <w:sz w:val="24"/>
          <w:szCs w:val="24"/>
        </w:rPr>
        <w:t>Výška dlhu</w:t>
      </w:r>
      <w:r w:rsidRPr="009163C5">
        <w:rPr>
          <w:sz w:val="24"/>
          <w:szCs w:val="24"/>
        </w:rPr>
        <w:t xml:space="preserve"> podľa </w:t>
      </w:r>
      <w:r>
        <w:rPr>
          <w:sz w:val="24"/>
          <w:szCs w:val="24"/>
        </w:rPr>
        <w:t xml:space="preserve">§ 17 </w:t>
      </w:r>
      <w:r w:rsidRPr="008C5B46">
        <w:rPr>
          <w:sz w:val="24"/>
          <w:szCs w:val="24"/>
        </w:rPr>
        <w:t>ods. 7 -8 zákona</w:t>
      </w:r>
      <w:r>
        <w:rPr>
          <w:sz w:val="24"/>
          <w:szCs w:val="24"/>
        </w:rPr>
        <w:t xml:space="preserve"> č.583/2004 Z.z. o rozpočtových pravidlách územnej samosprávy a o zmene a doplnení niektorých zákonov v z.n.p.</w:t>
      </w:r>
      <w:r w:rsidRPr="009163C5">
        <w:rPr>
          <w:sz w:val="24"/>
          <w:szCs w:val="24"/>
        </w:rPr>
        <w:t xml:space="preserve"> za bežné účtovné obdobie a bezprostredne p</w:t>
      </w:r>
      <w:r>
        <w:rPr>
          <w:sz w:val="24"/>
          <w:szCs w:val="24"/>
        </w:rPr>
        <w:t>redchádzajúce účtovné obdobie je uvedená v tabuľke č.15.</w:t>
      </w:r>
    </w:p>
    <w:p w:rsidR="00322F93" w:rsidRDefault="00322F93" w:rsidP="00CE7A09">
      <w:pPr>
        <w:jc w:val="both"/>
        <w:rPr>
          <w:sz w:val="24"/>
          <w:szCs w:val="24"/>
        </w:rPr>
      </w:pPr>
    </w:p>
    <w:p w:rsidR="00322F93" w:rsidRDefault="00322F93" w:rsidP="00CE7A09">
      <w:pPr>
        <w:jc w:val="both"/>
        <w:rPr>
          <w:sz w:val="24"/>
          <w:szCs w:val="24"/>
        </w:rPr>
      </w:pPr>
    </w:p>
    <w:p w:rsidR="00322F93" w:rsidRDefault="00322F93" w:rsidP="00CE7A09">
      <w:pPr>
        <w:jc w:val="both"/>
        <w:rPr>
          <w:sz w:val="24"/>
          <w:szCs w:val="24"/>
        </w:rPr>
      </w:pPr>
    </w:p>
    <w:p w:rsidR="00322F93" w:rsidRDefault="00322F93" w:rsidP="00322F93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VIII</w:t>
      </w:r>
    </w:p>
    <w:p w:rsidR="00322F93" w:rsidRPr="00FC435A" w:rsidRDefault="00322F93" w:rsidP="00322F93">
      <w:pPr>
        <w:jc w:val="center"/>
        <w:rPr>
          <w:b/>
          <w:sz w:val="24"/>
          <w:szCs w:val="24"/>
        </w:rPr>
      </w:pPr>
    </w:p>
    <w:p w:rsidR="00322F93" w:rsidRDefault="00322F93" w:rsidP="00322F93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322F93" w:rsidRPr="00FC435A" w:rsidRDefault="00322F93" w:rsidP="00322F93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322F93" w:rsidRDefault="00322F93" w:rsidP="00322F93">
      <w:pPr>
        <w:jc w:val="center"/>
        <w:rPr>
          <w:b/>
          <w:sz w:val="28"/>
        </w:rPr>
      </w:pPr>
    </w:p>
    <w:p w:rsidR="00322F93" w:rsidRDefault="00322F93" w:rsidP="00322F93"/>
    <w:p w:rsidR="00322F93" w:rsidRDefault="00322F93" w:rsidP="00322F93">
      <w:pPr>
        <w:jc w:val="both"/>
        <w:rPr>
          <w:sz w:val="24"/>
          <w:szCs w:val="24"/>
        </w:rPr>
      </w:pPr>
      <w:r w:rsidRPr="007333C9">
        <w:rPr>
          <w:sz w:val="24"/>
          <w:szCs w:val="24"/>
        </w:rPr>
        <w:t xml:space="preserve">Po 31.12.2019 </w:t>
      </w:r>
      <w:r>
        <w:rPr>
          <w:sz w:val="24"/>
          <w:szCs w:val="24"/>
        </w:rPr>
        <w:t>v priebehu spracovania účtovnej závierky za rok 2019 sa vyskytol koronavírus COVID-19. Vládou SR bol vyhlásený núdzový režim, v rámci ktorého naša obec prijala opatrenia na zamedzenie šírenia nákazy medzi obyvateľmi obce:</w:t>
      </w:r>
    </w:p>
    <w:p w:rsidR="00322F93" w:rsidRDefault="00322F93" w:rsidP="00322F93">
      <w:pPr>
        <w:jc w:val="both"/>
        <w:rPr>
          <w:sz w:val="24"/>
          <w:szCs w:val="24"/>
        </w:rPr>
      </w:pPr>
    </w:p>
    <w:p w:rsidR="00322F93" w:rsidRDefault="00322F93" w:rsidP="00322F93">
      <w:pPr>
        <w:pStyle w:val="Odsekzoznamu"/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zatvorenie prevádzky všetkých školských zariadení – ZŠ, MŠ, ZUŠ, ŠK, ŠJ – s účinnosťou od 10.03.2020 až do odvolania</w:t>
      </w:r>
    </w:p>
    <w:p w:rsidR="00322F93" w:rsidRDefault="00322F93" w:rsidP="00322F93">
      <w:pPr>
        <w:pStyle w:val="Odsekzoznamu"/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výzva k občanom na dodržiavanie zvýšenej hygieny, nosenia ochranných rúšok, obmedzenia pohybu a zhromažďovania sa a dodržiavanie opatrení, vyhlásených vládou SR </w:t>
      </w:r>
    </w:p>
    <w:p w:rsidR="00322F93" w:rsidRDefault="00322F93" w:rsidP="00322F93">
      <w:pPr>
        <w:pStyle w:val="Odsekzoznamu"/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obec zabezpečila nákup ochranných a dezinfekčných prostriedkov pre svojich zamestnancov, ako aj pre zamestnancov otvorených obchodných prevádzok a pošty </w:t>
      </w:r>
    </w:p>
    <w:p w:rsidR="00322F93" w:rsidRPr="004E77AC" w:rsidRDefault="00322F93" w:rsidP="00322F93">
      <w:pPr>
        <w:pStyle w:val="Odsekzoznamu"/>
        <w:numPr>
          <w:ilvl w:val="0"/>
          <w:numId w:val="2"/>
        </w:numPr>
        <w:jc w:val="both"/>
      </w:pPr>
      <w:r w:rsidRPr="004E77AC">
        <w:rPr>
          <w:sz w:val="24"/>
          <w:szCs w:val="24"/>
        </w:rPr>
        <w:t xml:space="preserve">zabezpečenie ochranných rúšok obcou u dodávateľských firiem a podnikateľov  </w:t>
      </w:r>
    </w:p>
    <w:p w:rsidR="00322F93" w:rsidRPr="004E77AC" w:rsidRDefault="00322F93" w:rsidP="00322F93">
      <w:pPr>
        <w:pStyle w:val="Odsekzoznamu"/>
        <w:numPr>
          <w:ilvl w:val="0"/>
          <w:numId w:val="2"/>
        </w:numPr>
        <w:jc w:val="both"/>
      </w:pPr>
      <w:r>
        <w:rPr>
          <w:sz w:val="24"/>
          <w:szCs w:val="24"/>
        </w:rPr>
        <w:t xml:space="preserve">veľkú časť ochranných rúšok obec získala od svojich občanov, ktorí ich svojpomocne zhotovili </w:t>
      </w:r>
    </w:p>
    <w:p w:rsidR="00C80311" w:rsidRDefault="00322F93" w:rsidP="00C80311">
      <w:pPr>
        <w:ind w:left="708"/>
        <w:jc w:val="both"/>
        <w:rPr>
          <w:sz w:val="24"/>
          <w:szCs w:val="24"/>
        </w:rPr>
      </w:pPr>
      <w:r w:rsidRPr="004E77AC">
        <w:rPr>
          <w:sz w:val="24"/>
          <w:szCs w:val="24"/>
        </w:rPr>
        <w:t>z vlastného materiálu</w:t>
      </w:r>
    </w:p>
    <w:p w:rsidR="00C80311" w:rsidRPr="00C80311" w:rsidRDefault="00C80311" w:rsidP="00C80311">
      <w:pPr>
        <w:pStyle w:val="Odsekzoznamu"/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starosta obce a všetci zamestnanci OÚ sa podieľali na objednávaní, preberaní, triedení a distribúcii ochranných rúšok a dezinfekčných prostriedkov</w:t>
      </w:r>
    </w:p>
    <w:p w:rsidR="00322F93" w:rsidRDefault="00322F93" w:rsidP="00322F93">
      <w:pPr>
        <w:pStyle w:val="Odsekzoznamu"/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všetky dodané ochranné rúška obec distribuovala jednotlivým domácnostiam pre všetkých občanov v obci vo veku od 3 rokov ako aj zamestnancom všetkých otvorených obchodných prevádzok v obci</w:t>
      </w:r>
    </w:p>
    <w:p w:rsidR="00322F93" w:rsidRPr="004E77AC" w:rsidRDefault="00322F93" w:rsidP="00322F93">
      <w:pPr>
        <w:pStyle w:val="Odsekzoznamu"/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celkový počet doteraz odovzdaných rúšok je cca 1750 ks</w:t>
      </w:r>
    </w:p>
    <w:p w:rsidR="00322F93" w:rsidRPr="004E77AC" w:rsidRDefault="00322F93" w:rsidP="00322F93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CE7A09" w:rsidRDefault="00CE7A09" w:rsidP="00322F93">
      <w:pPr>
        <w:rPr>
          <w:b/>
          <w:sz w:val="24"/>
          <w:szCs w:val="24"/>
        </w:rPr>
      </w:pPr>
    </w:p>
    <w:sectPr w:rsidR="00CE7A09" w:rsidSect="000B2429">
      <w:headerReference w:type="default" r:id="rId8"/>
      <w:footerReference w:type="default" r:id="rId9"/>
      <w:pgSz w:w="11906" w:h="16838"/>
      <w:pgMar w:top="1134" w:right="851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770E6" w:rsidRDefault="000770E6" w:rsidP="00B37F62">
      <w:r>
        <w:separator/>
      </w:r>
    </w:p>
  </w:endnote>
  <w:endnote w:type="continuationSeparator" w:id="0">
    <w:p w:rsidR="000770E6" w:rsidRDefault="000770E6" w:rsidP="00B37F6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657503971"/>
      <w:docPartObj>
        <w:docPartGallery w:val="Page Numbers (Bottom of Page)"/>
        <w:docPartUnique/>
      </w:docPartObj>
    </w:sdtPr>
    <w:sdtEndPr/>
    <w:sdtContent>
      <w:p w:rsidR="000B2429" w:rsidRDefault="000B2429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2D2110">
          <w:rPr>
            <w:noProof/>
          </w:rPr>
          <w:t>2</w:t>
        </w:r>
        <w:r>
          <w:fldChar w:fldCharType="end"/>
        </w:r>
      </w:p>
    </w:sdtContent>
  </w:sdt>
  <w:p w:rsidR="000B2429" w:rsidRDefault="000B2429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770E6" w:rsidRDefault="000770E6" w:rsidP="00B37F62">
      <w:r>
        <w:separator/>
      </w:r>
    </w:p>
  </w:footnote>
  <w:footnote w:type="continuationSeparator" w:id="0">
    <w:p w:rsidR="000770E6" w:rsidRDefault="000770E6" w:rsidP="00B37F6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37F62" w:rsidRDefault="00B37F62" w:rsidP="00B37F62">
    <w:pPr>
      <w:pStyle w:val="Hlavika"/>
      <w:jc w:val="center"/>
      <w:rPr>
        <w:sz w:val="24"/>
        <w:szCs w:val="24"/>
      </w:rPr>
    </w:pPr>
    <w:r w:rsidRPr="00B37F62">
      <w:rPr>
        <w:sz w:val="24"/>
        <w:szCs w:val="24"/>
      </w:rPr>
      <w:t>Obec Sekule</w:t>
    </w:r>
  </w:p>
  <w:p w:rsidR="00B37F62" w:rsidRDefault="00B37F62" w:rsidP="00B37F62">
    <w:pPr>
      <w:pStyle w:val="Hlavika"/>
      <w:jc w:val="center"/>
      <w:rPr>
        <w:sz w:val="24"/>
        <w:szCs w:val="24"/>
      </w:rPr>
    </w:pPr>
    <w:r>
      <w:rPr>
        <w:sz w:val="24"/>
        <w:szCs w:val="24"/>
      </w:rPr>
      <w:t>Poznámky individuálnej účtovnej závierky zostavenej k 31. decembru 2019</w:t>
    </w:r>
  </w:p>
  <w:p w:rsidR="00B37F62" w:rsidRDefault="00B37F62" w:rsidP="00B37F62">
    <w:pPr>
      <w:pStyle w:val="Hlavika"/>
      <w:jc w:val="both"/>
      <w:rPr>
        <w:sz w:val="24"/>
        <w:szCs w:val="24"/>
      </w:rPr>
    </w:pPr>
    <w:r>
      <w:rPr>
        <w:sz w:val="24"/>
        <w:szCs w:val="24"/>
      </w:rPr>
      <w:t>----------------------------------------------------------------------------------------------------------------------------</w:t>
    </w:r>
  </w:p>
  <w:p w:rsidR="00B37F62" w:rsidRPr="00B37F62" w:rsidRDefault="00B37F62">
    <w:pPr>
      <w:pStyle w:val="Hlavika"/>
      <w:rPr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E852E64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85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BE767B1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643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7D7612E"/>
    <w:multiLevelType w:val="hybridMultilevel"/>
    <w:tmpl w:val="7722F3D0"/>
    <w:lvl w:ilvl="0" w:tplc="20361208">
      <w:numFmt w:val="bullet"/>
      <w:lvlText w:val="-"/>
      <w:lvlJc w:val="left"/>
      <w:pPr>
        <w:tabs>
          <w:tab w:val="num" w:pos="1778"/>
        </w:tabs>
        <w:ind w:left="1778" w:hanging="360"/>
      </w:pPr>
      <w:rPr>
        <w:rFonts w:ascii="Times New Roman" w:eastAsia="Times New Roman" w:hAnsi="Times New Roman" w:cs="Times New Roman" w:hint="default"/>
        <w:color w:val="FF0000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3" w15:restartNumberingAfterBreak="0">
    <w:nsid w:val="692A43C0"/>
    <w:multiLevelType w:val="hybridMultilevel"/>
    <w:tmpl w:val="525AACBE"/>
    <w:lvl w:ilvl="0" w:tplc="79A8A7C2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b w:val="0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85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31"/>
  </w:num>
  <w:num w:numId="2">
    <w:abstractNumId w:val="19"/>
  </w:num>
  <w:num w:numId="3">
    <w:abstractNumId w:val="4"/>
  </w:num>
  <w:num w:numId="4">
    <w:abstractNumId w:val="17"/>
  </w:num>
  <w:num w:numId="5">
    <w:abstractNumId w:val="21"/>
  </w:num>
  <w:num w:numId="6">
    <w:abstractNumId w:val="34"/>
  </w:num>
  <w:num w:numId="7">
    <w:abstractNumId w:val="25"/>
  </w:num>
  <w:num w:numId="8">
    <w:abstractNumId w:val="26"/>
  </w:num>
  <w:num w:numId="9">
    <w:abstractNumId w:val="7"/>
  </w:num>
  <w:num w:numId="10">
    <w:abstractNumId w:val="22"/>
  </w:num>
  <w:num w:numId="11">
    <w:abstractNumId w:val="28"/>
  </w:num>
  <w:num w:numId="12">
    <w:abstractNumId w:val="13"/>
  </w:num>
  <w:num w:numId="13">
    <w:abstractNumId w:val="29"/>
  </w:num>
  <w:num w:numId="14">
    <w:abstractNumId w:val="0"/>
  </w:num>
  <w:num w:numId="15">
    <w:abstractNumId w:val="2"/>
  </w:num>
  <w:num w:numId="16">
    <w:abstractNumId w:val="18"/>
  </w:num>
  <w:num w:numId="17">
    <w:abstractNumId w:val="30"/>
  </w:num>
  <w:num w:numId="18">
    <w:abstractNumId w:val="23"/>
  </w:num>
  <w:num w:numId="19">
    <w:abstractNumId w:val="15"/>
  </w:num>
  <w:num w:numId="20">
    <w:abstractNumId w:val="1"/>
  </w:num>
  <w:num w:numId="21">
    <w:abstractNumId w:val="24"/>
  </w:num>
  <w:num w:numId="22">
    <w:abstractNumId w:val="35"/>
  </w:num>
  <w:num w:numId="23">
    <w:abstractNumId w:val="12"/>
  </w:num>
  <w:num w:numId="24">
    <w:abstractNumId w:val="5"/>
  </w:num>
  <w:num w:numId="25">
    <w:abstractNumId w:val="3"/>
  </w:num>
  <w:num w:numId="26">
    <w:abstractNumId w:val="32"/>
  </w:num>
  <w:num w:numId="27">
    <w:abstractNumId w:val="8"/>
  </w:num>
  <w:num w:numId="28">
    <w:abstractNumId w:val="14"/>
  </w:num>
  <w:num w:numId="29">
    <w:abstractNumId w:val="27"/>
  </w:num>
  <w:num w:numId="30">
    <w:abstractNumId w:val="11"/>
  </w:num>
  <w:num w:numId="31">
    <w:abstractNumId w:val="10"/>
  </w:num>
  <w:num w:numId="32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9"/>
  </w:num>
  <w:num w:numId="34">
    <w:abstractNumId w:val="20"/>
  </w:num>
  <w:num w:numId="35">
    <w:abstractNumId w:val="6"/>
  </w:num>
  <w:num w:numId="36">
    <w:abstractNumId w:val="16"/>
  </w:num>
  <w:num w:numId="37">
    <w:abstractNumId w:val="3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7A09"/>
    <w:rsid w:val="00005F76"/>
    <w:rsid w:val="00040FA5"/>
    <w:rsid w:val="000770E6"/>
    <w:rsid w:val="000B2429"/>
    <w:rsid w:val="000B2C6A"/>
    <w:rsid w:val="000C7390"/>
    <w:rsid w:val="000C7B7B"/>
    <w:rsid w:val="000D104B"/>
    <w:rsid w:val="000D426E"/>
    <w:rsid w:val="00102325"/>
    <w:rsid w:val="001B770C"/>
    <w:rsid w:val="001C6BFD"/>
    <w:rsid w:val="00241873"/>
    <w:rsid w:val="00247337"/>
    <w:rsid w:val="0029335D"/>
    <w:rsid w:val="002A011E"/>
    <w:rsid w:val="002B766F"/>
    <w:rsid w:val="002D2110"/>
    <w:rsid w:val="002D61F0"/>
    <w:rsid w:val="002E5CA9"/>
    <w:rsid w:val="002E64C2"/>
    <w:rsid w:val="00306796"/>
    <w:rsid w:val="00322F93"/>
    <w:rsid w:val="00366F3A"/>
    <w:rsid w:val="003A7A3C"/>
    <w:rsid w:val="003D33D2"/>
    <w:rsid w:val="003E1C8A"/>
    <w:rsid w:val="004344C6"/>
    <w:rsid w:val="00483C3E"/>
    <w:rsid w:val="00490C94"/>
    <w:rsid w:val="00497314"/>
    <w:rsid w:val="004B1727"/>
    <w:rsid w:val="004E3A65"/>
    <w:rsid w:val="004E77AC"/>
    <w:rsid w:val="00500D33"/>
    <w:rsid w:val="0053281E"/>
    <w:rsid w:val="005C1AF4"/>
    <w:rsid w:val="0060572F"/>
    <w:rsid w:val="006241C5"/>
    <w:rsid w:val="006477FF"/>
    <w:rsid w:val="00684F3E"/>
    <w:rsid w:val="00696951"/>
    <w:rsid w:val="006A6C75"/>
    <w:rsid w:val="006C1460"/>
    <w:rsid w:val="006D2E1A"/>
    <w:rsid w:val="007333C9"/>
    <w:rsid w:val="007C108C"/>
    <w:rsid w:val="008852A4"/>
    <w:rsid w:val="008A48C7"/>
    <w:rsid w:val="008B179D"/>
    <w:rsid w:val="008B2EE0"/>
    <w:rsid w:val="008B6BEC"/>
    <w:rsid w:val="008F1645"/>
    <w:rsid w:val="00903D8A"/>
    <w:rsid w:val="00912BCB"/>
    <w:rsid w:val="0093046F"/>
    <w:rsid w:val="009324B8"/>
    <w:rsid w:val="009869F0"/>
    <w:rsid w:val="009870E6"/>
    <w:rsid w:val="009949E9"/>
    <w:rsid w:val="009A79DF"/>
    <w:rsid w:val="009C3D5F"/>
    <w:rsid w:val="009C6D34"/>
    <w:rsid w:val="009D4A2A"/>
    <w:rsid w:val="00A01687"/>
    <w:rsid w:val="00A058B9"/>
    <w:rsid w:val="00A239B8"/>
    <w:rsid w:val="00A24111"/>
    <w:rsid w:val="00A566D3"/>
    <w:rsid w:val="00A7064D"/>
    <w:rsid w:val="00AA49D3"/>
    <w:rsid w:val="00AC69E9"/>
    <w:rsid w:val="00AD55F9"/>
    <w:rsid w:val="00AF6411"/>
    <w:rsid w:val="00AF6C8F"/>
    <w:rsid w:val="00B37F62"/>
    <w:rsid w:val="00BB6C34"/>
    <w:rsid w:val="00BD089C"/>
    <w:rsid w:val="00C259DE"/>
    <w:rsid w:val="00C55FDE"/>
    <w:rsid w:val="00C6541A"/>
    <w:rsid w:val="00C7434A"/>
    <w:rsid w:val="00C74BAA"/>
    <w:rsid w:val="00C80311"/>
    <w:rsid w:val="00C826FE"/>
    <w:rsid w:val="00C970F6"/>
    <w:rsid w:val="00CE7A09"/>
    <w:rsid w:val="00D266DF"/>
    <w:rsid w:val="00D35CA5"/>
    <w:rsid w:val="00D771AE"/>
    <w:rsid w:val="00DA7100"/>
    <w:rsid w:val="00DB37EA"/>
    <w:rsid w:val="00DB6D15"/>
    <w:rsid w:val="00DE142D"/>
    <w:rsid w:val="00EB01B7"/>
    <w:rsid w:val="00EE448E"/>
    <w:rsid w:val="00FD4E1B"/>
    <w:rsid w:val="00FF38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4C6C1E65-E054-4F6A-AAF5-B73C67A5FDC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CE7A0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CE7A0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CE7A0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CE7A09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Textbubliny">
    <w:name w:val="Balloon Text"/>
    <w:basedOn w:val="Normlny"/>
    <w:link w:val="TextbublinyChar"/>
    <w:semiHidden/>
    <w:rsid w:val="00CE7A0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semiHidden/>
    <w:rsid w:val="00CE7A09"/>
    <w:rPr>
      <w:rFonts w:ascii="Tahoma" w:eastAsia="Times New Roman" w:hAnsi="Tahoma" w:cs="Tahoma"/>
      <w:sz w:val="16"/>
      <w:szCs w:val="16"/>
      <w:lang w:eastAsia="sk-SK"/>
    </w:rPr>
  </w:style>
  <w:style w:type="character" w:styleId="slostrany">
    <w:name w:val="page number"/>
    <w:basedOn w:val="Predvolenpsmoodseku"/>
    <w:rsid w:val="00CE7A09"/>
  </w:style>
  <w:style w:type="paragraph" w:customStyle="1" w:styleId="Zkladntext1">
    <w:name w:val="Základní text1"/>
    <w:rsid w:val="00CE7A09"/>
    <w:pPr>
      <w:spacing w:before="144" w:after="144" w:line="240" w:lineRule="auto"/>
      <w:ind w:firstLine="709"/>
      <w:jc w:val="both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styleId="Zkladntext">
    <w:name w:val="Body Text"/>
    <w:basedOn w:val="Normlny"/>
    <w:link w:val="ZkladntextChar"/>
    <w:rsid w:val="00CE7A09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CE7A09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CE7A09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A0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CE7A09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customStyle="1" w:styleId="tltlTextopatreniaArialNarrow11ptZa0pt">
    <w:name w:val="Štýl Štýl Text opatrenia + Arial Narrow 11 pt + Za:  0 pt"/>
    <w:basedOn w:val="Normlny"/>
    <w:rsid w:val="00CE7A09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paragraph" w:customStyle="1" w:styleId="odstavec">
    <w:name w:val="odstavec"/>
    <w:basedOn w:val="Normlny"/>
    <w:autoRedefine/>
    <w:rsid w:val="00CE7A09"/>
    <w:pPr>
      <w:ind w:right="-79"/>
      <w:jc w:val="both"/>
    </w:pPr>
    <w:rPr>
      <w:sz w:val="24"/>
      <w:szCs w:val="24"/>
    </w:rPr>
  </w:style>
  <w:style w:type="paragraph" w:styleId="Odsekzoznamu">
    <w:name w:val="List Paragraph"/>
    <w:basedOn w:val="Normlny"/>
    <w:uiPriority w:val="34"/>
    <w:qFormat/>
    <w:rsid w:val="00912BC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057629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11</Pages>
  <Words>3453</Words>
  <Characters>19683</Characters>
  <Application>Microsoft Office Word</Application>
  <DocSecurity>0</DocSecurity>
  <Lines>164</Lines>
  <Paragraphs>46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23090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Olga Bertova</dc:creator>
  <cp:keywords/>
  <dc:description/>
  <cp:lastModifiedBy>Olga Bertova</cp:lastModifiedBy>
  <cp:revision>2</cp:revision>
  <cp:lastPrinted>2020-03-26T13:59:00Z</cp:lastPrinted>
  <dcterms:created xsi:type="dcterms:W3CDTF">2020-03-27T10:58:00Z</dcterms:created>
  <dcterms:modified xsi:type="dcterms:W3CDTF">2020-03-27T10:58:00Z</dcterms:modified>
</cp:coreProperties>
</file>