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F4B5D">
        <w:rPr>
          <w:rFonts w:ascii="Arial Narrow" w:hAnsi="Arial Narrow"/>
          <w:b/>
        </w:rPr>
        <w:t>účtovnej závierke za rok 201</w:t>
      </w:r>
      <w:r w:rsidR="00225EA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Energy Ser</w:t>
            </w:r>
            <w:r w:rsidR="00E6783D">
              <w:rPr>
                <w:rFonts w:ascii="Arial" w:hAnsi="Arial" w:cs="Arial"/>
              </w:rPr>
              <w:t>v</w:t>
            </w:r>
            <w:r>
              <w:rPr>
                <w:rFonts w:ascii="Arial" w:hAnsi="Arial" w:cs="Arial"/>
              </w:rPr>
              <w:t>ice,</w:t>
            </w:r>
            <w:r w:rsidR="00E6783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</w:t>
            </w:r>
            <w:r w:rsidR="009C29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r.</w:t>
            </w:r>
            <w:r w:rsidR="009C29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47 595 523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D04D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4745, 92600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4B06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</w:t>
            </w:r>
            <w:r w:rsidR="004B068C">
              <w:rPr>
                <w:rFonts w:ascii="Arial" w:hAnsi="Arial" w:cs="Arial"/>
              </w:rPr>
              <w:t>4,3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4B06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4B068C">
              <w:rPr>
                <w:rFonts w:ascii="Arial" w:hAnsi="Arial" w:cs="Arial"/>
              </w:rPr>
              <w:t>7,6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 xml:space="preserve">Obstarávacia </w:t>
            </w:r>
            <w:proofErr w:type="spellStart"/>
            <w:r w:rsidRPr="00A342F8">
              <w:rPr>
                <w:rFonts w:ascii="Arial" w:hAnsi="Arial" w:cs="Arial"/>
                <w:sz w:val="22"/>
                <w:szCs w:val="22"/>
              </w:rPr>
              <w:t>cena</w:t>
            </w:r>
            <w:r w:rsidR="00EE3167">
              <w:rPr>
                <w:rFonts w:ascii="Arial" w:hAnsi="Arial" w:cs="Arial"/>
                <w:sz w:val="22"/>
                <w:szCs w:val="22"/>
              </w:rPr>
              <w:t>r</w:t>
            </w:r>
            <w:proofErr w:type="spellEnd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7D53A5" w:rsidP="007D53A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</w:t>
      </w:r>
      <w:bookmarkStart w:id="0" w:name="_GoBack"/>
      <w:bookmarkEnd w:id="0"/>
      <w:r>
        <w:rPr>
          <w:rFonts w:ascii="Arial" w:hAnsi="Arial" w:cs="Arial"/>
        </w:rPr>
        <w:t>ý nehmotný majetok, ktorého obstarávacia cena je 2 400 EUR a nižšia, sa odpisuje jedno</w:t>
      </w:r>
      <w:r w:rsidR="00EE3167">
        <w:rPr>
          <w:rFonts w:ascii="Arial" w:hAnsi="Arial" w:cs="Arial"/>
        </w:rPr>
        <w:t xml:space="preserve"> r</w:t>
      </w:r>
      <w:r>
        <w:rPr>
          <w:rFonts w:ascii="Arial" w:hAnsi="Arial" w:cs="Arial"/>
        </w:rPr>
        <w:t xml:space="preserve">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</w:t>
      </w:r>
      <w:r w:rsidR="00225EA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D75B7">
        <w:rPr>
          <w:rFonts w:ascii="Arial" w:hAnsi="Arial" w:cs="Arial"/>
          <w:spacing w:val="6"/>
          <w:sz w:val="22"/>
          <w:szCs w:val="22"/>
        </w:rPr>
        <w:t>Neboli realizované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225EA9">
        <w:rPr>
          <w:rFonts w:ascii="Arial" w:hAnsi="Arial" w:cs="Arial"/>
          <w:spacing w:val="-1"/>
          <w:sz w:val="22"/>
          <w:szCs w:val="22"/>
        </w:rPr>
        <w:t>9</w:t>
      </w:r>
      <w:r w:rsidR="00D04D4B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  <w:r w:rsidR="007D75B7">
        <w:rPr>
          <w:rFonts w:ascii="Arial" w:hAnsi="Arial" w:cs="Arial"/>
          <w:sz w:val="22"/>
          <w:szCs w:val="22"/>
        </w:rPr>
        <w:t>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9D4167" w:rsidRDefault="009D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167" w:rsidRDefault="009D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Transferové ocenenia v roku 201</w:t>
      </w:r>
      <w:r w:rsidR="00225EA9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:</w:t>
      </w:r>
    </w:p>
    <w:p w:rsidR="006261A1" w:rsidRDefault="006261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3BAC" w:rsidRDefault="009D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Dodávateľské faktúry </w:t>
      </w:r>
      <w:r w:rsidR="006261A1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 PCP </w:t>
      </w:r>
      <w:proofErr w:type="spellStart"/>
      <w:r>
        <w:rPr>
          <w:rFonts w:ascii="Arial" w:hAnsi="Arial" w:cs="Arial"/>
          <w:sz w:val="22"/>
          <w:szCs w:val="22"/>
        </w:rPr>
        <w:t>Invest</w:t>
      </w:r>
      <w:proofErr w:type="spellEnd"/>
      <w:r>
        <w:rPr>
          <w:rFonts w:ascii="Arial" w:hAnsi="Arial" w:cs="Arial"/>
          <w:sz w:val="22"/>
          <w:szCs w:val="22"/>
        </w:rPr>
        <w:t>, s.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o. v hodnote </w:t>
      </w:r>
      <w:r w:rsidR="004B068C">
        <w:rPr>
          <w:rFonts w:ascii="Arial" w:hAnsi="Arial" w:cs="Arial"/>
          <w:sz w:val="22"/>
          <w:szCs w:val="22"/>
        </w:rPr>
        <w:t>41 370</w:t>
      </w:r>
      <w:r>
        <w:rPr>
          <w:rFonts w:ascii="Arial" w:hAnsi="Arial" w:cs="Arial"/>
          <w:sz w:val="22"/>
          <w:szCs w:val="22"/>
        </w:rPr>
        <w:t>,- €</w:t>
      </w:r>
      <w:r w:rsidR="004B068C">
        <w:rPr>
          <w:rFonts w:ascii="Arial" w:hAnsi="Arial" w:cs="Arial"/>
          <w:sz w:val="22"/>
          <w:szCs w:val="22"/>
        </w:rPr>
        <w:t xml:space="preserve">  bez DPH </w:t>
      </w:r>
      <w:r>
        <w:rPr>
          <w:rFonts w:ascii="Arial" w:hAnsi="Arial" w:cs="Arial"/>
          <w:sz w:val="22"/>
          <w:szCs w:val="22"/>
        </w:rPr>
        <w:t xml:space="preserve"> za prenájom </w:t>
      </w:r>
    </w:p>
    <w:p w:rsidR="006261A1" w:rsidRDefault="006261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4167" w:rsidRDefault="009D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Odberateľské </w:t>
      </w:r>
      <w:r w:rsidR="006261A1">
        <w:rPr>
          <w:rFonts w:ascii="Arial" w:hAnsi="Arial" w:cs="Arial"/>
          <w:sz w:val="22"/>
          <w:szCs w:val="22"/>
        </w:rPr>
        <w:t xml:space="preserve"> faktúry : pre</w:t>
      </w:r>
      <w:r w:rsidR="004B06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DEL </w:t>
      </w:r>
      <w:proofErr w:type="spellStart"/>
      <w:r>
        <w:rPr>
          <w:rFonts w:ascii="Arial" w:hAnsi="Arial" w:cs="Arial"/>
          <w:sz w:val="22"/>
          <w:szCs w:val="22"/>
        </w:rPr>
        <w:t>Invest</w:t>
      </w:r>
      <w:proofErr w:type="spellEnd"/>
      <w:r w:rsidR="006261A1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s.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 hodnote </w:t>
      </w:r>
      <w:r w:rsidR="004B068C">
        <w:rPr>
          <w:rFonts w:ascii="Arial" w:hAnsi="Arial" w:cs="Arial"/>
          <w:sz w:val="22"/>
          <w:szCs w:val="22"/>
        </w:rPr>
        <w:t xml:space="preserve"> 35 160,- € bez DH</w:t>
      </w:r>
      <w:r>
        <w:rPr>
          <w:rFonts w:ascii="Arial" w:hAnsi="Arial" w:cs="Arial"/>
          <w:sz w:val="22"/>
          <w:szCs w:val="22"/>
        </w:rPr>
        <w:t xml:space="preserve"> technická pomoc</w:t>
      </w:r>
    </w:p>
    <w:p w:rsidR="009D4167" w:rsidRPr="00A55E63" w:rsidRDefault="009D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6261A1"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 xml:space="preserve"> KMHT, s.</w:t>
      </w:r>
      <w:r w:rsidR="006261A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r.</w:t>
      </w:r>
      <w:r w:rsidR="006261A1">
        <w:rPr>
          <w:rFonts w:ascii="Arial" w:hAnsi="Arial" w:cs="Arial"/>
          <w:sz w:val="22"/>
          <w:szCs w:val="22"/>
        </w:rPr>
        <w:t xml:space="preserve"> o v hodnote 54 000,- € bez DPH</w:t>
      </w:r>
      <w:r>
        <w:rPr>
          <w:rFonts w:ascii="Arial" w:hAnsi="Arial" w:cs="Arial"/>
          <w:sz w:val="22"/>
          <w:szCs w:val="22"/>
        </w:rPr>
        <w:t xml:space="preserve">                                    </w:t>
      </w:r>
    </w:p>
    <w:sectPr w:rsidR="009D416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343E" w:rsidRDefault="00D0343E">
      <w:r>
        <w:separator/>
      </w:r>
    </w:p>
  </w:endnote>
  <w:endnote w:type="continuationSeparator" w:id="0">
    <w:p w:rsidR="00D0343E" w:rsidRDefault="00D03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D3B9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5B3B">
                            <w:fldChar w:fldCharType="begin"/>
                          </w:r>
                          <w:r w:rsidR="006B5B3B">
                            <w:instrText xml:space="preserve"> PAGE </w:instrText>
                          </w:r>
                          <w:r w:rsidR="006B5B3B">
                            <w:fldChar w:fldCharType="separate"/>
                          </w:r>
                          <w:r w:rsidR="00EE3167">
                            <w:rPr>
                              <w:noProof/>
                            </w:rPr>
                            <w:t>3</w:t>
                          </w:r>
                          <w:r w:rsidR="006B5B3B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5B3B">
                      <w:fldChar w:fldCharType="begin"/>
                    </w:r>
                    <w:r w:rsidR="006B5B3B">
                      <w:instrText xml:space="preserve"> PAGE </w:instrText>
                    </w:r>
                    <w:r w:rsidR="006B5B3B">
                      <w:fldChar w:fldCharType="separate"/>
                    </w:r>
                    <w:r w:rsidR="00EE3167">
                      <w:rPr>
                        <w:noProof/>
                      </w:rPr>
                      <w:t>3</w:t>
                    </w:r>
                    <w:r w:rsidR="006B5B3B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343E" w:rsidRDefault="00D0343E">
      <w:r>
        <w:separator/>
      </w:r>
    </w:p>
  </w:footnote>
  <w:footnote w:type="continuationSeparator" w:id="0">
    <w:p w:rsidR="00D0343E" w:rsidRDefault="00D034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ČO:</w:t>
    </w:r>
    <w:r w:rsidR="00D04D4B">
      <w:rPr>
        <w:rFonts w:ascii="Arial" w:hAnsi="Arial" w:cs="Arial"/>
        <w:sz w:val="22"/>
        <w:szCs w:val="22"/>
        <w:bdr w:val="single" w:sz="4" w:space="0" w:color="auto"/>
      </w:rPr>
      <w:t>47595523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</w:t>
    </w:r>
    <w:r w:rsidR="00D04D4B">
      <w:rPr>
        <w:rFonts w:ascii="Arial" w:hAnsi="Arial" w:cs="Arial"/>
        <w:sz w:val="22"/>
        <w:szCs w:val="22"/>
        <w:bdr w:val="single" w:sz="4" w:space="0" w:color="auto"/>
      </w:rPr>
      <w:t>2024050468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6572"/>
    <w:rsid w:val="00083B77"/>
    <w:rsid w:val="000F19F2"/>
    <w:rsid w:val="001221D0"/>
    <w:rsid w:val="001406AD"/>
    <w:rsid w:val="00225EA9"/>
    <w:rsid w:val="00233F83"/>
    <w:rsid w:val="002401F1"/>
    <w:rsid w:val="002569DE"/>
    <w:rsid w:val="00271664"/>
    <w:rsid w:val="002C12B4"/>
    <w:rsid w:val="002D7E6D"/>
    <w:rsid w:val="002F73D3"/>
    <w:rsid w:val="003657F5"/>
    <w:rsid w:val="00373635"/>
    <w:rsid w:val="003845FC"/>
    <w:rsid w:val="003D056F"/>
    <w:rsid w:val="003F4747"/>
    <w:rsid w:val="00401155"/>
    <w:rsid w:val="00435F22"/>
    <w:rsid w:val="004A2BF3"/>
    <w:rsid w:val="004B068C"/>
    <w:rsid w:val="004D2EF5"/>
    <w:rsid w:val="0055784D"/>
    <w:rsid w:val="0059154D"/>
    <w:rsid w:val="005E3521"/>
    <w:rsid w:val="005E563A"/>
    <w:rsid w:val="00623868"/>
    <w:rsid w:val="006261A1"/>
    <w:rsid w:val="00637F73"/>
    <w:rsid w:val="00676DB4"/>
    <w:rsid w:val="006B5B3B"/>
    <w:rsid w:val="006E4FF7"/>
    <w:rsid w:val="007052EE"/>
    <w:rsid w:val="00716DED"/>
    <w:rsid w:val="0078102A"/>
    <w:rsid w:val="0079000B"/>
    <w:rsid w:val="007D53A5"/>
    <w:rsid w:val="007D75B7"/>
    <w:rsid w:val="007F2EDA"/>
    <w:rsid w:val="00870225"/>
    <w:rsid w:val="008771A6"/>
    <w:rsid w:val="008924E3"/>
    <w:rsid w:val="0089710C"/>
    <w:rsid w:val="008A5382"/>
    <w:rsid w:val="008D01B1"/>
    <w:rsid w:val="008D3B96"/>
    <w:rsid w:val="00913435"/>
    <w:rsid w:val="00916772"/>
    <w:rsid w:val="0098296B"/>
    <w:rsid w:val="009A27D0"/>
    <w:rsid w:val="009C2954"/>
    <w:rsid w:val="009D4167"/>
    <w:rsid w:val="009D5C84"/>
    <w:rsid w:val="00A00C0B"/>
    <w:rsid w:val="00A342F8"/>
    <w:rsid w:val="00A43789"/>
    <w:rsid w:val="00A55E63"/>
    <w:rsid w:val="00AD41F9"/>
    <w:rsid w:val="00AD4867"/>
    <w:rsid w:val="00AD6C8A"/>
    <w:rsid w:val="00AD749D"/>
    <w:rsid w:val="00B15E67"/>
    <w:rsid w:val="00B6272E"/>
    <w:rsid w:val="00B7440A"/>
    <w:rsid w:val="00BA794E"/>
    <w:rsid w:val="00BC1B1B"/>
    <w:rsid w:val="00C01CB7"/>
    <w:rsid w:val="00C66F7C"/>
    <w:rsid w:val="00C75A84"/>
    <w:rsid w:val="00C8426E"/>
    <w:rsid w:val="00CA2E7D"/>
    <w:rsid w:val="00CC3205"/>
    <w:rsid w:val="00CC73C8"/>
    <w:rsid w:val="00CD545D"/>
    <w:rsid w:val="00CF4B5D"/>
    <w:rsid w:val="00CF7661"/>
    <w:rsid w:val="00D0343E"/>
    <w:rsid w:val="00D04D4B"/>
    <w:rsid w:val="00DA2AB4"/>
    <w:rsid w:val="00E01949"/>
    <w:rsid w:val="00E31BCC"/>
    <w:rsid w:val="00E6783D"/>
    <w:rsid w:val="00EB4798"/>
    <w:rsid w:val="00EB55FA"/>
    <w:rsid w:val="00EE3167"/>
    <w:rsid w:val="00EE5474"/>
    <w:rsid w:val="00F20103"/>
    <w:rsid w:val="00F404E8"/>
    <w:rsid w:val="00F442A8"/>
    <w:rsid w:val="00F817B0"/>
    <w:rsid w:val="00F9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A03157FA-C48D-4E10-8D74-F4578342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B0414-6C21-498E-8229-F622F743A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766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Miroslava Kalasová</cp:lastModifiedBy>
  <cp:revision>7</cp:revision>
  <dcterms:created xsi:type="dcterms:W3CDTF">2020-02-06T08:37:00Z</dcterms:created>
  <dcterms:modified xsi:type="dcterms:W3CDTF">2020-03-18T14:47:00Z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