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05240" w:rsidRDefault="00305240" w:rsidP="00305240">
      <w:r>
        <w:t xml:space="preserve">Poznámky </w:t>
      </w:r>
      <w:proofErr w:type="spellStart"/>
      <w:r>
        <w:t>Úč</w:t>
      </w:r>
      <w:proofErr w:type="spellEnd"/>
      <w:r>
        <w:t xml:space="preserve"> MÚJ 3 – 01</w:t>
      </w:r>
    </w:p>
    <w:p w:rsidR="00305240" w:rsidRDefault="00305240" w:rsidP="00305240">
      <w:r>
        <w:t xml:space="preserve">IČO: </w:t>
      </w:r>
      <w:r w:rsidR="00A4029E">
        <w:rPr>
          <w:b/>
        </w:rPr>
        <w:t>47603488</w:t>
      </w:r>
    </w:p>
    <w:p w:rsidR="00305240" w:rsidRDefault="00305240" w:rsidP="00305240">
      <w:r>
        <w:t xml:space="preserve">DIČ: </w:t>
      </w:r>
      <w:r w:rsidR="00A4029E">
        <w:rPr>
          <w:b/>
        </w:rPr>
        <w:t>2024027929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:rsidR="00305240" w:rsidRDefault="00A4029E" w:rsidP="00305240">
      <w:pPr>
        <w:pStyle w:val="Odsekzoznamu"/>
        <w:ind w:left="426"/>
      </w:pPr>
      <w:r>
        <w:rPr>
          <w:b/>
        </w:rPr>
        <w:t>HYDRO ROUTE PLANNING s.r.o.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Údaje o konsolidovanom celku, a to </w:t>
      </w:r>
    </w:p>
    <w:p w:rsidR="00305240" w:rsidRDefault="00305240" w:rsidP="00305240">
      <w:pPr>
        <w:pStyle w:val="Odsekzoznamu"/>
        <w:numPr>
          <w:ilvl w:val="0"/>
          <w:numId w:val="4"/>
        </w:numPr>
      </w:pPr>
      <w:r>
        <w:t xml:space="preserve">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305240" w:rsidRDefault="00305240" w:rsidP="00305240">
      <w:pPr>
        <w:pStyle w:val="Odsekzoznamu"/>
        <w:numPr>
          <w:ilvl w:val="0"/>
          <w:numId w:val="4"/>
        </w:numPr>
      </w:pPr>
      <w:r>
        <w:t xml:space="preserve">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305240" w:rsidRDefault="00305240" w:rsidP="00305240">
      <w:pPr>
        <w:pStyle w:val="Odsekzoznamu"/>
        <w:numPr>
          <w:ilvl w:val="0"/>
          <w:numId w:val="5"/>
        </w:numPr>
      </w:pPr>
      <w:r>
        <w:t xml:space="preserve">pri oslobodení podľa § 22 ods. 8 zákona obchodné meno a sídlo materskej účtovnej jednotky zostavujúcej konsolidovanú účtovnú závierku podľa osobitných predpisov,4) </w:t>
      </w:r>
    </w:p>
    <w:p w:rsidR="00305240" w:rsidRPr="00305240" w:rsidRDefault="00305240" w:rsidP="00825D27">
      <w:pPr>
        <w:pStyle w:val="Odsekzoznamu"/>
        <w:numPr>
          <w:ilvl w:val="0"/>
          <w:numId w:val="5"/>
        </w:numPr>
        <w:rPr>
          <w:b/>
        </w:rPr>
      </w:pPr>
      <w:r>
        <w:t xml:space="preserve">pri oslobodení podľa § 22 ods. 12 zákona obchodné meno a sídlo dcérskych účtovných jednotiek. </w:t>
      </w:r>
    </w:p>
    <w:p w:rsidR="00305240" w:rsidRPr="00305240" w:rsidRDefault="00305240" w:rsidP="00305240">
      <w:pPr>
        <w:ind w:firstLine="426"/>
        <w:rPr>
          <w:b/>
        </w:rPr>
      </w:pPr>
      <w:r w:rsidRPr="00305240">
        <w:rPr>
          <w:b/>
        </w:rPr>
        <w:t>Nie je súčasťou konsolidovaného celku</w:t>
      </w:r>
    </w:p>
    <w:p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:rsidR="00305240" w:rsidRDefault="00877DA1" w:rsidP="0026727A">
      <w:pPr>
        <w:pStyle w:val="Odsekzoznamu"/>
        <w:ind w:left="426"/>
      </w:pPr>
      <w:r>
        <w:rPr>
          <w:b/>
        </w:rPr>
        <w:t>0</w:t>
      </w:r>
    </w:p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:rsidR="00305240" w:rsidRDefault="00A4029E" w:rsidP="00305240">
      <w:pPr>
        <w:pStyle w:val="Odsekzoznamu"/>
        <w:ind w:left="426"/>
      </w:pPr>
      <w:r>
        <w:rPr>
          <w:b/>
        </w:rPr>
        <w:t>Áno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b</w:t>
      </w:r>
      <w:r w:rsidRPr="00FA1DFF">
        <w:rPr>
          <w:b/>
        </w:rPr>
        <w:t>ez zmien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Informácie o dotáciách a ich oceňovanie v účtovníctve.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 w:rsidRPr="00FA1DFF">
        <w:rPr>
          <w:b/>
        </w:rPr>
        <w:lastRenderedPageBreak/>
        <w:t>Nie sú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305240" w:rsidRDefault="00FA1DFF" w:rsidP="00A4029E">
      <w:pPr>
        <w:pStyle w:val="Odsekzoznamu"/>
        <w:ind w:left="426"/>
      </w:pPr>
      <w:r w:rsidRPr="00FA1DFF">
        <w:rPr>
          <w:b/>
        </w:rPr>
        <w:t>Nie sú</w:t>
      </w:r>
    </w:p>
    <w:p w:rsidR="00A4029E" w:rsidRDefault="00A4029E" w:rsidP="0026727A">
      <w:pPr>
        <w:pStyle w:val="Odsekzoznamu"/>
        <w:ind w:left="426"/>
      </w:pPr>
      <w:bookmarkStart w:id="0" w:name="_GoBack"/>
      <w:bookmarkEnd w:id="0"/>
    </w:p>
    <w:sectPr w:rsidR="00A4029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2"/>
  </w:num>
  <w:num w:numId="4">
    <w:abstractNumId w:val="18"/>
  </w:num>
  <w:num w:numId="5">
    <w:abstractNumId w:val="9"/>
  </w:num>
  <w:num w:numId="6">
    <w:abstractNumId w:val="7"/>
  </w:num>
  <w:num w:numId="7">
    <w:abstractNumId w:val="17"/>
  </w:num>
  <w:num w:numId="8">
    <w:abstractNumId w:val="0"/>
  </w:num>
  <w:num w:numId="9">
    <w:abstractNumId w:val="11"/>
  </w:num>
  <w:num w:numId="10">
    <w:abstractNumId w:val="15"/>
  </w:num>
  <w:num w:numId="11">
    <w:abstractNumId w:val="13"/>
  </w:num>
  <w:num w:numId="12">
    <w:abstractNumId w:val="5"/>
  </w:num>
  <w:num w:numId="13">
    <w:abstractNumId w:val="3"/>
  </w:num>
  <w:num w:numId="14">
    <w:abstractNumId w:val="12"/>
  </w:num>
  <w:num w:numId="15">
    <w:abstractNumId w:val="16"/>
  </w:num>
  <w:num w:numId="16">
    <w:abstractNumId w:val="4"/>
  </w:num>
  <w:num w:numId="17">
    <w:abstractNumId w:val="14"/>
  </w:num>
  <w:num w:numId="18">
    <w:abstractNumId w:val="10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5240"/>
    <w:rsid w:val="00051646"/>
    <w:rsid w:val="00146F06"/>
    <w:rsid w:val="0026727A"/>
    <w:rsid w:val="00305240"/>
    <w:rsid w:val="0078094F"/>
    <w:rsid w:val="00877DA1"/>
    <w:rsid w:val="00A4029E"/>
    <w:rsid w:val="00E63C96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2</Pages>
  <Words>389</Words>
  <Characters>2220</Characters>
  <Application>Microsoft Office Word</Application>
  <DocSecurity>0</DocSecurity>
  <Lines>18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Michaela Slezáková</cp:lastModifiedBy>
  <cp:revision>6</cp:revision>
  <dcterms:created xsi:type="dcterms:W3CDTF">2015-02-10T15:43:00Z</dcterms:created>
  <dcterms:modified xsi:type="dcterms:W3CDTF">2020-03-25T08:24:00Z</dcterms:modified>
</cp:coreProperties>
</file>