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66B95" w14:textId="77777777" w:rsidR="00263994" w:rsidRDefault="00263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>Poznámky Úč POD 3-01</w:t>
      </w:r>
      <w:r w:rsidR="00B64378">
        <w:rPr>
          <w:rFonts w:ascii="Times New Roman" w:hAnsi="Times New Roman" w:cs="Times New Roman"/>
          <w:sz w:val="28"/>
          <w:szCs w:val="28"/>
        </w:rPr>
        <w:t xml:space="preserve">                                                  IČO </w:t>
      </w:r>
      <w:r w:rsidR="0083017E">
        <w:rPr>
          <w:rFonts w:ascii="Times New Roman" w:hAnsi="Times New Roman" w:cs="Times New Roman"/>
          <w:sz w:val="28"/>
          <w:szCs w:val="28"/>
        </w:rPr>
        <w:t>50496093</w:t>
      </w:r>
      <w:r w:rsidRPr="00263994">
        <w:rPr>
          <w:rFonts w:ascii="Times New Roman" w:hAnsi="Times New Roman" w:cs="Times New Roman"/>
          <w:sz w:val="36"/>
          <w:szCs w:val="36"/>
        </w:rPr>
        <w:t xml:space="preserve">                           </w:t>
      </w:r>
    </w:p>
    <w:p w14:paraId="53CA07F2" w14:textId="77777777" w:rsidR="00104399" w:rsidRDefault="00B64378" w:rsidP="001043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</w:t>
      </w:r>
      <w:r w:rsidR="0083017E">
        <w:rPr>
          <w:rFonts w:ascii="Times New Roman" w:hAnsi="Times New Roman" w:cs="Times New Roman"/>
          <w:sz w:val="36"/>
          <w:szCs w:val="36"/>
        </w:rPr>
        <w:t>AnyNet</w:t>
      </w:r>
      <w:r>
        <w:rPr>
          <w:rFonts w:ascii="Times New Roman" w:hAnsi="Times New Roman" w:cs="Times New Roman"/>
          <w:sz w:val="36"/>
          <w:szCs w:val="36"/>
        </w:rPr>
        <w:t xml:space="preserve">  s.</w:t>
      </w:r>
      <w:r w:rsidR="00ED246F">
        <w:rPr>
          <w:rFonts w:ascii="Times New Roman" w:hAnsi="Times New Roman" w:cs="Times New Roman"/>
          <w:sz w:val="36"/>
          <w:szCs w:val="36"/>
        </w:rPr>
        <w:t>r.o.</w:t>
      </w:r>
      <w:r w:rsidR="00104399">
        <w:rPr>
          <w:rFonts w:ascii="Times New Roman" w:hAnsi="Times New Roman" w:cs="Times New Roman"/>
          <w:sz w:val="36"/>
          <w:szCs w:val="36"/>
        </w:rPr>
        <w:t xml:space="preserve"> </w:t>
      </w:r>
      <w:r w:rsidR="0083017E">
        <w:rPr>
          <w:rFonts w:ascii="Times New Roman" w:hAnsi="Times New Roman" w:cs="Times New Roman"/>
          <w:sz w:val="36"/>
          <w:szCs w:val="36"/>
        </w:rPr>
        <w:t xml:space="preserve">          </w:t>
      </w:r>
      <w:r w:rsidR="00F27933">
        <w:rPr>
          <w:rFonts w:ascii="Times New Roman" w:hAnsi="Times New Roman" w:cs="Times New Roman"/>
          <w:sz w:val="36"/>
          <w:szCs w:val="36"/>
        </w:rPr>
        <w:t xml:space="preserve">          </w:t>
      </w:r>
      <w:r w:rsidR="00104399">
        <w:rPr>
          <w:rFonts w:ascii="Times New Roman" w:hAnsi="Times New Roman" w:cs="Times New Roman"/>
          <w:sz w:val="36"/>
          <w:szCs w:val="36"/>
        </w:rPr>
        <w:t xml:space="preserve">        </w:t>
      </w: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Pr="00B64378">
        <w:rPr>
          <w:rFonts w:ascii="Times New Roman" w:hAnsi="Times New Roman" w:cs="Times New Roman"/>
          <w:sz w:val="28"/>
          <w:szCs w:val="28"/>
        </w:rPr>
        <w:t>DIČ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459">
        <w:rPr>
          <w:rFonts w:ascii="Times New Roman" w:hAnsi="Times New Roman" w:cs="Times New Roman"/>
          <w:sz w:val="28"/>
          <w:szCs w:val="28"/>
        </w:rPr>
        <w:t xml:space="preserve"> </w:t>
      </w:r>
      <w:r w:rsidR="0083017E">
        <w:rPr>
          <w:rFonts w:ascii="Times New Roman" w:hAnsi="Times New Roman" w:cs="Times New Roman"/>
          <w:sz w:val="28"/>
          <w:szCs w:val="28"/>
        </w:rPr>
        <w:t>21203552266</w:t>
      </w:r>
    </w:p>
    <w:p w14:paraId="089FC06F" w14:textId="77777777" w:rsidR="00ED246F" w:rsidRDefault="00ED246F" w:rsidP="00104399">
      <w:pPr>
        <w:rPr>
          <w:rFonts w:ascii="Times New Roman" w:hAnsi="Times New Roman" w:cs="Times New Roman"/>
          <w:sz w:val="28"/>
          <w:szCs w:val="28"/>
        </w:rPr>
      </w:pPr>
    </w:p>
    <w:p w14:paraId="73A61CEA" w14:textId="77777777" w:rsidR="00B64378" w:rsidRPr="00B64378" w:rsidRDefault="00B64378" w:rsidP="00104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účtovnej jednotke</w:t>
      </w:r>
    </w:p>
    <w:p w14:paraId="46B03EDC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Spoločnosť bola založená </w:t>
      </w:r>
      <w:r w:rsidR="00436459">
        <w:rPr>
          <w:rFonts w:ascii="Times New Roman" w:hAnsi="Times New Roman" w:cs="Times New Roman"/>
          <w:sz w:val="24"/>
          <w:szCs w:val="24"/>
        </w:rPr>
        <w:t>2</w:t>
      </w:r>
      <w:r w:rsidR="0083017E">
        <w:rPr>
          <w:rFonts w:ascii="Times New Roman" w:hAnsi="Times New Roman" w:cs="Times New Roman"/>
          <w:sz w:val="24"/>
          <w:szCs w:val="24"/>
        </w:rPr>
        <w:t>9</w:t>
      </w:r>
      <w:r w:rsidR="00436459">
        <w:rPr>
          <w:rFonts w:ascii="Times New Roman" w:hAnsi="Times New Roman" w:cs="Times New Roman"/>
          <w:sz w:val="24"/>
          <w:szCs w:val="24"/>
        </w:rPr>
        <w:t>.0</w:t>
      </w:r>
      <w:r w:rsidR="0083017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6459">
        <w:rPr>
          <w:rFonts w:ascii="Times New Roman" w:hAnsi="Times New Roman" w:cs="Times New Roman"/>
          <w:sz w:val="24"/>
          <w:szCs w:val="24"/>
        </w:rPr>
        <w:t>201</w:t>
      </w:r>
      <w:r w:rsidR="0083017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Zapísaná do OR OS Trenčín oddiel S</w:t>
      </w:r>
      <w:r w:rsidR="00F27933">
        <w:rPr>
          <w:rFonts w:ascii="Times New Roman" w:hAnsi="Times New Roman" w:cs="Times New Roman"/>
          <w:sz w:val="24"/>
          <w:szCs w:val="24"/>
        </w:rPr>
        <w:t>ro</w:t>
      </w:r>
      <w:r>
        <w:rPr>
          <w:rFonts w:ascii="Times New Roman" w:hAnsi="Times New Roman" w:cs="Times New Roman"/>
          <w:sz w:val="24"/>
          <w:szCs w:val="24"/>
        </w:rPr>
        <w:t xml:space="preserve"> vložka č.    </w:t>
      </w:r>
    </w:p>
    <w:p w14:paraId="72684F84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27933">
        <w:rPr>
          <w:rFonts w:ascii="Times New Roman" w:hAnsi="Times New Roman" w:cs="Times New Roman"/>
          <w:sz w:val="24"/>
          <w:szCs w:val="24"/>
        </w:rPr>
        <w:t>3</w:t>
      </w:r>
      <w:r w:rsidR="0083017E">
        <w:rPr>
          <w:rFonts w:ascii="Times New Roman" w:hAnsi="Times New Roman" w:cs="Times New Roman"/>
          <w:sz w:val="24"/>
          <w:szCs w:val="24"/>
        </w:rPr>
        <w:t>3670</w:t>
      </w:r>
      <w:r>
        <w:rPr>
          <w:rFonts w:ascii="Times New Roman" w:hAnsi="Times New Roman" w:cs="Times New Roman"/>
          <w:sz w:val="24"/>
          <w:szCs w:val="24"/>
        </w:rPr>
        <w:t>/R</w:t>
      </w:r>
    </w:p>
    <w:p w14:paraId="26BF73BD" w14:textId="77777777" w:rsidR="003622A6" w:rsidRDefault="003622A6">
      <w:pPr>
        <w:rPr>
          <w:rFonts w:ascii="Times New Roman" w:hAnsi="Times New Roman" w:cs="Times New Roman"/>
          <w:sz w:val="24"/>
          <w:szCs w:val="24"/>
        </w:rPr>
      </w:pPr>
    </w:p>
    <w:p w14:paraId="19C7EC02" w14:textId="77777777" w:rsidR="003622A6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Hlavnou činnosťou spoločnosti </w:t>
      </w:r>
      <w:r w:rsidR="00ED246F">
        <w:rPr>
          <w:rFonts w:ascii="Times New Roman" w:hAnsi="Times New Roman" w:cs="Times New Roman"/>
          <w:sz w:val="24"/>
          <w:szCs w:val="24"/>
        </w:rPr>
        <w:t xml:space="preserve">je 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83017E">
        <w:rPr>
          <w:rFonts w:ascii="Times New Roman" w:hAnsi="Times New Roman" w:cs="Times New Roman"/>
          <w:sz w:val="24"/>
          <w:szCs w:val="24"/>
        </w:rPr>
        <w:t>programovanie</w:t>
      </w:r>
      <w:r w:rsidR="00F27933">
        <w:rPr>
          <w:rFonts w:ascii="Times New Roman" w:hAnsi="Times New Roman" w:cs="Times New Roman"/>
          <w:sz w:val="24"/>
          <w:szCs w:val="24"/>
        </w:rPr>
        <w:t>.</w:t>
      </w:r>
    </w:p>
    <w:p w14:paraId="25B5D41B" w14:textId="77777777"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14:paraId="4B96DF4F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Spoločnosť </w:t>
      </w:r>
      <w:r w:rsidR="00ED246F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D246F">
        <w:rPr>
          <w:rFonts w:ascii="Times New Roman" w:hAnsi="Times New Roman" w:cs="Times New Roman"/>
          <w:sz w:val="24"/>
          <w:szCs w:val="24"/>
        </w:rPr>
        <w:t>žiadneho zamestnanca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01A8D2" w14:textId="77777777" w:rsidR="003622A6" w:rsidRDefault="003622A6">
      <w:pPr>
        <w:rPr>
          <w:rFonts w:ascii="Times New Roman" w:hAnsi="Times New Roman" w:cs="Times New Roman"/>
          <w:sz w:val="24"/>
          <w:szCs w:val="24"/>
        </w:rPr>
      </w:pPr>
    </w:p>
    <w:p w14:paraId="38B6794D" w14:textId="77777777" w:rsidR="00104399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Spoločnosť  má </w:t>
      </w:r>
      <w:r w:rsidR="000C693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246F">
        <w:rPr>
          <w:rFonts w:ascii="Times New Roman" w:hAnsi="Times New Roman" w:cs="Times New Roman"/>
          <w:sz w:val="24"/>
          <w:szCs w:val="24"/>
        </w:rPr>
        <w:t>spoločník</w:t>
      </w:r>
      <w:r w:rsidR="000C6931">
        <w:rPr>
          <w:rFonts w:ascii="Times New Roman" w:hAnsi="Times New Roman" w:cs="Times New Roman"/>
          <w:sz w:val="24"/>
          <w:szCs w:val="24"/>
        </w:rPr>
        <w:t>a</w:t>
      </w:r>
      <w:r w:rsidR="0083017E">
        <w:rPr>
          <w:rFonts w:ascii="Times New Roman" w:hAnsi="Times New Roman" w:cs="Times New Roman"/>
          <w:sz w:val="24"/>
          <w:szCs w:val="24"/>
        </w:rPr>
        <w:t xml:space="preserve"> Ing. Zábražnú Annu</w:t>
      </w:r>
      <w:r w:rsidR="000C6931">
        <w:rPr>
          <w:rFonts w:ascii="Times New Roman" w:hAnsi="Times New Roman" w:cs="Times New Roman"/>
          <w:sz w:val="24"/>
          <w:szCs w:val="24"/>
        </w:rPr>
        <w:t>, ktorá je i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k</w:t>
      </w:r>
      <w:r w:rsidR="00ED246F">
        <w:rPr>
          <w:rFonts w:ascii="Times New Roman" w:hAnsi="Times New Roman" w:cs="Times New Roman"/>
          <w:sz w:val="24"/>
          <w:szCs w:val="24"/>
        </w:rPr>
        <w:t>onateľom spoločnosti.</w:t>
      </w:r>
      <w:r w:rsidR="00E64862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B583FEF" w14:textId="77777777"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14:paraId="1399A02C" w14:textId="77777777" w:rsidR="00ED246F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Spoločnosť </w:t>
      </w:r>
      <w:r w:rsidR="00E64862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64862">
        <w:rPr>
          <w:rFonts w:ascii="Times New Roman" w:hAnsi="Times New Roman" w:cs="Times New Roman"/>
          <w:sz w:val="24"/>
          <w:szCs w:val="24"/>
        </w:rPr>
        <w:t xml:space="preserve">žiaden </w:t>
      </w:r>
      <w:r w:rsidR="00ED246F">
        <w:rPr>
          <w:rFonts w:ascii="Times New Roman" w:hAnsi="Times New Roman" w:cs="Times New Roman"/>
          <w:sz w:val="24"/>
          <w:szCs w:val="24"/>
        </w:rPr>
        <w:t xml:space="preserve">odpisovaný </w:t>
      </w:r>
      <w:r w:rsidR="00734D6E">
        <w:rPr>
          <w:rFonts w:ascii="Times New Roman" w:hAnsi="Times New Roman" w:cs="Times New Roman"/>
          <w:sz w:val="24"/>
          <w:szCs w:val="24"/>
        </w:rPr>
        <w:t>dlhodobý</w:t>
      </w:r>
      <w:r>
        <w:rPr>
          <w:rFonts w:ascii="Times New Roman" w:hAnsi="Times New Roman" w:cs="Times New Roman"/>
          <w:sz w:val="24"/>
          <w:szCs w:val="24"/>
        </w:rPr>
        <w:t xml:space="preserve"> hmotný majetok</w:t>
      </w:r>
      <w:r w:rsidR="00E64862">
        <w:rPr>
          <w:rFonts w:ascii="Times New Roman" w:hAnsi="Times New Roman" w:cs="Times New Roman"/>
          <w:sz w:val="24"/>
          <w:szCs w:val="24"/>
        </w:rPr>
        <w:t>.</w:t>
      </w:r>
    </w:p>
    <w:p w14:paraId="07A2847D" w14:textId="77777777" w:rsidR="00E64862" w:rsidRDefault="00734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C17459" w14:textId="3020947F" w:rsidR="00734D6E" w:rsidRDefault="00734D6E" w:rsidP="000C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95914">
        <w:rPr>
          <w:rFonts w:ascii="Times New Roman" w:hAnsi="Times New Roman" w:cs="Times New Roman"/>
          <w:sz w:val="24"/>
          <w:szCs w:val="24"/>
        </w:rPr>
        <w:t xml:space="preserve">. </w:t>
      </w:r>
      <w:r w:rsidR="000C6931">
        <w:rPr>
          <w:rFonts w:ascii="Times New Roman" w:hAnsi="Times New Roman" w:cs="Times New Roman"/>
          <w:sz w:val="24"/>
          <w:szCs w:val="24"/>
        </w:rPr>
        <w:t xml:space="preserve">Spoločnosť </w:t>
      </w:r>
      <w:r w:rsidR="004C5B5F">
        <w:rPr>
          <w:rFonts w:ascii="Times New Roman" w:hAnsi="Times New Roman" w:cs="Times New Roman"/>
          <w:sz w:val="24"/>
          <w:szCs w:val="24"/>
        </w:rPr>
        <w:t xml:space="preserve">mala </w:t>
      </w:r>
      <w:bookmarkStart w:id="0" w:name="_GoBack"/>
      <w:bookmarkEnd w:id="0"/>
      <w:r w:rsidR="000C6931">
        <w:rPr>
          <w:rFonts w:ascii="Times New Roman" w:hAnsi="Times New Roman" w:cs="Times New Roman"/>
          <w:sz w:val="24"/>
          <w:szCs w:val="24"/>
        </w:rPr>
        <w:t>v roku 201</w:t>
      </w:r>
      <w:r w:rsidR="004C5B5F">
        <w:rPr>
          <w:rFonts w:ascii="Times New Roman" w:hAnsi="Times New Roman" w:cs="Times New Roman"/>
          <w:sz w:val="24"/>
          <w:szCs w:val="24"/>
        </w:rPr>
        <w:t>9</w:t>
      </w:r>
      <w:r w:rsidR="000C6931">
        <w:rPr>
          <w:rFonts w:ascii="Times New Roman" w:hAnsi="Times New Roman" w:cs="Times New Roman"/>
          <w:sz w:val="24"/>
          <w:szCs w:val="24"/>
        </w:rPr>
        <w:t xml:space="preserve"> </w:t>
      </w:r>
      <w:r w:rsidR="0083017E">
        <w:rPr>
          <w:rFonts w:ascii="Times New Roman" w:hAnsi="Times New Roman" w:cs="Times New Roman"/>
          <w:sz w:val="24"/>
          <w:szCs w:val="24"/>
        </w:rPr>
        <w:t>tržby vo výške</w:t>
      </w:r>
      <w:r w:rsidR="004C5B5F">
        <w:rPr>
          <w:rFonts w:ascii="Times New Roman" w:hAnsi="Times New Roman" w:cs="Times New Roman"/>
          <w:sz w:val="24"/>
          <w:szCs w:val="24"/>
        </w:rPr>
        <w:t xml:space="preserve"> 7560</w:t>
      </w:r>
      <w:r w:rsidR="0083017E">
        <w:rPr>
          <w:rFonts w:ascii="Times New Roman" w:hAnsi="Times New Roman" w:cs="Times New Roman"/>
          <w:sz w:val="24"/>
          <w:szCs w:val="24"/>
        </w:rPr>
        <w:t xml:space="preserve">€ za programovanie pre 1 firmu </w:t>
      </w:r>
      <w:r w:rsidR="000C6931">
        <w:rPr>
          <w:rFonts w:ascii="Times New Roman" w:hAnsi="Times New Roman" w:cs="Times New Roman"/>
          <w:sz w:val="24"/>
          <w:szCs w:val="24"/>
        </w:rPr>
        <w:t>.</w:t>
      </w:r>
    </w:p>
    <w:p w14:paraId="18993202" w14:textId="77777777" w:rsidR="0083017E" w:rsidRDefault="0083017E">
      <w:pPr>
        <w:rPr>
          <w:rFonts w:ascii="Times New Roman" w:hAnsi="Times New Roman" w:cs="Times New Roman"/>
          <w:sz w:val="24"/>
          <w:szCs w:val="24"/>
        </w:rPr>
      </w:pPr>
    </w:p>
    <w:p w14:paraId="14C38CC8" w14:textId="174B1B6A" w:rsidR="003622A6" w:rsidRDefault="00830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Náklady v celkovej výške </w:t>
      </w:r>
      <w:r w:rsidR="004C5B5F">
        <w:rPr>
          <w:rFonts w:ascii="Times New Roman" w:hAnsi="Times New Roman" w:cs="Times New Roman"/>
          <w:sz w:val="24"/>
          <w:szCs w:val="24"/>
        </w:rPr>
        <w:t>8500</w:t>
      </w:r>
      <w:r>
        <w:rPr>
          <w:rFonts w:ascii="Times New Roman" w:hAnsi="Times New Roman" w:cs="Times New Roman"/>
          <w:sz w:val="24"/>
          <w:szCs w:val="24"/>
        </w:rPr>
        <w:t xml:space="preserve">€ boli za </w:t>
      </w:r>
      <w:r w:rsidR="004C5B5F">
        <w:rPr>
          <w:rFonts w:ascii="Times New Roman" w:hAnsi="Times New Roman" w:cs="Times New Roman"/>
          <w:sz w:val="24"/>
          <w:szCs w:val="24"/>
        </w:rPr>
        <w:t>služby.</w:t>
      </w:r>
    </w:p>
    <w:p w14:paraId="37677CE3" w14:textId="77777777" w:rsidR="004C5B5F" w:rsidRDefault="004C5B5F">
      <w:pPr>
        <w:rPr>
          <w:rFonts w:ascii="Times New Roman" w:hAnsi="Times New Roman" w:cs="Times New Roman"/>
          <w:sz w:val="24"/>
          <w:szCs w:val="24"/>
        </w:rPr>
      </w:pPr>
    </w:p>
    <w:p w14:paraId="2CFCA02F" w14:textId="5952D5DB" w:rsidR="00995914" w:rsidRDefault="004C5B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64862">
        <w:rPr>
          <w:rFonts w:ascii="Times New Roman" w:hAnsi="Times New Roman" w:cs="Times New Roman"/>
          <w:sz w:val="24"/>
          <w:szCs w:val="24"/>
        </w:rPr>
        <w:t>. Spoločnosť nemá žiadne pohľadávky a záväzky .</w:t>
      </w:r>
      <w:r w:rsidR="0099591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29A0882" w14:textId="77777777" w:rsidR="00B64378" w:rsidRPr="00B64378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64378" w:rsidRPr="00B64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34507D"/>
    <w:multiLevelType w:val="hybridMultilevel"/>
    <w:tmpl w:val="BB9E158A"/>
    <w:lvl w:ilvl="0" w:tplc="041B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994"/>
    <w:rsid w:val="000C6931"/>
    <w:rsid w:val="00104399"/>
    <w:rsid w:val="001955AE"/>
    <w:rsid w:val="00263994"/>
    <w:rsid w:val="003622A6"/>
    <w:rsid w:val="00436459"/>
    <w:rsid w:val="00487945"/>
    <w:rsid w:val="004C5B5F"/>
    <w:rsid w:val="00734D6E"/>
    <w:rsid w:val="0083017E"/>
    <w:rsid w:val="00995914"/>
    <w:rsid w:val="00AE47FA"/>
    <w:rsid w:val="00B64378"/>
    <w:rsid w:val="00B73ABA"/>
    <w:rsid w:val="00C031D1"/>
    <w:rsid w:val="00C24B64"/>
    <w:rsid w:val="00E64862"/>
    <w:rsid w:val="00ED0DE2"/>
    <w:rsid w:val="00ED246F"/>
    <w:rsid w:val="00F2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D0580"/>
  <w15:chartTrackingRefBased/>
  <w15:docId w15:val="{9CF0D53E-DCB6-4AFE-B0F0-A76D001AC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63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3994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B64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</dc:creator>
  <cp:keywords/>
  <dc:description/>
  <cp:lastModifiedBy>Silvia</cp:lastModifiedBy>
  <cp:revision>15</cp:revision>
  <cp:lastPrinted>2016-03-29T08:24:00Z</cp:lastPrinted>
  <dcterms:created xsi:type="dcterms:W3CDTF">2015-03-29T16:38:00Z</dcterms:created>
  <dcterms:modified xsi:type="dcterms:W3CDTF">2020-03-30T11:47:00Z</dcterms:modified>
</cp:coreProperties>
</file>