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989"/>
        <w:gridCol w:w="7083"/>
      </w:tblGrid>
      <w:tr w:rsidR="003D1D35" w:rsidRPr="002C0794" w:rsidTr="00927FAE">
        <w:trPr>
          <w:trHeight w:val="1327"/>
        </w:trPr>
        <w:tc>
          <w:tcPr>
            <w:tcW w:w="1096" w:type="pct"/>
            <w:vAlign w:val="center"/>
          </w:tcPr>
          <w:p w:rsidR="003D1D35" w:rsidRDefault="003D1D35" w:rsidP="00915F80">
            <w:pPr>
              <w:spacing w:after="0"/>
              <w:rPr>
                <w:rFonts w:cs="Arial Narrow"/>
                <w:b/>
                <w:szCs w:val="22"/>
              </w:rPr>
            </w:pPr>
            <w:r w:rsidRPr="00FE623C">
              <w:rPr>
                <w:rFonts w:cs="Arial Narrow"/>
                <w:b/>
                <w:szCs w:val="22"/>
              </w:rPr>
              <w:t>Obchodné meno:</w:t>
            </w:r>
          </w:p>
          <w:p w:rsidR="006E4747" w:rsidRPr="00FE623C" w:rsidRDefault="006E4747" w:rsidP="00915F80">
            <w:pPr>
              <w:spacing w:after="0"/>
              <w:rPr>
                <w:rFonts w:cs="Arial Narrow"/>
                <w:b/>
                <w:szCs w:val="22"/>
              </w:rPr>
            </w:pPr>
            <w:r>
              <w:rPr>
                <w:rFonts w:cs="Arial Narrow"/>
                <w:b/>
                <w:szCs w:val="22"/>
              </w:rPr>
              <w:t>IČO</w:t>
            </w:r>
          </w:p>
        </w:tc>
        <w:tc>
          <w:tcPr>
            <w:tcW w:w="3904" w:type="pct"/>
            <w:vAlign w:val="center"/>
          </w:tcPr>
          <w:p w:rsidR="003D1D35" w:rsidRDefault="000561E1" w:rsidP="00915F80">
            <w:pPr>
              <w:spacing w:after="0"/>
              <w:rPr>
                <w:rFonts w:cs="Arial Narrow"/>
                <w:szCs w:val="22"/>
              </w:rPr>
            </w:pPr>
            <w:r>
              <w:rPr>
                <w:rFonts w:cs="Arial Narrow"/>
                <w:szCs w:val="22"/>
              </w:rPr>
              <w:t>KNK PLUS, výrobné družstvo</w:t>
            </w:r>
          </w:p>
          <w:p w:rsidR="006E4747" w:rsidRPr="002C0794" w:rsidRDefault="006E4747" w:rsidP="00915F80">
            <w:pPr>
              <w:spacing w:after="0"/>
              <w:rPr>
                <w:rFonts w:cs="Arial Narrow"/>
                <w:szCs w:val="22"/>
              </w:rPr>
            </w:pPr>
            <w:r>
              <w:rPr>
                <w:rFonts w:cs="Arial Narrow"/>
                <w:szCs w:val="22"/>
              </w:rPr>
              <w:t>47151994</w:t>
            </w:r>
          </w:p>
        </w:tc>
      </w:tr>
      <w:tr w:rsidR="003D1D35" w:rsidRPr="002C0794" w:rsidTr="00927FAE">
        <w:trPr>
          <w:trHeight w:val="340"/>
        </w:trPr>
        <w:tc>
          <w:tcPr>
            <w:tcW w:w="1096" w:type="pct"/>
            <w:vAlign w:val="center"/>
          </w:tcPr>
          <w:p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rsidR="003D1D35" w:rsidRPr="002C0794" w:rsidRDefault="000561E1" w:rsidP="000561E1">
            <w:pPr>
              <w:spacing w:after="0"/>
              <w:rPr>
                <w:rFonts w:cs="Arial Narrow"/>
                <w:szCs w:val="22"/>
              </w:rPr>
            </w:pPr>
            <w:r>
              <w:rPr>
                <w:rFonts w:cs="Arial Narrow"/>
                <w:szCs w:val="22"/>
              </w:rPr>
              <w:t>Majerská cesta č. 73, 97401 Banská Bystrica</w:t>
            </w:r>
          </w:p>
        </w:tc>
      </w:tr>
      <w:tr w:rsidR="00A96FFF" w:rsidRPr="002C0794" w:rsidTr="00927FAE">
        <w:trPr>
          <w:trHeight w:val="340"/>
        </w:trPr>
        <w:tc>
          <w:tcPr>
            <w:tcW w:w="1096" w:type="pct"/>
            <w:vAlign w:val="center"/>
          </w:tcPr>
          <w:p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rsidR="00A96FFF" w:rsidRDefault="00A96FFF" w:rsidP="00A96FFF">
            <w:pPr>
              <w:spacing w:after="0"/>
              <w:rPr>
                <w:rFonts w:cs="Arial Narrow"/>
                <w:szCs w:val="22"/>
              </w:rPr>
            </w:pPr>
            <w:r>
              <w:rPr>
                <w:rFonts w:cs="Arial Narrow"/>
                <w:szCs w:val="22"/>
              </w:rPr>
              <w:t>družstvo</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Dátum vzniku</w:t>
            </w:r>
          </w:p>
        </w:tc>
        <w:tc>
          <w:tcPr>
            <w:tcW w:w="3904" w:type="pct"/>
            <w:vAlign w:val="center"/>
          </w:tcPr>
          <w:p w:rsidR="00A96FFF" w:rsidRDefault="00A96FFF" w:rsidP="00A96FFF">
            <w:pPr>
              <w:spacing w:after="0"/>
              <w:rPr>
                <w:rFonts w:cs="Arial Narrow"/>
                <w:szCs w:val="22"/>
              </w:rPr>
            </w:pPr>
            <w:r>
              <w:rPr>
                <w:rFonts w:cs="Arial Narrow"/>
                <w:szCs w:val="22"/>
              </w:rPr>
              <w:t>Zápis do obchodného registra 25.05.2013</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 xml:space="preserve">Subjekt </w:t>
            </w:r>
            <w:proofErr w:type="spellStart"/>
            <w:r>
              <w:rPr>
                <w:rFonts w:cs="Arial Narrow"/>
                <w:b/>
                <w:szCs w:val="22"/>
              </w:rPr>
              <w:t>ver.záujmu</w:t>
            </w:r>
            <w:proofErr w:type="spellEnd"/>
          </w:p>
        </w:tc>
        <w:tc>
          <w:tcPr>
            <w:tcW w:w="3904" w:type="pct"/>
            <w:vAlign w:val="center"/>
          </w:tcPr>
          <w:p w:rsidR="00A96FFF" w:rsidRDefault="00A96FFF" w:rsidP="00A96FFF">
            <w:pPr>
              <w:spacing w:after="0"/>
              <w:rPr>
                <w:rFonts w:cs="Arial Narrow"/>
                <w:szCs w:val="22"/>
              </w:rPr>
            </w:pPr>
            <w:r>
              <w:rPr>
                <w:rFonts w:cs="Arial Narrow"/>
                <w:szCs w:val="22"/>
              </w:rPr>
              <w:t xml:space="preserve">Družstvo nie je subjektom verejného záujme (§2/14 </w:t>
            </w:r>
            <w:proofErr w:type="spellStart"/>
            <w:r>
              <w:rPr>
                <w:rFonts w:cs="Arial Narrow"/>
                <w:szCs w:val="22"/>
              </w:rPr>
              <w:t>ZoU</w:t>
            </w:r>
            <w:proofErr w:type="spellEnd"/>
            <w:r>
              <w:rPr>
                <w:rFonts w:cs="Arial Narrow"/>
                <w:szCs w:val="22"/>
              </w:rPr>
              <w:t>)</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Účtovné obdobie</w:t>
            </w:r>
          </w:p>
        </w:tc>
        <w:tc>
          <w:tcPr>
            <w:tcW w:w="3904" w:type="pct"/>
            <w:vAlign w:val="center"/>
          </w:tcPr>
          <w:p w:rsidR="00A96FFF" w:rsidRDefault="00A96FFF" w:rsidP="006E4747">
            <w:pPr>
              <w:spacing w:after="0"/>
              <w:rPr>
                <w:rFonts w:cs="Arial Narrow"/>
                <w:szCs w:val="22"/>
              </w:rPr>
            </w:pPr>
            <w:r>
              <w:rPr>
                <w:rFonts w:cs="Arial Narrow"/>
                <w:szCs w:val="22"/>
              </w:rPr>
              <w:t>Kalendárny rok 201</w:t>
            </w:r>
            <w:r w:rsidR="006E4747">
              <w:rPr>
                <w:rFonts w:cs="Arial Narrow"/>
                <w:szCs w:val="22"/>
              </w:rPr>
              <w:t>9</w:t>
            </w:r>
          </w:p>
        </w:tc>
      </w:tr>
    </w:tbl>
    <w:p w:rsidR="003D1D35" w:rsidRDefault="003D1D35" w:rsidP="003D1D35">
      <w:pPr>
        <w:jc w:val="both"/>
        <w:rPr>
          <w:b/>
          <w:bCs/>
          <w:szCs w:val="22"/>
        </w:rPr>
      </w:pPr>
      <w:r w:rsidRPr="00C14E49">
        <w:rPr>
          <w:b/>
          <w:bCs/>
          <w:szCs w:val="22"/>
        </w:rPr>
        <w:t>Opis vykonávanej  činnosti účtovnej jednotky:</w:t>
      </w:r>
    </w:p>
    <w:p w:rsidR="000561E1" w:rsidRDefault="000561E1" w:rsidP="000561E1">
      <w:pPr>
        <w:jc w:val="both"/>
      </w:pPr>
      <w:r>
        <w:t>- sprostredkovateľská činnosť v oblasti obchodu</w:t>
      </w:r>
    </w:p>
    <w:p w:rsidR="000561E1" w:rsidRDefault="000561E1" w:rsidP="000561E1">
      <w:pPr>
        <w:ind w:firstLine="708"/>
        <w:jc w:val="both"/>
      </w:pPr>
      <w:r>
        <w:t>- sprostredkovateľská činnosť v oblasti služieb</w:t>
      </w:r>
    </w:p>
    <w:p w:rsidR="000561E1" w:rsidRDefault="000561E1" w:rsidP="000561E1">
      <w:pPr>
        <w:ind w:firstLine="708"/>
        <w:jc w:val="both"/>
      </w:pPr>
      <w:r>
        <w:t>- baliace činnosti, administratívne práce, vedenie účtovníctva</w:t>
      </w:r>
    </w:p>
    <w:p w:rsidR="000561E1" w:rsidRDefault="000561E1" w:rsidP="000561E1">
      <w:pPr>
        <w:ind w:firstLine="708"/>
        <w:jc w:val="both"/>
      </w:pPr>
      <w:r>
        <w:t>- kúpa tovaru na účely jeho predaja konečnému spotrebiteľovi</w:t>
      </w:r>
    </w:p>
    <w:p w:rsidR="00EA6562" w:rsidRDefault="00EA6562" w:rsidP="00EA6562">
      <w:pPr>
        <w:jc w:val="both"/>
      </w:pPr>
      <w:r>
        <w:t>Družstvo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543"/>
        <w:gridCol w:w="3402"/>
        <w:gridCol w:w="1383"/>
        <w:gridCol w:w="318"/>
      </w:tblGrid>
      <w:tr w:rsidR="00F2063E" w:rsidRPr="00D10F5D" w:rsidTr="00FE623C">
        <w:trPr>
          <w:trHeight w:hRule="exact" w:val="340"/>
        </w:trPr>
        <w:tc>
          <w:tcPr>
            <w:tcW w:w="426" w:type="dxa"/>
            <w:vAlign w:val="center"/>
          </w:tcPr>
          <w:p w:rsidR="00F2063E" w:rsidRDefault="00F2063E" w:rsidP="00836486">
            <w:pPr>
              <w:pStyle w:val="Odsekzoznamu"/>
              <w:keepNext/>
              <w:numPr>
                <w:ilvl w:val="0"/>
                <w:numId w:val="3"/>
              </w:numPr>
              <w:spacing w:after="0" w:line="240" w:lineRule="auto"/>
              <w:ind w:left="357" w:hanging="357"/>
              <w:jc w:val="both"/>
              <w:outlineLvl w:val="1"/>
              <w:rPr>
                <w:szCs w:val="22"/>
              </w:rPr>
            </w:pPr>
          </w:p>
          <w:p w:rsidR="00F2063E" w:rsidRPr="00D10F5D" w:rsidRDefault="00F2063E" w:rsidP="00F2063E">
            <w:pPr>
              <w:spacing w:after="0" w:line="240" w:lineRule="auto"/>
              <w:rPr>
                <w:sz w:val="20"/>
                <w:szCs w:val="22"/>
              </w:rPr>
            </w:pPr>
          </w:p>
        </w:tc>
        <w:tc>
          <w:tcPr>
            <w:tcW w:w="6945" w:type="dxa"/>
            <w:gridSpan w:val="2"/>
            <w:vAlign w:val="center"/>
          </w:tcPr>
          <w:p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schválenia účtovnej závierky za bezprostredne predchádzajúce </w:t>
            </w:r>
            <w:r w:rsidR="00FE623C" w:rsidRPr="00FE623C">
              <w:rPr>
                <w:b/>
                <w:szCs w:val="22"/>
              </w:rPr>
              <w:t>ÚO</w:t>
            </w:r>
          </w:p>
          <w:p w:rsidR="00F2063E" w:rsidRPr="00D10F5D" w:rsidRDefault="00F2063E" w:rsidP="00E25B18">
            <w:pPr>
              <w:rPr>
                <w:sz w:val="20"/>
                <w:szCs w:val="22"/>
              </w:rPr>
            </w:pPr>
          </w:p>
        </w:tc>
        <w:tc>
          <w:tcPr>
            <w:tcW w:w="1701" w:type="dxa"/>
            <w:gridSpan w:val="2"/>
            <w:vAlign w:val="center"/>
          </w:tcPr>
          <w:p w:rsidR="00927FAE" w:rsidRPr="00D10F5D" w:rsidRDefault="006E4747" w:rsidP="00876C83">
            <w:pPr>
              <w:spacing w:after="0" w:line="240" w:lineRule="auto"/>
              <w:rPr>
                <w:sz w:val="20"/>
                <w:szCs w:val="22"/>
              </w:rPr>
            </w:pPr>
            <w:r>
              <w:rPr>
                <w:sz w:val="20"/>
                <w:szCs w:val="22"/>
              </w:rPr>
              <w:t>26.04.2019</w:t>
            </w:r>
          </w:p>
        </w:tc>
      </w:tr>
      <w:tr w:rsidR="003D1D35" w:rsidRPr="002C0794" w:rsidTr="00FE623C">
        <w:trPr>
          <w:trHeight w:hRule="exact" w:val="340"/>
        </w:trPr>
        <w:tc>
          <w:tcPr>
            <w:tcW w:w="426" w:type="dxa"/>
            <w:vMerge w:val="restart"/>
            <w:vAlign w:val="center"/>
          </w:tcPr>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rsidR="003D1D35" w:rsidRPr="00C14E49" w:rsidRDefault="003D1D35" w:rsidP="00563EC6">
            <w:pPr>
              <w:spacing w:after="0" w:line="240" w:lineRule="auto"/>
              <w:rPr>
                <w:b/>
                <w:szCs w:val="22"/>
              </w:rPr>
            </w:pPr>
            <w:r w:rsidRPr="00C14E49">
              <w:rPr>
                <w:b/>
                <w:szCs w:val="22"/>
              </w:rPr>
              <w:t xml:space="preserve">Právny dôvod na zostavenie účtovnej závierky </w:t>
            </w:r>
          </w:p>
        </w:tc>
        <w:tc>
          <w:tcPr>
            <w:tcW w:w="1383" w:type="dxa"/>
            <w:vAlign w:val="center"/>
          </w:tcPr>
          <w:p w:rsidR="003D1D35" w:rsidRPr="002C0794" w:rsidRDefault="003D1D35" w:rsidP="00563EC6">
            <w:pPr>
              <w:spacing w:after="0" w:line="240" w:lineRule="auto"/>
              <w:rPr>
                <w:szCs w:val="22"/>
              </w:rPr>
            </w:pPr>
            <w:r w:rsidRPr="002C0794">
              <w:rPr>
                <w:szCs w:val="22"/>
              </w:rPr>
              <w:t>Riadna</w:t>
            </w:r>
          </w:p>
        </w:tc>
        <w:tc>
          <w:tcPr>
            <w:tcW w:w="318" w:type="dxa"/>
            <w:vAlign w:val="center"/>
          </w:tcPr>
          <w:p w:rsidR="003D1D35" w:rsidRPr="002C0794" w:rsidRDefault="003D1D35" w:rsidP="002D6908">
            <w:pPr>
              <w:spacing w:after="0" w:line="240" w:lineRule="auto"/>
              <w:jc w:val="center"/>
              <w:rPr>
                <w:szCs w:val="22"/>
              </w:rPr>
            </w:pPr>
            <w:r w:rsidRPr="002C0794">
              <w:rPr>
                <w:szCs w:val="22"/>
              </w:rPr>
              <w:t>X</w:t>
            </w:r>
          </w:p>
        </w:tc>
      </w:tr>
      <w:tr w:rsidR="003D1D35" w:rsidRPr="002C0794" w:rsidTr="00FE623C">
        <w:trPr>
          <w:trHeight w:hRule="exact" w:val="340"/>
        </w:trPr>
        <w:tc>
          <w:tcPr>
            <w:tcW w:w="426" w:type="dxa"/>
            <w:vMerge/>
            <w:vAlign w:val="center"/>
          </w:tcPr>
          <w:p w:rsidR="003D1D35" w:rsidRPr="002C0794" w:rsidRDefault="003D1D35" w:rsidP="00563EC6">
            <w:pPr>
              <w:spacing w:after="0" w:line="240" w:lineRule="auto"/>
              <w:rPr>
                <w:szCs w:val="22"/>
              </w:rPr>
            </w:pPr>
          </w:p>
        </w:tc>
        <w:tc>
          <w:tcPr>
            <w:tcW w:w="6945" w:type="dxa"/>
            <w:gridSpan w:val="2"/>
            <w:vMerge/>
            <w:vAlign w:val="center"/>
          </w:tcPr>
          <w:p w:rsidR="003D1D35" w:rsidRPr="002C0794" w:rsidRDefault="003D1D35" w:rsidP="00563EC6">
            <w:pPr>
              <w:spacing w:after="0" w:line="240" w:lineRule="auto"/>
              <w:rPr>
                <w:szCs w:val="22"/>
              </w:rPr>
            </w:pPr>
          </w:p>
        </w:tc>
        <w:tc>
          <w:tcPr>
            <w:tcW w:w="1383" w:type="dxa"/>
            <w:vAlign w:val="center"/>
          </w:tcPr>
          <w:p w:rsidR="003D1D35" w:rsidRPr="002C0794" w:rsidRDefault="003D1D35" w:rsidP="00563EC6">
            <w:pPr>
              <w:spacing w:after="0" w:line="240" w:lineRule="auto"/>
              <w:rPr>
                <w:szCs w:val="22"/>
              </w:rPr>
            </w:pPr>
            <w:r w:rsidRPr="002C0794">
              <w:rPr>
                <w:szCs w:val="22"/>
              </w:rPr>
              <w:t>Mimoriadna</w:t>
            </w:r>
          </w:p>
        </w:tc>
        <w:tc>
          <w:tcPr>
            <w:tcW w:w="318" w:type="dxa"/>
            <w:vAlign w:val="center"/>
          </w:tcPr>
          <w:p w:rsidR="003D1D35" w:rsidRPr="002C0794" w:rsidRDefault="003D1D35" w:rsidP="002D6908">
            <w:pPr>
              <w:spacing w:after="0" w:line="240" w:lineRule="auto"/>
              <w:jc w:val="center"/>
              <w:rPr>
                <w:szCs w:val="22"/>
              </w:rPr>
            </w:pPr>
          </w:p>
        </w:tc>
      </w:tr>
      <w:tr w:rsidR="003D1D35" w:rsidRPr="002C0794" w:rsidTr="007B1C0F">
        <w:trPr>
          <w:trHeight w:hRule="exact" w:val="340"/>
        </w:trPr>
        <w:tc>
          <w:tcPr>
            <w:tcW w:w="426" w:type="dxa"/>
            <w:vMerge/>
            <w:vAlign w:val="center"/>
          </w:tcPr>
          <w:p w:rsidR="003D1D35" w:rsidRPr="002C0794" w:rsidRDefault="003D1D35" w:rsidP="00563EC6">
            <w:pPr>
              <w:spacing w:after="0" w:line="240" w:lineRule="auto"/>
              <w:rPr>
                <w:szCs w:val="22"/>
              </w:rPr>
            </w:pPr>
          </w:p>
        </w:tc>
        <w:tc>
          <w:tcPr>
            <w:tcW w:w="3543" w:type="dxa"/>
            <w:vAlign w:val="center"/>
          </w:tcPr>
          <w:p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rsidR="003D1D35" w:rsidRPr="002C0794" w:rsidRDefault="003D1D35" w:rsidP="00563EC6">
            <w:pPr>
              <w:spacing w:after="0" w:line="240" w:lineRule="auto"/>
              <w:rPr>
                <w:szCs w:val="22"/>
              </w:rPr>
            </w:pPr>
          </w:p>
        </w:tc>
      </w:tr>
    </w:tbl>
    <w:p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5"/>
        <w:gridCol w:w="337"/>
        <w:gridCol w:w="4341"/>
        <w:gridCol w:w="283"/>
      </w:tblGrid>
      <w:tr w:rsidR="00F2063E" w:rsidTr="00F2063E">
        <w:trPr>
          <w:trHeight w:val="225"/>
        </w:trPr>
        <w:tc>
          <w:tcPr>
            <w:tcW w:w="426" w:type="dxa"/>
          </w:tcPr>
          <w:p w:rsidR="00F2063E" w:rsidRDefault="00F2063E" w:rsidP="00F2063E">
            <w:pPr>
              <w:pStyle w:val="Odsekzoznamu"/>
              <w:keepNext/>
              <w:numPr>
                <w:ilvl w:val="0"/>
                <w:numId w:val="3"/>
              </w:numPr>
              <w:spacing w:after="0"/>
              <w:ind w:left="357" w:hanging="357"/>
              <w:jc w:val="both"/>
              <w:outlineLvl w:val="1"/>
              <w:rPr>
                <w:szCs w:val="22"/>
              </w:rPr>
            </w:pPr>
          </w:p>
        </w:tc>
        <w:tc>
          <w:tcPr>
            <w:tcW w:w="8646" w:type="dxa"/>
            <w:gridSpan w:val="4"/>
          </w:tcPr>
          <w:p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rsidTr="00FE623C">
        <w:tblPrEx>
          <w:tblCellMar>
            <w:left w:w="108" w:type="dxa"/>
            <w:right w:w="108" w:type="dxa"/>
          </w:tblCellMar>
          <w:tblLook w:val="04A0"/>
        </w:tblPrEx>
        <w:tc>
          <w:tcPr>
            <w:tcW w:w="4111" w:type="dxa"/>
            <w:gridSpan w:val="2"/>
            <w:vAlign w:val="center"/>
          </w:tcPr>
          <w:p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rsidR="003D1D35" w:rsidRPr="002C0794" w:rsidRDefault="003D1D35" w:rsidP="002D6908">
            <w:pPr>
              <w:spacing w:after="0"/>
              <w:jc w:val="center"/>
              <w:rPr>
                <w:szCs w:val="22"/>
              </w:rPr>
            </w:pPr>
            <w:r w:rsidRPr="002C0794">
              <w:rPr>
                <w:szCs w:val="22"/>
              </w:rPr>
              <w:t>X</w:t>
            </w:r>
          </w:p>
        </w:tc>
        <w:tc>
          <w:tcPr>
            <w:tcW w:w="4341" w:type="dxa"/>
            <w:vAlign w:val="center"/>
          </w:tcPr>
          <w:p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283" w:type="dxa"/>
            <w:vAlign w:val="center"/>
          </w:tcPr>
          <w:p w:rsidR="003D1D35" w:rsidRPr="002C0794" w:rsidRDefault="003D1D35" w:rsidP="002D6908">
            <w:pPr>
              <w:spacing w:after="0"/>
              <w:ind w:left="56"/>
              <w:jc w:val="center"/>
              <w:rPr>
                <w:szCs w:val="22"/>
              </w:rPr>
            </w:pPr>
          </w:p>
        </w:tc>
      </w:tr>
      <w:tr w:rsidR="00197476" w:rsidRPr="002C0794" w:rsidTr="00FE623C">
        <w:tblPrEx>
          <w:tblCellMar>
            <w:left w:w="108" w:type="dxa"/>
            <w:right w:w="108" w:type="dxa"/>
          </w:tblCellMar>
          <w:tblLook w:val="04A0"/>
        </w:tblPrEx>
        <w:tc>
          <w:tcPr>
            <w:tcW w:w="4111" w:type="dxa"/>
            <w:gridSpan w:val="2"/>
            <w:tcBorders>
              <w:bottom w:val="single" w:sz="4" w:space="0" w:color="auto"/>
            </w:tcBorders>
            <w:vAlign w:val="center"/>
          </w:tcPr>
          <w:p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rsidR="00197476" w:rsidRPr="002C0794" w:rsidRDefault="00197476" w:rsidP="002D6908">
            <w:pPr>
              <w:spacing w:after="0"/>
              <w:jc w:val="center"/>
              <w:rPr>
                <w:szCs w:val="22"/>
              </w:rPr>
            </w:pPr>
            <w:r>
              <w:rPr>
                <w:szCs w:val="22"/>
              </w:rPr>
              <w:t>X</w:t>
            </w:r>
          </w:p>
        </w:tc>
        <w:tc>
          <w:tcPr>
            <w:tcW w:w="4341" w:type="dxa"/>
            <w:tcBorders>
              <w:bottom w:val="single" w:sz="4" w:space="0" w:color="auto"/>
            </w:tcBorders>
            <w:vAlign w:val="center"/>
          </w:tcPr>
          <w:p w:rsidR="00197476" w:rsidRPr="002C0794" w:rsidRDefault="00197476" w:rsidP="00197476">
            <w:pPr>
              <w:spacing w:after="0"/>
              <w:rPr>
                <w:szCs w:val="22"/>
              </w:rPr>
            </w:pPr>
            <w:r>
              <w:rPr>
                <w:szCs w:val="22"/>
              </w:rPr>
              <w:t>ÚJ  je materskou účtovnou jednotkou</w:t>
            </w:r>
          </w:p>
        </w:tc>
        <w:tc>
          <w:tcPr>
            <w:tcW w:w="283" w:type="dxa"/>
            <w:tcBorders>
              <w:bottom w:val="single" w:sz="4" w:space="0" w:color="auto"/>
            </w:tcBorders>
            <w:vAlign w:val="center"/>
          </w:tcPr>
          <w:p w:rsidR="00197476" w:rsidRPr="002C0794" w:rsidRDefault="00197476" w:rsidP="002D6908">
            <w:pPr>
              <w:spacing w:after="0"/>
              <w:ind w:left="56"/>
              <w:jc w:val="center"/>
              <w:rPr>
                <w:szCs w:val="22"/>
              </w:rPr>
            </w:pPr>
          </w:p>
        </w:tc>
      </w:tr>
    </w:tbl>
    <w:p w:rsidR="00C33753" w:rsidRDefault="00C33753" w:rsidP="00C33753">
      <w:pPr>
        <w:tabs>
          <w:tab w:val="left" w:pos="851"/>
        </w:tabs>
        <w:spacing w:after="0" w:line="240" w:lineRule="auto"/>
        <w:ind w:left="1077"/>
        <w:jc w:val="both"/>
        <w:rPr>
          <w:szCs w:val="22"/>
        </w:rPr>
      </w:pPr>
    </w:p>
    <w:p w:rsidR="006E4747" w:rsidRDefault="006E4747" w:rsidP="00C33753">
      <w:pPr>
        <w:tabs>
          <w:tab w:val="left" w:pos="851"/>
        </w:tabs>
        <w:spacing w:after="0" w:line="240" w:lineRule="auto"/>
        <w:ind w:left="1077"/>
        <w:jc w:val="both"/>
        <w:rPr>
          <w:szCs w:val="22"/>
        </w:rPr>
      </w:pPr>
      <w:r>
        <w:rPr>
          <w:szCs w:val="22"/>
        </w:rPr>
        <w:t>Družstvo</w:t>
      </w:r>
      <w:r w:rsidRPr="00F929E5">
        <w:rPr>
          <w:lang w:eastAsia="sk-SK"/>
        </w:rPr>
        <w:t xml:space="preserve">  vlastnia</w:t>
      </w:r>
      <w:r>
        <w:rPr>
          <w:lang w:eastAsia="sk-SK"/>
        </w:rPr>
        <w:t xml:space="preserve"> </w:t>
      </w:r>
      <w:r w:rsidRPr="00F929E5">
        <w:rPr>
          <w:lang w:eastAsia="sk-SK"/>
        </w:rPr>
        <w:t xml:space="preserve"> fyzické osoby, a preto sa na ňu nevzťahujú  informácie o konsolidácii.</w:t>
      </w:r>
    </w:p>
    <w:p w:rsidR="006E4747" w:rsidRPr="002C0794" w:rsidRDefault="006E4747" w:rsidP="00C33753">
      <w:pPr>
        <w:tabs>
          <w:tab w:val="left" w:pos="851"/>
        </w:tabs>
        <w:spacing w:after="0" w:line="240" w:lineRule="auto"/>
        <w:ind w:left="1077"/>
        <w:jc w:val="both"/>
        <w:rPr>
          <w:szCs w:val="22"/>
        </w:rPr>
      </w:pPr>
    </w:p>
    <w:tbl>
      <w:tblPr>
        <w:tblW w:w="4823" w:type="pct"/>
        <w:jc w:val="center"/>
        <w:tblInd w:w="-1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33"/>
        <w:gridCol w:w="7065"/>
        <w:gridCol w:w="1488"/>
      </w:tblGrid>
      <w:tr w:rsidR="00C33753" w:rsidRPr="002C0794" w:rsidTr="00F2063E">
        <w:trPr>
          <w:trHeight w:val="340"/>
          <w:jc w:val="center"/>
        </w:trPr>
        <w:tc>
          <w:tcPr>
            <w:tcW w:w="333" w:type="dxa"/>
            <w:vMerge w:val="restart"/>
            <w:vAlign w:val="center"/>
            <w:hideMark/>
          </w:tcPr>
          <w:p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rsidR="00C33753" w:rsidRPr="002C0794" w:rsidRDefault="006E4747" w:rsidP="002D6908">
            <w:pPr>
              <w:pStyle w:val="Odsekzoznamu"/>
              <w:spacing w:after="0" w:line="240" w:lineRule="auto"/>
              <w:jc w:val="center"/>
              <w:rPr>
                <w:szCs w:val="22"/>
              </w:rPr>
            </w:pPr>
            <w:r>
              <w:rPr>
                <w:szCs w:val="22"/>
              </w:rPr>
              <w:t>26</w:t>
            </w:r>
          </w:p>
        </w:tc>
      </w:tr>
      <w:tr w:rsidR="00C33753" w:rsidRPr="002C0794" w:rsidTr="00F2063E">
        <w:trPr>
          <w:trHeight w:val="340"/>
          <w:jc w:val="center"/>
        </w:trPr>
        <w:tc>
          <w:tcPr>
            <w:tcW w:w="333" w:type="dxa"/>
            <w:vMerge/>
            <w:vAlign w:val="center"/>
            <w:hideMark/>
          </w:tcPr>
          <w:p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rsidR="00C33753" w:rsidRPr="002C0794" w:rsidRDefault="006E4747" w:rsidP="002D6908">
            <w:pPr>
              <w:pStyle w:val="Odsekzoznamu"/>
              <w:spacing w:after="0" w:line="240" w:lineRule="auto"/>
              <w:jc w:val="center"/>
              <w:rPr>
                <w:szCs w:val="22"/>
              </w:rPr>
            </w:pPr>
            <w:r>
              <w:rPr>
                <w:szCs w:val="22"/>
              </w:rPr>
              <w:t>25</w:t>
            </w:r>
          </w:p>
        </w:tc>
      </w:tr>
    </w:tbl>
    <w:p w:rsidR="006365C4" w:rsidRDefault="006365C4" w:rsidP="000679F3">
      <w:pPr>
        <w:spacing w:after="0"/>
        <w:ind w:left="705" w:hanging="705"/>
        <w:jc w:val="both"/>
        <w:rPr>
          <w:i/>
          <w:szCs w:val="22"/>
        </w:rPr>
      </w:pPr>
    </w:p>
    <w:p w:rsidR="00B06C2C" w:rsidRDefault="00B06C2C" w:rsidP="000679F3">
      <w:pPr>
        <w:spacing w:after="0"/>
        <w:ind w:left="705" w:hanging="705"/>
        <w:jc w:val="both"/>
        <w:rPr>
          <w:i/>
          <w:szCs w:val="22"/>
        </w:rPr>
      </w:pPr>
    </w:p>
    <w:p w:rsidR="00965498" w:rsidRPr="002C0794" w:rsidRDefault="00C33753" w:rsidP="00C33753">
      <w:pPr>
        <w:shd w:val="clear" w:color="auto" w:fill="E6E6E6"/>
        <w:spacing w:after="0" w:line="240" w:lineRule="auto"/>
        <w:jc w:val="center"/>
        <w:rPr>
          <w:i/>
          <w:szCs w:val="22"/>
        </w:rPr>
      </w:pPr>
      <w:r w:rsidRPr="002C0794">
        <w:rPr>
          <w:i/>
          <w:szCs w:val="22"/>
        </w:rPr>
        <w:t xml:space="preserve"> Informácie o orgánoch </w:t>
      </w:r>
      <w:r w:rsidR="00B75F5C" w:rsidRPr="002C0794">
        <w:rPr>
          <w:i/>
          <w:szCs w:val="22"/>
        </w:rPr>
        <w:t>spoločnosti</w:t>
      </w:r>
    </w:p>
    <w:p w:rsidR="007B1C0F" w:rsidRPr="002C0794" w:rsidRDefault="007B1C0F"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9"/>
        <w:gridCol w:w="1983"/>
        <w:gridCol w:w="1848"/>
        <w:gridCol w:w="992"/>
      </w:tblGrid>
      <w:tr w:rsidR="00B75F5C" w:rsidRPr="002C0794" w:rsidTr="00EE3219">
        <w:trPr>
          <w:trHeight w:val="57"/>
        </w:trPr>
        <w:tc>
          <w:tcPr>
            <w:tcW w:w="9072" w:type="dxa"/>
            <w:gridSpan w:val="4"/>
            <w:tcBorders>
              <w:left w:val="single" w:sz="4" w:space="0" w:color="auto"/>
            </w:tcBorders>
            <w:vAlign w:val="center"/>
          </w:tcPr>
          <w:p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rsidR="00B75F5C" w:rsidRPr="002C0794" w:rsidRDefault="00B75F5C" w:rsidP="006365C4">
            <w:pPr>
              <w:spacing w:after="0"/>
              <w:rPr>
                <w:szCs w:val="22"/>
              </w:rPr>
            </w:pPr>
            <w:r w:rsidRPr="00FE623C">
              <w:rPr>
                <w:b/>
                <w:szCs w:val="22"/>
              </w:rPr>
              <w:t>dozorného orgánu a iného orgánu ÚJ</w:t>
            </w:r>
          </w:p>
        </w:tc>
      </w:tr>
      <w:tr w:rsidR="005F6078" w:rsidRPr="002C0794" w:rsidTr="00EE3219">
        <w:trPr>
          <w:trHeight w:val="57"/>
        </w:trPr>
        <w:tc>
          <w:tcPr>
            <w:tcW w:w="4249"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rsidR="005F6078" w:rsidRPr="002C0794" w:rsidRDefault="005F6078" w:rsidP="006365C4">
            <w:pPr>
              <w:spacing w:after="0"/>
              <w:jc w:val="center"/>
              <w:rPr>
                <w:szCs w:val="22"/>
              </w:rPr>
            </w:pPr>
            <w:r w:rsidRPr="002C0794">
              <w:rPr>
                <w:szCs w:val="22"/>
              </w:rPr>
              <w:t>PO</w:t>
            </w:r>
          </w:p>
        </w:tc>
      </w:tr>
      <w:tr w:rsidR="005F6078" w:rsidRPr="002C0794" w:rsidTr="00EE3219">
        <w:trPr>
          <w:trHeight w:val="340"/>
        </w:trPr>
        <w:tc>
          <w:tcPr>
            <w:tcW w:w="4249" w:type="dxa"/>
            <w:tcBorders>
              <w:left w:val="single" w:sz="4" w:space="0" w:color="auto"/>
              <w:bottom w:val="single" w:sz="4" w:space="0" w:color="auto"/>
              <w:right w:val="single" w:sz="4" w:space="0" w:color="auto"/>
            </w:tcBorders>
            <w:vAlign w:val="center"/>
          </w:tcPr>
          <w:p w:rsidR="005F6078" w:rsidRPr="002C0794" w:rsidRDefault="000561E1" w:rsidP="002D6908">
            <w:pPr>
              <w:spacing w:after="0"/>
              <w:rPr>
                <w:szCs w:val="22"/>
              </w:rPr>
            </w:pPr>
            <w:proofErr w:type="spellStart"/>
            <w:r>
              <w:rPr>
                <w:szCs w:val="22"/>
              </w:rPr>
              <w:t>xx</w:t>
            </w:r>
            <w:proofErr w:type="spellEnd"/>
          </w:p>
        </w:tc>
        <w:tc>
          <w:tcPr>
            <w:tcW w:w="1983" w:type="dxa"/>
            <w:tcBorders>
              <w:bottom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3"/>
        <w:gridCol w:w="6"/>
        <w:gridCol w:w="1705"/>
        <w:gridCol w:w="992"/>
        <w:gridCol w:w="1276"/>
        <w:gridCol w:w="850"/>
      </w:tblGrid>
      <w:tr w:rsidR="00B75F5C" w:rsidRPr="002C0794" w:rsidTr="00EE3219">
        <w:trPr>
          <w:trHeight w:val="340"/>
        </w:trPr>
        <w:tc>
          <w:tcPr>
            <w:tcW w:w="9072" w:type="dxa"/>
            <w:gridSpan w:val="6"/>
          </w:tcPr>
          <w:p w:rsidR="00B75F5C" w:rsidRPr="00A9717D" w:rsidRDefault="00B75F5C" w:rsidP="006365C4">
            <w:pPr>
              <w:spacing w:after="0"/>
              <w:rPr>
                <w:szCs w:val="22"/>
              </w:rPr>
            </w:pPr>
            <w:r w:rsidRPr="00A9717D">
              <w:rPr>
                <w:szCs w:val="22"/>
              </w:rPr>
              <w:lastRenderedPageBreak/>
              <w:t>b)</w:t>
            </w:r>
            <w:r w:rsidR="000817BE" w:rsidRPr="00FE623C">
              <w:rPr>
                <w:b/>
                <w:szCs w:val="22"/>
              </w:rPr>
              <w:t>P</w:t>
            </w:r>
            <w:r w:rsidRPr="00FE623C">
              <w:rPr>
                <w:b/>
                <w:szCs w:val="22"/>
              </w:rPr>
              <w:t>ôžičky poskytnuté členom štatutárneho orgánu, dozorného orgánu a iného orgánu ÚJ</w:t>
            </w:r>
          </w:p>
        </w:tc>
      </w:tr>
      <w:tr w:rsidR="000817BE" w:rsidRPr="002C0794" w:rsidTr="00EE3219">
        <w:trPr>
          <w:trHeight w:val="340"/>
        </w:trPr>
        <w:tc>
          <w:tcPr>
            <w:tcW w:w="4243" w:type="dxa"/>
            <w:tcBorders>
              <w:right w:val="single" w:sz="4" w:space="0" w:color="auto"/>
            </w:tcBorders>
          </w:tcPr>
          <w:p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rsidR="000817BE" w:rsidRPr="002C0794" w:rsidRDefault="000817BE" w:rsidP="006365C4">
            <w:pPr>
              <w:spacing w:after="0" w:line="240" w:lineRule="auto"/>
              <w:jc w:val="center"/>
              <w:rPr>
                <w:szCs w:val="22"/>
              </w:rPr>
            </w:pPr>
            <w:r>
              <w:rPr>
                <w:szCs w:val="22"/>
              </w:rPr>
              <w:t>PO</w:t>
            </w:r>
          </w:p>
        </w:tc>
      </w:tr>
      <w:tr w:rsidR="000817BE" w:rsidRPr="002C0794" w:rsidTr="00EE3219">
        <w:trPr>
          <w:trHeight w:val="340"/>
        </w:trPr>
        <w:tc>
          <w:tcPr>
            <w:tcW w:w="9072" w:type="dxa"/>
            <w:gridSpan w:val="6"/>
          </w:tcPr>
          <w:p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0561E1" w:rsidP="002D6908">
            <w:pPr>
              <w:tabs>
                <w:tab w:val="left" w:pos="851"/>
              </w:tabs>
              <w:spacing w:after="0"/>
              <w:rPr>
                <w:szCs w:val="22"/>
              </w:rPr>
            </w:pPr>
            <w:proofErr w:type="spellStart"/>
            <w:r>
              <w:rPr>
                <w:szCs w:val="22"/>
              </w:rPr>
              <w:t>xx</w:t>
            </w:r>
            <w:proofErr w:type="spellEnd"/>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rsidTr="00EE3219">
        <w:trPr>
          <w:trHeight w:val="422"/>
        </w:trPr>
        <w:tc>
          <w:tcPr>
            <w:tcW w:w="4249" w:type="dxa"/>
            <w:gridSpan w:val="2"/>
            <w:tcBorders>
              <w:right w:val="single" w:sz="4" w:space="0" w:color="auto"/>
            </w:tcBorders>
            <w:vAlign w:val="center"/>
          </w:tcPr>
          <w:p w:rsidR="005F6078" w:rsidRPr="002C0794" w:rsidRDefault="000561E1" w:rsidP="002D6908">
            <w:pPr>
              <w:tabs>
                <w:tab w:val="left" w:pos="851"/>
              </w:tabs>
              <w:spacing w:after="0"/>
              <w:rPr>
                <w:szCs w:val="22"/>
              </w:rPr>
            </w:pPr>
            <w:proofErr w:type="spellStart"/>
            <w:r>
              <w:rPr>
                <w:szCs w:val="22"/>
              </w:rPr>
              <w:t>xx</w:t>
            </w:r>
            <w:proofErr w:type="spellEnd"/>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9"/>
        <w:gridCol w:w="1983"/>
        <w:gridCol w:w="1700"/>
        <w:gridCol w:w="1140"/>
      </w:tblGrid>
      <w:tr w:rsidR="00B75F5C" w:rsidRPr="002C0794" w:rsidTr="00EE3219">
        <w:trPr>
          <w:trHeight w:val="340"/>
        </w:trPr>
        <w:tc>
          <w:tcPr>
            <w:tcW w:w="9072" w:type="dxa"/>
            <w:gridSpan w:val="4"/>
          </w:tcPr>
          <w:p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rsidTr="00EE3219">
        <w:trPr>
          <w:trHeight w:val="340"/>
        </w:trPr>
        <w:tc>
          <w:tcPr>
            <w:tcW w:w="4249"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rsidR="005F6078" w:rsidRPr="002C0794" w:rsidRDefault="00DF224D" w:rsidP="006365C4">
            <w:pPr>
              <w:spacing w:after="0" w:line="240" w:lineRule="auto"/>
              <w:jc w:val="center"/>
              <w:rPr>
                <w:szCs w:val="22"/>
              </w:rPr>
            </w:pPr>
            <w:r w:rsidRPr="002C0794">
              <w:rPr>
                <w:szCs w:val="22"/>
              </w:rPr>
              <w:t>PO</w:t>
            </w:r>
          </w:p>
        </w:tc>
      </w:tr>
      <w:tr w:rsidR="005F6078" w:rsidRPr="002C0794" w:rsidTr="00EE3219">
        <w:trPr>
          <w:trHeight w:val="340"/>
        </w:trPr>
        <w:tc>
          <w:tcPr>
            <w:tcW w:w="4249" w:type="dxa"/>
            <w:tcBorders>
              <w:bottom w:val="single" w:sz="4" w:space="0" w:color="auto"/>
              <w:right w:val="single" w:sz="4" w:space="0" w:color="auto"/>
            </w:tcBorders>
            <w:vAlign w:val="center"/>
          </w:tcPr>
          <w:p w:rsidR="005F6078" w:rsidRPr="002C0794" w:rsidRDefault="000561E1" w:rsidP="002D6908">
            <w:pPr>
              <w:spacing w:after="0"/>
              <w:rPr>
                <w:szCs w:val="22"/>
              </w:rPr>
            </w:pPr>
            <w:proofErr w:type="spellStart"/>
            <w:r>
              <w:rPr>
                <w:szCs w:val="22"/>
              </w:rPr>
              <w:t>xx</w:t>
            </w:r>
            <w:proofErr w:type="spellEnd"/>
          </w:p>
        </w:tc>
        <w:tc>
          <w:tcPr>
            <w:tcW w:w="1983" w:type="dxa"/>
            <w:tcBorders>
              <w:bottom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rsidR="005F6078" w:rsidRPr="002C0794" w:rsidRDefault="000561E1" w:rsidP="002D6908">
            <w:pPr>
              <w:spacing w:after="0" w:line="240" w:lineRule="auto"/>
              <w:rPr>
                <w:szCs w:val="22"/>
              </w:rPr>
            </w:pPr>
            <w:r>
              <w:rPr>
                <w:szCs w:val="22"/>
              </w:rPr>
              <w:t>0</w:t>
            </w:r>
          </w:p>
        </w:tc>
      </w:tr>
      <w:tr w:rsidR="005F6078" w:rsidRPr="002C0794" w:rsidTr="00EE3219">
        <w:trPr>
          <w:trHeight w:val="340"/>
        </w:trPr>
        <w:tc>
          <w:tcPr>
            <w:tcW w:w="4249"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rsidR="005F6078" w:rsidRPr="002C0794" w:rsidRDefault="005F6078" w:rsidP="002D6908">
            <w:pPr>
              <w:spacing w:after="0" w:line="240" w:lineRule="auto"/>
              <w:rPr>
                <w:szCs w:val="22"/>
              </w:rPr>
            </w:pPr>
          </w:p>
        </w:tc>
      </w:tr>
    </w:tbl>
    <w:p w:rsidR="00B75F5C" w:rsidRPr="002C0794" w:rsidRDefault="00B75F5C" w:rsidP="00B75F5C">
      <w:pPr>
        <w:spacing w:after="0" w:line="240" w:lineRule="auto"/>
        <w:ind w:left="360" w:right="-468"/>
        <w:jc w:val="both"/>
        <w:rPr>
          <w:bCs/>
          <w:i/>
          <w:szCs w:val="22"/>
        </w:rPr>
      </w:pPr>
    </w:p>
    <w:p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6510"/>
        <w:gridCol w:w="824"/>
        <w:gridCol w:w="291"/>
        <w:gridCol w:w="578"/>
        <w:gridCol w:w="291"/>
      </w:tblGrid>
      <w:tr w:rsidR="00DF224D" w:rsidRPr="002C0794" w:rsidTr="00A9717D">
        <w:trPr>
          <w:trHeight w:hRule="exact" w:val="522"/>
        </w:trPr>
        <w:tc>
          <w:tcPr>
            <w:tcW w:w="578" w:type="dxa"/>
            <w:vAlign w:val="center"/>
          </w:tcPr>
          <w:p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rsidR="00DF224D" w:rsidRPr="002C0794" w:rsidRDefault="00DF224D" w:rsidP="00563EC6">
            <w:pPr>
              <w:spacing w:after="0" w:line="240" w:lineRule="auto"/>
              <w:rPr>
                <w:szCs w:val="22"/>
              </w:rPr>
            </w:pPr>
            <w:r w:rsidRPr="002C0794">
              <w:rPr>
                <w:szCs w:val="22"/>
              </w:rPr>
              <w:t>ÁNO</w:t>
            </w:r>
          </w:p>
        </w:tc>
        <w:tc>
          <w:tcPr>
            <w:tcW w:w="291" w:type="dxa"/>
            <w:vAlign w:val="center"/>
          </w:tcPr>
          <w:p w:rsidR="00DF224D" w:rsidRPr="002C0794" w:rsidRDefault="00A9717D" w:rsidP="00563EC6">
            <w:pPr>
              <w:spacing w:after="0" w:line="240" w:lineRule="auto"/>
              <w:rPr>
                <w:szCs w:val="22"/>
              </w:rPr>
            </w:pPr>
            <w:r>
              <w:rPr>
                <w:szCs w:val="22"/>
              </w:rPr>
              <w:t>X</w:t>
            </w:r>
          </w:p>
        </w:tc>
        <w:tc>
          <w:tcPr>
            <w:tcW w:w="578" w:type="dxa"/>
            <w:vAlign w:val="center"/>
          </w:tcPr>
          <w:p w:rsidR="00DF224D" w:rsidRPr="002C0794" w:rsidRDefault="00DF224D" w:rsidP="00563EC6">
            <w:pPr>
              <w:spacing w:after="0" w:line="240" w:lineRule="auto"/>
              <w:rPr>
                <w:szCs w:val="22"/>
              </w:rPr>
            </w:pPr>
            <w:r w:rsidRPr="002C0794">
              <w:rPr>
                <w:szCs w:val="22"/>
              </w:rPr>
              <w:t>NIE</w:t>
            </w:r>
          </w:p>
        </w:tc>
        <w:tc>
          <w:tcPr>
            <w:tcW w:w="291" w:type="dxa"/>
            <w:vAlign w:val="center"/>
          </w:tcPr>
          <w:p w:rsidR="00DF224D" w:rsidRPr="002C0794" w:rsidRDefault="00DF224D" w:rsidP="00F86BAE">
            <w:pPr>
              <w:widowControl w:val="0"/>
              <w:autoSpaceDE w:val="0"/>
              <w:autoSpaceDN w:val="0"/>
              <w:adjustRightInd w:val="0"/>
              <w:spacing w:after="0"/>
              <w:jc w:val="center"/>
              <w:rPr>
                <w:szCs w:val="22"/>
              </w:rPr>
            </w:pPr>
          </w:p>
        </w:tc>
      </w:tr>
    </w:tbl>
    <w:p w:rsidR="00197476" w:rsidRDefault="00197476"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2116"/>
        <w:gridCol w:w="1842"/>
        <w:gridCol w:w="1560"/>
        <w:gridCol w:w="992"/>
        <w:gridCol w:w="233"/>
        <w:gridCol w:w="591"/>
        <w:gridCol w:w="291"/>
        <w:gridCol w:w="578"/>
        <w:gridCol w:w="291"/>
      </w:tblGrid>
      <w:tr w:rsidR="00197476" w:rsidRPr="002C0794" w:rsidTr="00E25B18">
        <w:trPr>
          <w:trHeight w:hRule="exact" w:val="340"/>
        </w:trPr>
        <w:tc>
          <w:tcPr>
            <w:tcW w:w="578" w:type="dxa"/>
            <w:vAlign w:val="center"/>
          </w:tcPr>
          <w:p w:rsidR="00197476" w:rsidRPr="002C0794" w:rsidRDefault="00197476" w:rsidP="00E25B18">
            <w:pPr>
              <w:numPr>
                <w:ilvl w:val="0"/>
                <w:numId w:val="7"/>
              </w:numPr>
              <w:spacing w:after="0" w:line="240" w:lineRule="auto"/>
              <w:rPr>
                <w:szCs w:val="22"/>
              </w:rPr>
            </w:pPr>
          </w:p>
        </w:tc>
        <w:tc>
          <w:tcPr>
            <w:tcW w:w="6510" w:type="dxa"/>
            <w:gridSpan w:val="4"/>
            <w:vAlign w:val="center"/>
          </w:tcPr>
          <w:p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rsidR="00197476" w:rsidRPr="002C0794" w:rsidRDefault="00197476" w:rsidP="00E25B18">
            <w:pPr>
              <w:spacing w:after="0" w:line="240" w:lineRule="auto"/>
              <w:rPr>
                <w:szCs w:val="22"/>
              </w:rPr>
            </w:pPr>
            <w:r w:rsidRPr="002C0794">
              <w:rPr>
                <w:szCs w:val="22"/>
              </w:rPr>
              <w:t>ÁNO</w:t>
            </w:r>
          </w:p>
        </w:tc>
        <w:tc>
          <w:tcPr>
            <w:tcW w:w="291" w:type="dxa"/>
            <w:vAlign w:val="center"/>
          </w:tcPr>
          <w:p w:rsidR="00197476" w:rsidRPr="002C0794" w:rsidRDefault="00197476" w:rsidP="00E25B18">
            <w:pPr>
              <w:spacing w:after="0" w:line="240" w:lineRule="auto"/>
              <w:rPr>
                <w:szCs w:val="22"/>
              </w:rPr>
            </w:pPr>
          </w:p>
        </w:tc>
        <w:tc>
          <w:tcPr>
            <w:tcW w:w="578" w:type="dxa"/>
            <w:vAlign w:val="center"/>
          </w:tcPr>
          <w:p w:rsidR="00197476" w:rsidRPr="002C0794" w:rsidRDefault="00197476" w:rsidP="00E25B18">
            <w:pPr>
              <w:spacing w:after="0" w:line="240" w:lineRule="auto"/>
              <w:rPr>
                <w:szCs w:val="22"/>
              </w:rPr>
            </w:pPr>
            <w:r w:rsidRPr="002C0794">
              <w:rPr>
                <w:szCs w:val="22"/>
              </w:rPr>
              <w:t>NIE</w:t>
            </w:r>
          </w:p>
        </w:tc>
        <w:tc>
          <w:tcPr>
            <w:tcW w:w="291" w:type="dxa"/>
            <w:vAlign w:val="center"/>
          </w:tcPr>
          <w:p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rsidTr="00197476">
        <w:trPr>
          <w:trHeight w:val="388"/>
        </w:trPr>
        <w:tc>
          <w:tcPr>
            <w:tcW w:w="2694" w:type="dxa"/>
            <w:gridSpan w:val="2"/>
            <w:vMerge w:val="restart"/>
          </w:tcPr>
          <w:p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rsidR="00197476" w:rsidRPr="00595DE0" w:rsidRDefault="00197476" w:rsidP="00197476">
            <w:pPr>
              <w:spacing w:after="0"/>
              <w:rPr>
                <w:szCs w:val="22"/>
              </w:rPr>
            </w:pPr>
            <w:r>
              <w:rPr>
                <w:szCs w:val="22"/>
              </w:rPr>
              <w:t>Dôvod uplatnenia</w:t>
            </w:r>
          </w:p>
        </w:tc>
        <w:tc>
          <w:tcPr>
            <w:tcW w:w="4536" w:type="dxa"/>
            <w:gridSpan w:val="7"/>
          </w:tcPr>
          <w:p w:rsidR="00197476" w:rsidRPr="00595DE0" w:rsidRDefault="00197476" w:rsidP="00197476">
            <w:pPr>
              <w:spacing w:after="0"/>
              <w:rPr>
                <w:szCs w:val="22"/>
              </w:rPr>
            </w:pPr>
            <w:r>
              <w:rPr>
                <w:szCs w:val="22"/>
              </w:rPr>
              <w:t>Vplyv (+/-) zmeny na:</w:t>
            </w:r>
          </w:p>
        </w:tc>
      </w:tr>
      <w:tr w:rsidR="00197476" w:rsidRPr="00595DE0" w:rsidTr="00197476">
        <w:trPr>
          <w:trHeight w:val="301"/>
        </w:trPr>
        <w:tc>
          <w:tcPr>
            <w:tcW w:w="2694" w:type="dxa"/>
            <w:gridSpan w:val="2"/>
            <w:vMerge/>
          </w:tcPr>
          <w:p w:rsidR="00197476" w:rsidRDefault="00197476" w:rsidP="00197476">
            <w:pPr>
              <w:spacing w:after="0"/>
              <w:rPr>
                <w:szCs w:val="22"/>
              </w:rPr>
            </w:pPr>
          </w:p>
        </w:tc>
        <w:tc>
          <w:tcPr>
            <w:tcW w:w="1842" w:type="dxa"/>
            <w:vMerge/>
          </w:tcPr>
          <w:p w:rsidR="00197476" w:rsidRDefault="00197476" w:rsidP="00197476">
            <w:pPr>
              <w:spacing w:after="0"/>
              <w:rPr>
                <w:szCs w:val="22"/>
              </w:rPr>
            </w:pPr>
          </w:p>
        </w:tc>
        <w:tc>
          <w:tcPr>
            <w:tcW w:w="1560" w:type="dxa"/>
          </w:tcPr>
          <w:p w:rsidR="00197476" w:rsidRPr="00595DE0" w:rsidRDefault="00197476" w:rsidP="00197476">
            <w:pPr>
              <w:spacing w:after="0"/>
              <w:rPr>
                <w:szCs w:val="22"/>
              </w:rPr>
            </w:pPr>
            <w:r>
              <w:rPr>
                <w:szCs w:val="22"/>
              </w:rPr>
              <w:t>Hodnotu majetku</w:t>
            </w:r>
          </w:p>
        </w:tc>
        <w:tc>
          <w:tcPr>
            <w:tcW w:w="1225" w:type="dxa"/>
            <w:gridSpan w:val="2"/>
          </w:tcPr>
          <w:p w:rsidR="00197476" w:rsidRPr="00595DE0" w:rsidRDefault="00197476" w:rsidP="00197476">
            <w:pPr>
              <w:spacing w:after="0"/>
              <w:rPr>
                <w:szCs w:val="22"/>
              </w:rPr>
            </w:pPr>
            <w:r>
              <w:rPr>
                <w:szCs w:val="22"/>
              </w:rPr>
              <w:t>Vlastné imanie</w:t>
            </w:r>
          </w:p>
        </w:tc>
        <w:tc>
          <w:tcPr>
            <w:tcW w:w="1751" w:type="dxa"/>
            <w:gridSpan w:val="4"/>
          </w:tcPr>
          <w:p w:rsidR="00197476" w:rsidRPr="00595DE0" w:rsidRDefault="00197476" w:rsidP="00197476">
            <w:pPr>
              <w:spacing w:after="0"/>
              <w:rPr>
                <w:szCs w:val="22"/>
              </w:rPr>
            </w:pPr>
            <w:r>
              <w:rPr>
                <w:szCs w:val="22"/>
              </w:rPr>
              <w:t>Výsledok hospodárenia</w:t>
            </w:r>
          </w:p>
        </w:tc>
      </w:tr>
      <w:tr w:rsidR="00197476" w:rsidRPr="00595DE0" w:rsidTr="00197476">
        <w:trPr>
          <w:trHeight w:val="340"/>
        </w:trPr>
        <w:tc>
          <w:tcPr>
            <w:tcW w:w="2694" w:type="dxa"/>
            <w:gridSpan w:val="2"/>
            <w:vAlign w:val="center"/>
          </w:tcPr>
          <w:p w:rsidR="00197476" w:rsidRPr="00595DE0" w:rsidRDefault="000561E1" w:rsidP="00E25B18">
            <w:pPr>
              <w:spacing w:after="120"/>
              <w:rPr>
                <w:szCs w:val="22"/>
              </w:rPr>
            </w:pPr>
            <w:proofErr w:type="spellStart"/>
            <w:r>
              <w:rPr>
                <w:szCs w:val="22"/>
              </w:rPr>
              <w:t>xx</w:t>
            </w:r>
            <w:proofErr w:type="spellEnd"/>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0561E1" w:rsidP="00E25B18">
            <w:pPr>
              <w:spacing w:after="120"/>
              <w:rPr>
                <w:szCs w:val="22"/>
              </w:rPr>
            </w:pPr>
            <w:r>
              <w:rPr>
                <w:szCs w:val="22"/>
              </w:rPr>
              <w:t>0</w:t>
            </w:r>
          </w:p>
        </w:tc>
        <w:tc>
          <w:tcPr>
            <w:tcW w:w="1225" w:type="dxa"/>
            <w:gridSpan w:val="2"/>
            <w:vAlign w:val="center"/>
          </w:tcPr>
          <w:p w:rsidR="00197476" w:rsidRPr="00595DE0" w:rsidRDefault="000561E1" w:rsidP="00E25B18">
            <w:pPr>
              <w:spacing w:after="120"/>
              <w:rPr>
                <w:szCs w:val="22"/>
              </w:rPr>
            </w:pPr>
            <w:r>
              <w:rPr>
                <w:szCs w:val="22"/>
              </w:rPr>
              <w:t>0</w:t>
            </w:r>
          </w:p>
        </w:tc>
        <w:tc>
          <w:tcPr>
            <w:tcW w:w="1751" w:type="dxa"/>
            <w:gridSpan w:val="4"/>
            <w:vAlign w:val="center"/>
          </w:tcPr>
          <w:p w:rsidR="00197476" w:rsidRPr="00595DE0" w:rsidRDefault="000561E1" w:rsidP="00E25B18">
            <w:pPr>
              <w:spacing w:after="120"/>
              <w:rPr>
                <w:szCs w:val="22"/>
              </w:rPr>
            </w:pPr>
            <w:r>
              <w:rPr>
                <w:szCs w:val="22"/>
              </w:rPr>
              <w:t>0</w:t>
            </w:r>
          </w:p>
        </w:tc>
      </w:tr>
      <w:tr w:rsidR="00197476" w:rsidRPr="00595DE0" w:rsidTr="00197476">
        <w:trPr>
          <w:trHeight w:val="340"/>
        </w:trPr>
        <w:tc>
          <w:tcPr>
            <w:tcW w:w="2694" w:type="dxa"/>
            <w:gridSpan w:val="2"/>
            <w:vAlign w:val="center"/>
          </w:tcPr>
          <w:p w:rsidR="00197476" w:rsidRPr="00595DE0" w:rsidRDefault="00197476" w:rsidP="00E25B18">
            <w:pPr>
              <w:spacing w:after="120"/>
              <w:rPr>
                <w:szCs w:val="22"/>
              </w:rPr>
            </w:pP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197476" w:rsidP="00E25B18">
            <w:pPr>
              <w:spacing w:after="120"/>
              <w:rPr>
                <w:szCs w:val="22"/>
              </w:rPr>
            </w:pPr>
          </w:p>
        </w:tc>
        <w:tc>
          <w:tcPr>
            <w:tcW w:w="1225" w:type="dxa"/>
            <w:gridSpan w:val="2"/>
            <w:vAlign w:val="center"/>
          </w:tcPr>
          <w:p w:rsidR="00197476" w:rsidRPr="00595DE0" w:rsidRDefault="00197476" w:rsidP="00E25B18">
            <w:pPr>
              <w:spacing w:after="120"/>
              <w:rPr>
                <w:szCs w:val="22"/>
              </w:rPr>
            </w:pPr>
          </w:p>
        </w:tc>
        <w:tc>
          <w:tcPr>
            <w:tcW w:w="1751" w:type="dxa"/>
            <w:gridSpan w:val="4"/>
            <w:vAlign w:val="center"/>
          </w:tcPr>
          <w:p w:rsidR="00197476" w:rsidRPr="00595DE0" w:rsidRDefault="00197476" w:rsidP="00E25B18">
            <w:pPr>
              <w:spacing w:after="120"/>
              <w:rPr>
                <w:szCs w:val="22"/>
              </w:rPr>
            </w:pPr>
          </w:p>
        </w:tc>
      </w:tr>
    </w:tbl>
    <w:p w:rsidR="005F6078" w:rsidRPr="002C0794" w:rsidRDefault="005F6078" w:rsidP="00B75F5C">
      <w:pPr>
        <w:spacing w:after="0" w:line="240" w:lineRule="auto"/>
        <w:ind w:left="360" w:right="-468"/>
        <w:jc w:val="both"/>
        <w:rPr>
          <w:bCs/>
          <w:i/>
          <w:szCs w:val="22"/>
        </w:rPr>
      </w:pPr>
    </w:p>
    <w:p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rsidR="000561E1" w:rsidRDefault="000561E1" w:rsidP="000561E1">
      <w:pPr>
        <w:spacing w:after="0" w:line="240" w:lineRule="auto"/>
        <w:rPr>
          <w:i/>
          <w:sz w:val="20"/>
          <w:szCs w:val="22"/>
        </w:rPr>
      </w:pPr>
      <w:r>
        <w:rPr>
          <w:i/>
          <w:sz w:val="20"/>
          <w:szCs w:val="22"/>
        </w:rPr>
        <w:t>Pre tento bod družstvo nemá obsahovú náplň.,</w:t>
      </w:r>
    </w:p>
    <w:p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8494"/>
      </w:tblGrid>
      <w:tr w:rsidR="00637793" w:rsidRPr="002C0794" w:rsidTr="00C36B91">
        <w:trPr>
          <w:trHeight w:hRule="exact" w:val="340"/>
        </w:trPr>
        <w:tc>
          <w:tcPr>
            <w:tcW w:w="578" w:type="dxa"/>
            <w:vAlign w:val="center"/>
          </w:tcPr>
          <w:p w:rsidR="00637793" w:rsidRPr="002C0794" w:rsidRDefault="00637793" w:rsidP="00563EC6">
            <w:pPr>
              <w:numPr>
                <w:ilvl w:val="0"/>
                <w:numId w:val="7"/>
              </w:numPr>
              <w:spacing w:after="0" w:line="240" w:lineRule="auto"/>
              <w:rPr>
                <w:szCs w:val="22"/>
              </w:rPr>
            </w:pPr>
          </w:p>
        </w:tc>
        <w:tc>
          <w:tcPr>
            <w:tcW w:w="8494" w:type="dxa"/>
            <w:vAlign w:val="center"/>
          </w:tcPr>
          <w:p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283"/>
      </w:tblGrid>
      <w:tr w:rsidR="00D22BFF" w:rsidRPr="002C0794" w:rsidTr="00EF3803">
        <w:tc>
          <w:tcPr>
            <w:tcW w:w="9072" w:type="dxa"/>
            <w:gridSpan w:val="2"/>
            <w:vAlign w:val="center"/>
          </w:tcPr>
          <w:p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rsidTr="00A33651">
        <w:tc>
          <w:tcPr>
            <w:tcW w:w="8789" w:type="dxa"/>
            <w:vAlign w:val="center"/>
          </w:tcPr>
          <w:p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rsidR="00545976" w:rsidRPr="002C0794" w:rsidRDefault="00545976" w:rsidP="00F86BAE">
            <w:pPr>
              <w:widowControl w:val="0"/>
              <w:autoSpaceDE w:val="0"/>
              <w:autoSpaceDN w:val="0"/>
              <w:adjustRightInd w:val="0"/>
              <w:spacing w:after="0"/>
              <w:jc w:val="center"/>
              <w:rPr>
                <w:szCs w:val="22"/>
              </w:rPr>
            </w:pPr>
            <w:r>
              <w:rPr>
                <w:szCs w:val="22"/>
              </w:rPr>
              <w:t>x</w:t>
            </w:r>
          </w:p>
        </w:tc>
      </w:tr>
      <w:tr w:rsidR="00545976" w:rsidRPr="002C0794" w:rsidTr="00A33651">
        <w:tc>
          <w:tcPr>
            <w:tcW w:w="8789" w:type="dxa"/>
            <w:vAlign w:val="center"/>
          </w:tcPr>
          <w:p w:rsidR="00545976" w:rsidRDefault="00545976" w:rsidP="00EF3803">
            <w:pPr>
              <w:widowControl w:val="0"/>
              <w:autoSpaceDE w:val="0"/>
              <w:autoSpaceDN w:val="0"/>
              <w:adjustRightInd w:val="0"/>
              <w:spacing w:after="0"/>
              <w:rPr>
                <w:szCs w:val="22"/>
              </w:rPr>
            </w:pPr>
          </w:p>
        </w:tc>
        <w:tc>
          <w:tcPr>
            <w:tcW w:w="283" w:type="dxa"/>
            <w:vAlign w:val="center"/>
          </w:tcPr>
          <w:p w:rsidR="00545976" w:rsidRDefault="00545976" w:rsidP="00F86BAE">
            <w:pPr>
              <w:widowControl w:val="0"/>
              <w:autoSpaceDE w:val="0"/>
              <w:autoSpaceDN w:val="0"/>
              <w:adjustRightInd w:val="0"/>
              <w:spacing w:after="0"/>
              <w:jc w:val="center"/>
              <w:rPr>
                <w:szCs w:val="22"/>
              </w:rPr>
            </w:pPr>
          </w:p>
        </w:tc>
      </w:tr>
    </w:tbl>
    <w:p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283"/>
      </w:tblGrid>
      <w:tr w:rsidR="004D5C84" w:rsidRPr="002C0794" w:rsidTr="00EF3803">
        <w:tc>
          <w:tcPr>
            <w:tcW w:w="9072" w:type="dxa"/>
            <w:gridSpan w:val="2"/>
            <w:vAlign w:val="center"/>
          </w:tcPr>
          <w:p w:rsidR="004D5C84" w:rsidRPr="002C0794" w:rsidRDefault="001205A3" w:rsidP="0020198D">
            <w:pPr>
              <w:widowControl w:val="0"/>
              <w:autoSpaceDE w:val="0"/>
              <w:autoSpaceDN w:val="0"/>
              <w:adjustRightInd w:val="0"/>
              <w:spacing w:after="0" w:line="240" w:lineRule="auto"/>
              <w:jc w:val="center"/>
              <w:rPr>
                <w:szCs w:val="22"/>
              </w:rPr>
            </w:pPr>
            <w:r>
              <w:rPr>
                <w:szCs w:val="22"/>
              </w:rPr>
              <w:lastRenderedPageBreak/>
              <w:t>V</w:t>
            </w:r>
            <w:r w:rsidR="004D5C84" w:rsidRPr="002C0794">
              <w:rPr>
                <w:szCs w:val="22"/>
              </w:rPr>
              <w:t>lastnými nákladmi</w:t>
            </w: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283"/>
      </w:tblGrid>
      <w:tr w:rsidR="004D5C84" w:rsidRPr="002C0794" w:rsidTr="00EF3803">
        <w:tc>
          <w:tcPr>
            <w:tcW w:w="9072" w:type="dxa"/>
            <w:gridSpan w:val="2"/>
          </w:tcPr>
          <w:p w:rsidR="004D5C84" w:rsidRPr="002C0794" w:rsidRDefault="0020198D" w:rsidP="0020198D">
            <w:pPr>
              <w:widowControl w:val="0"/>
              <w:autoSpaceDE w:val="0"/>
              <w:autoSpaceDN w:val="0"/>
              <w:adjustRightInd w:val="0"/>
              <w:spacing w:after="0" w:line="240" w:lineRule="auto"/>
              <w:jc w:val="center"/>
              <w:rPr>
                <w:szCs w:val="22"/>
              </w:rPr>
            </w:pPr>
            <w:r>
              <w:rPr>
                <w:szCs w:val="22"/>
              </w:rPr>
              <w:t>M</w:t>
            </w:r>
            <w:r w:rsidR="004D5C84" w:rsidRPr="002C0794">
              <w:rPr>
                <w:szCs w:val="22"/>
              </w:rPr>
              <w:t>enovitou hodnotou</w:t>
            </w:r>
          </w:p>
        </w:tc>
      </w:tr>
      <w:tr w:rsidR="004D5C84" w:rsidRPr="002C0794" w:rsidTr="00A33651">
        <w:tc>
          <w:tcPr>
            <w:tcW w:w="8789" w:type="dxa"/>
          </w:tcPr>
          <w:p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rsidTr="002D6908">
        <w:tc>
          <w:tcPr>
            <w:tcW w:w="8789" w:type="dxa"/>
          </w:tcPr>
          <w:p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rsidR="0098375B" w:rsidRPr="002C0794" w:rsidRDefault="0098375B" w:rsidP="002D6908">
            <w:pPr>
              <w:widowControl w:val="0"/>
              <w:autoSpaceDE w:val="0"/>
              <w:autoSpaceDN w:val="0"/>
              <w:adjustRightInd w:val="0"/>
              <w:spacing w:after="0"/>
              <w:jc w:val="center"/>
              <w:rPr>
                <w:szCs w:val="22"/>
              </w:rPr>
            </w:pPr>
            <w:r>
              <w:rPr>
                <w:szCs w:val="22"/>
              </w:rPr>
              <w:t>x</w:t>
            </w:r>
          </w:p>
        </w:tc>
      </w:tr>
      <w:tr w:rsidR="0098375B" w:rsidRPr="002C0794" w:rsidTr="002D6908">
        <w:tc>
          <w:tcPr>
            <w:tcW w:w="8789" w:type="dxa"/>
          </w:tcPr>
          <w:p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rsidR="0098375B" w:rsidRDefault="0098375B" w:rsidP="002D6908">
            <w:pPr>
              <w:widowControl w:val="0"/>
              <w:autoSpaceDE w:val="0"/>
              <w:autoSpaceDN w:val="0"/>
              <w:adjustRightInd w:val="0"/>
              <w:spacing w:after="0"/>
              <w:jc w:val="center"/>
              <w:rPr>
                <w:szCs w:val="22"/>
              </w:rPr>
            </w:pPr>
            <w:r>
              <w:rPr>
                <w:szCs w:val="22"/>
              </w:rPr>
              <w:t>x</w:t>
            </w: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283"/>
      </w:tblGrid>
      <w:tr w:rsidR="001A7A55" w:rsidRPr="002C0794" w:rsidTr="00915F80">
        <w:tc>
          <w:tcPr>
            <w:tcW w:w="9072" w:type="dxa"/>
            <w:gridSpan w:val="2"/>
            <w:tcBorders>
              <w:right w:val="single" w:sz="4" w:space="0" w:color="auto"/>
            </w:tcBorders>
            <w:vAlign w:val="center"/>
          </w:tcPr>
          <w:p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rsidTr="002D6908">
        <w:tc>
          <w:tcPr>
            <w:tcW w:w="8789" w:type="dxa"/>
            <w:vAlign w:val="center"/>
          </w:tcPr>
          <w:p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r w:rsidR="001A7A55" w:rsidRPr="002C0794" w:rsidTr="002D6908">
        <w:tc>
          <w:tcPr>
            <w:tcW w:w="8789" w:type="dxa"/>
            <w:vAlign w:val="center"/>
          </w:tcPr>
          <w:p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bl>
    <w:p w:rsidR="00545976" w:rsidRPr="002C0794" w:rsidRDefault="00545976"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283"/>
      </w:tblGrid>
      <w:tr w:rsidR="004D5C84" w:rsidRPr="002C0794" w:rsidTr="006365C4">
        <w:trPr>
          <w:trHeight w:val="227"/>
        </w:trPr>
        <w:tc>
          <w:tcPr>
            <w:tcW w:w="9072" w:type="dxa"/>
            <w:gridSpan w:val="2"/>
            <w:vAlign w:val="center"/>
          </w:tcPr>
          <w:p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rsidR="004D5C84" w:rsidRPr="002C0794" w:rsidRDefault="002067BD" w:rsidP="002D6908">
            <w:pPr>
              <w:widowControl w:val="0"/>
              <w:autoSpaceDE w:val="0"/>
              <w:autoSpaceDN w:val="0"/>
              <w:adjustRightInd w:val="0"/>
              <w:spacing w:after="0"/>
              <w:jc w:val="center"/>
              <w:rPr>
                <w:szCs w:val="22"/>
              </w:rPr>
            </w:pPr>
            <w:r>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rsidR="00246EA5" w:rsidRDefault="00246EA5"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283"/>
      </w:tblGrid>
      <w:tr w:rsidR="000E349D" w:rsidRPr="002C0794" w:rsidTr="002D6908">
        <w:tc>
          <w:tcPr>
            <w:tcW w:w="8789" w:type="dxa"/>
            <w:vAlign w:val="center"/>
          </w:tcPr>
          <w:p w:rsidR="000E349D" w:rsidRPr="002C0794" w:rsidRDefault="000E349D" w:rsidP="00563EC6">
            <w:pPr>
              <w:widowControl w:val="0"/>
              <w:autoSpaceDE w:val="0"/>
              <w:autoSpaceDN w:val="0"/>
              <w:adjustRightInd w:val="0"/>
              <w:spacing w:after="0" w:line="240" w:lineRule="auto"/>
              <w:rPr>
                <w:szCs w:val="22"/>
              </w:rPr>
            </w:pPr>
            <w:r w:rsidRPr="002C0794">
              <w:rPr>
                <w:szCs w:val="22"/>
              </w:rPr>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rsidTr="002D6908">
        <w:tc>
          <w:tcPr>
            <w:tcW w:w="8789" w:type="dxa"/>
            <w:vAlign w:val="center"/>
          </w:tcPr>
          <w:p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rsidTr="002D6908">
        <w:tc>
          <w:tcPr>
            <w:tcW w:w="8789" w:type="dxa"/>
            <w:vAlign w:val="center"/>
          </w:tcPr>
          <w:p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p>
        </w:tc>
      </w:tr>
      <w:tr w:rsidR="000E349D" w:rsidRPr="002C0794" w:rsidTr="002D6908">
        <w:tc>
          <w:tcPr>
            <w:tcW w:w="8789" w:type="dxa"/>
            <w:vAlign w:val="center"/>
          </w:tcPr>
          <w:p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rsidR="000E349D" w:rsidRPr="002C0794" w:rsidRDefault="00915F80" w:rsidP="00C80B28">
            <w:pPr>
              <w:widowControl w:val="0"/>
              <w:autoSpaceDE w:val="0"/>
              <w:autoSpaceDN w:val="0"/>
              <w:adjustRightInd w:val="0"/>
              <w:spacing w:after="0" w:line="240" w:lineRule="auto"/>
              <w:ind w:right="-468"/>
              <w:rPr>
                <w:szCs w:val="22"/>
              </w:rPr>
            </w:pPr>
            <w:r w:rsidRPr="00915F80">
              <w:rPr>
                <w:szCs w:val="22"/>
              </w:rPr>
              <w:t>podľa zákona o daniach z príjmov pri sadzbe 2</w:t>
            </w:r>
            <w:r w:rsidR="00C80B28">
              <w:rPr>
                <w:szCs w:val="22"/>
              </w:rPr>
              <w:t>1</w:t>
            </w:r>
            <w:r w:rsidRPr="00915F80">
              <w:rPr>
                <w:szCs w:val="22"/>
              </w:rPr>
              <w:t xml:space="preserve"> %</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0E349D" w:rsidRPr="002C0794" w:rsidTr="002D6908">
        <w:tc>
          <w:tcPr>
            <w:tcW w:w="8789" w:type="dxa"/>
          </w:tcPr>
          <w:p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rsidR="002067BD" w:rsidRPr="00755848" w:rsidRDefault="002067BD" w:rsidP="002067BD">
      <w:pPr>
        <w:spacing w:after="120"/>
        <w:jc w:val="both"/>
        <w:rPr>
          <w:rFonts w:cs="Arial Narrow"/>
          <w:szCs w:val="22"/>
        </w:rPr>
      </w:pPr>
      <w:r w:rsidRPr="00755848">
        <w:rPr>
          <w:rFonts w:cs="Arial Narrow"/>
          <w:szCs w:val="22"/>
        </w:rPr>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77"/>
        <w:gridCol w:w="567"/>
        <w:gridCol w:w="5245"/>
        <w:gridCol w:w="300"/>
      </w:tblGrid>
      <w:tr w:rsidR="00246EA5" w:rsidTr="00B06C2C">
        <w:trPr>
          <w:trHeight w:val="340"/>
        </w:trPr>
        <w:tc>
          <w:tcPr>
            <w:tcW w:w="9089" w:type="dxa"/>
            <w:gridSpan w:val="4"/>
            <w:vAlign w:val="center"/>
          </w:tcPr>
          <w:p w:rsidR="00246EA5" w:rsidRPr="00C14E49" w:rsidRDefault="001205A3" w:rsidP="002067BD">
            <w:pPr>
              <w:pStyle w:val="Odsekzoznamu"/>
              <w:spacing w:after="0" w:line="240" w:lineRule="auto"/>
              <w:ind w:left="72" w:hanging="72"/>
              <w:rPr>
                <w:b/>
                <w:szCs w:val="22"/>
              </w:rPr>
            </w:pPr>
            <w:r w:rsidRPr="00C14E49">
              <w:rPr>
                <w:b/>
                <w:szCs w:val="22"/>
              </w:rPr>
              <w:t>U</w:t>
            </w:r>
            <w:r w:rsidR="00246EA5" w:rsidRPr="00C14E49">
              <w:rPr>
                <w:b/>
                <w:szCs w:val="22"/>
              </w:rPr>
              <w:t>rčenie odhadu zníženia hodnoty majetku a tvorba opravnej položky k  majetku</w:t>
            </w:r>
          </w:p>
        </w:tc>
      </w:tr>
      <w:tr w:rsidR="00F86BAE" w:rsidTr="00A33651">
        <w:trPr>
          <w:trHeight w:val="350"/>
        </w:trPr>
        <w:tc>
          <w:tcPr>
            <w:tcW w:w="8789" w:type="dxa"/>
            <w:gridSpan w:val="3"/>
            <w:vAlign w:val="center"/>
          </w:tcPr>
          <w:p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rsidR="00F86BAE" w:rsidRPr="002C0794" w:rsidRDefault="00F86BAE" w:rsidP="00F86BAE">
            <w:pPr>
              <w:spacing w:after="0"/>
              <w:jc w:val="center"/>
              <w:rPr>
                <w:szCs w:val="22"/>
              </w:rPr>
            </w:pPr>
            <w:r>
              <w:rPr>
                <w:szCs w:val="22"/>
              </w:rPr>
              <w:t>X</w:t>
            </w:r>
          </w:p>
        </w:tc>
      </w:tr>
      <w:tr w:rsidR="00246EA5" w:rsidTr="00A33651">
        <w:trPr>
          <w:trHeight w:val="340"/>
        </w:trPr>
        <w:tc>
          <w:tcPr>
            <w:tcW w:w="2977" w:type="dxa"/>
            <w:vMerge w:val="restart"/>
            <w:vAlign w:val="center"/>
          </w:tcPr>
          <w:p w:rsidR="00E720C4" w:rsidRDefault="00E720C4" w:rsidP="00F86BAE">
            <w:pPr>
              <w:spacing w:after="0"/>
              <w:rPr>
                <w:szCs w:val="22"/>
              </w:rPr>
            </w:pPr>
          </w:p>
          <w:p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rsidR="00246EA5" w:rsidRDefault="006973BC" w:rsidP="00F86BAE">
            <w:pPr>
              <w:spacing w:after="0"/>
              <w:jc w:val="center"/>
              <w:rPr>
                <w:szCs w:val="22"/>
              </w:rPr>
            </w:pPr>
            <w:r>
              <w:rPr>
                <w:szCs w:val="22"/>
              </w:rPr>
              <w:t>X</w:t>
            </w:r>
          </w:p>
        </w:tc>
      </w:tr>
      <w:tr w:rsidR="00246EA5" w:rsidTr="00A33651">
        <w:trPr>
          <w:trHeight w:val="340"/>
        </w:trPr>
        <w:tc>
          <w:tcPr>
            <w:tcW w:w="2977" w:type="dxa"/>
            <w:vMerge/>
            <w:vAlign w:val="center"/>
          </w:tcPr>
          <w:p w:rsidR="00246EA5" w:rsidRDefault="00246EA5" w:rsidP="00F86BAE">
            <w:pPr>
              <w:spacing w:after="0"/>
              <w:rPr>
                <w:szCs w:val="22"/>
              </w:rPr>
            </w:pPr>
          </w:p>
        </w:tc>
        <w:tc>
          <w:tcPr>
            <w:tcW w:w="5812" w:type="dxa"/>
            <w:gridSpan w:val="2"/>
            <w:vAlign w:val="center"/>
          </w:tcPr>
          <w:p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rsidR="00246EA5" w:rsidRDefault="00876C83" w:rsidP="00F86BAE">
            <w:pPr>
              <w:spacing w:after="0"/>
              <w:jc w:val="center"/>
              <w:rPr>
                <w:szCs w:val="22"/>
              </w:rPr>
            </w:pPr>
            <w:r>
              <w:rPr>
                <w:szCs w:val="22"/>
              </w:rPr>
              <w:t>x</w:t>
            </w:r>
          </w:p>
        </w:tc>
      </w:tr>
      <w:tr w:rsidR="00E720C4" w:rsidTr="00A33651">
        <w:trPr>
          <w:trHeight w:val="340"/>
        </w:trPr>
        <w:tc>
          <w:tcPr>
            <w:tcW w:w="2977" w:type="dxa"/>
            <w:vMerge w:val="restart"/>
            <w:vAlign w:val="center"/>
          </w:tcPr>
          <w:p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rsidR="00E720C4" w:rsidRDefault="006973BC" w:rsidP="00F86BAE">
            <w:pPr>
              <w:spacing w:after="0"/>
              <w:rPr>
                <w:szCs w:val="22"/>
              </w:rPr>
            </w:pPr>
            <w:r>
              <w:rPr>
                <w:szCs w:val="22"/>
              </w:rPr>
              <w:t>Odborným odhadom</w:t>
            </w:r>
          </w:p>
        </w:tc>
        <w:tc>
          <w:tcPr>
            <w:tcW w:w="300" w:type="dxa"/>
            <w:vAlign w:val="center"/>
          </w:tcPr>
          <w:p w:rsidR="00E720C4" w:rsidRDefault="00E720C4" w:rsidP="00F86BAE">
            <w:pPr>
              <w:spacing w:after="0"/>
              <w:jc w:val="center"/>
              <w:rPr>
                <w:szCs w:val="22"/>
              </w:rPr>
            </w:pPr>
          </w:p>
        </w:tc>
      </w:tr>
      <w:tr w:rsidR="00E720C4" w:rsidTr="002D6908">
        <w:trPr>
          <w:trHeight w:val="340"/>
        </w:trPr>
        <w:tc>
          <w:tcPr>
            <w:tcW w:w="2977" w:type="dxa"/>
            <w:vMerge/>
            <w:vAlign w:val="center"/>
          </w:tcPr>
          <w:p w:rsidR="00E720C4" w:rsidRDefault="00E720C4" w:rsidP="00F86BAE">
            <w:pPr>
              <w:spacing w:after="0"/>
              <w:rPr>
                <w:szCs w:val="22"/>
              </w:rPr>
            </w:pPr>
          </w:p>
        </w:tc>
        <w:tc>
          <w:tcPr>
            <w:tcW w:w="5812" w:type="dxa"/>
            <w:gridSpan w:val="2"/>
            <w:vAlign w:val="center"/>
          </w:tcPr>
          <w:p w:rsidR="00E720C4" w:rsidRDefault="00E720C4" w:rsidP="002D6908">
            <w:pPr>
              <w:spacing w:after="0"/>
              <w:jc w:val="center"/>
              <w:rPr>
                <w:szCs w:val="22"/>
              </w:rPr>
            </w:pPr>
          </w:p>
        </w:tc>
        <w:tc>
          <w:tcPr>
            <w:tcW w:w="300" w:type="dxa"/>
            <w:vAlign w:val="center"/>
          </w:tcPr>
          <w:p w:rsidR="00E720C4" w:rsidRDefault="00E720C4" w:rsidP="00F86BAE">
            <w:pPr>
              <w:spacing w:after="0"/>
              <w:jc w:val="center"/>
              <w:rPr>
                <w:szCs w:val="22"/>
              </w:rPr>
            </w:pPr>
          </w:p>
        </w:tc>
      </w:tr>
      <w:tr w:rsidR="006973BC" w:rsidTr="002D6908">
        <w:trPr>
          <w:trHeight w:val="340"/>
        </w:trPr>
        <w:tc>
          <w:tcPr>
            <w:tcW w:w="2977" w:type="dxa"/>
            <w:vMerge w:val="restart"/>
            <w:vAlign w:val="center"/>
          </w:tcPr>
          <w:p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0561E1" w:rsidP="002D6908">
            <w:pPr>
              <w:spacing w:after="0"/>
              <w:jc w:val="center"/>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0561E1" w:rsidP="00F86BAE">
            <w:pPr>
              <w:spacing w:after="0"/>
              <w:jc w:val="center"/>
              <w:rPr>
                <w:szCs w:val="22"/>
              </w:rPr>
            </w:pPr>
            <w:r>
              <w:rPr>
                <w:szCs w:val="22"/>
              </w:rPr>
              <w:t>x</w:t>
            </w:r>
          </w:p>
        </w:tc>
      </w:tr>
      <w:tr w:rsidR="006973BC" w:rsidTr="002D6908">
        <w:trPr>
          <w:trHeight w:val="340"/>
        </w:trPr>
        <w:tc>
          <w:tcPr>
            <w:tcW w:w="2977" w:type="dxa"/>
            <w:vMerge/>
            <w:vAlign w:val="center"/>
          </w:tcPr>
          <w:p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B06C2C">
        <w:trPr>
          <w:trHeight w:val="340"/>
        </w:trPr>
        <w:tc>
          <w:tcPr>
            <w:tcW w:w="9089" w:type="dxa"/>
            <w:gridSpan w:val="4"/>
          </w:tcPr>
          <w:p w:rsidR="002067BD" w:rsidRPr="00755848" w:rsidRDefault="002067BD" w:rsidP="002067BD">
            <w:pPr>
              <w:spacing w:after="120"/>
              <w:jc w:val="both"/>
              <w:rPr>
                <w:rFonts w:cs="Arial Narrow"/>
                <w:szCs w:val="22"/>
              </w:rPr>
            </w:pPr>
            <w:r w:rsidRPr="00755848">
              <w:rPr>
                <w:rFonts w:cs="Arial Narrow"/>
                <w:szCs w:val="22"/>
              </w:rPr>
              <w:t xml:space="preserve">c) Záväzky účtovná jednotka ocenila menovitou hodnotou záväzkov. Rezervy účtovná jednotka ocenila odborným odhadom budúcej menovitej hodnoty potrebnej na ich úhradu. </w:t>
            </w:r>
          </w:p>
          <w:p w:rsidR="006973BC" w:rsidRPr="00C14E49" w:rsidRDefault="001205A3" w:rsidP="002067BD">
            <w:pPr>
              <w:pStyle w:val="Odsekzoznamu"/>
              <w:spacing w:after="0" w:line="240" w:lineRule="auto"/>
              <w:ind w:left="72"/>
              <w:jc w:val="both"/>
              <w:rPr>
                <w:b/>
                <w:szCs w:val="22"/>
              </w:rPr>
            </w:pPr>
            <w:r w:rsidRPr="00C14E49">
              <w:rPr>
                <w:b/>
                <w:szCs w:val="22"/>
              </w:rPr>
              <w:lastRenderedPageBreak/>
              <w:t>U</w:t>
            </w:r>
            <w:r w:rsidR="006973BC" w:rsidRPr="00C14E49">
              <w:rPr>
                <w:b/>
                <w:szCs w:val="22"/>
              </w:rPr>
              <w:t>rčenie ocenenia záväzkov, stanovenie odhadu ocenenia rezerv</w:t>
            </w:r>
          </w:p>
        </w:tc>
      </w:tr>
      <w:tr w:rsidR="006973BC" w:rsidTr="00A33651">
        <w:trPr>
          <w:trHeight w:val="340"/>
        </w:trPr>
        <w:tc>
          <w:tcPr>
            <w:tcW w:w="8789" w:type="dxa"/>
            <w:gridSpan w:val="3"/>
          </w:tcPr>
          <w:p w:rsidR="006973BC" w:rsidRPr="00737C25" w:rsidRDefault="006973BC" w:rsidP="006973BC">
            <w:pPr>
              <w:pStyle w:val="Odsekzoznamu"/>
              <w:spacing w:after="0" w:line="240" w:lineRule="auto"/>
              <w:ind w:left="641"/>
              <w:jc w:val="both"/>
              <w:rPr>
                <w:szCs w:val="22"/>
              </w:rPr>
            </w:pPr>
            <w:r>
              <w:rPr>
                <w:szCs w:val="22"/>
              </w:rPr>
              <w:lastRenderedPageBreak/>
              <w:t>Ocenenie záväzkov menovitou hodnotou</w:t>
            </w:r>
          </w:p>
        </w:tc>
        <w:tc>
          <w:tcPr>
            <w:tcW w:w="300" w:type="dxa"/>
            <w:vAlign w:val="center"/>
          </w:tcPr>
          <w:p w:rsidR="006973BC" w:rsidRPr="00737C25" w:rsidRDefault="006973BC" w:rsidP="00F86BAE">
            <w:pPr>
              <w:pStyle w:val="Odsekzoznamu"/>
              <w:spacing w:after="0" w:line="240" w:lineRule="auto"/>
              <w:ind w:left="0"/>
              <w:jc w:val="center"/>
              <w:rPr>
                <w:szCs w:val="22"/>
              </w:rPr>
            </w:pPr>
            <w:r>
              <w:rPr>
                <w:szCs w:val="22"/>
              </w:rPr>
              <w:t>X</w:t>
            </w:r>
          </w:p>
        </w:tc>
      </w:tr>
      <w:tr w:rsidR="006973BC" w:rsidTr="00915F80">
        <w:trPr>
          <w:trHeight w:val="340"/>
        </w:trPr>
        <w:tc>
          <w:tcPr>
            <w:tcW w:w="3544" w:type="dxa"/>
            <w:gridSpan w:val="2"/>
            <w:vMerge w:val="restart"/>
            <w:vAlign w:val="center"/>
          </w:tcPr>
          <w:p w:rsidR="006973BC" w:rsidRDefault="006973BC" w:rsidP="00915F80">
            <w:pPr>
              <w:spacing w:after="0"/>
              <w:jc w:val="center"/>
              <w:rPr>
                <w:szCs w:val="22"/>
              </w:rPr>
            </w:pPr>
            <w:r>
              <w:rPr>
                <w:szCs w:val="22"/>
              </w:rPr>
              <w:t>Rezervy k nevyfakturovaným dodávkam</w:t>
            </w:r>
          </w:p>
        </w:tc>
        <w:tc>
          <w:tcPr>
            <w:tcW w:w="5245" w:type="dxa"/>
            <w:vAlign w:val="center"/>
          </w:tcPr>
          <w:p w:rsidR="006973BC" w:rsidRDefault="006973BC" w:rsidP="00A33651">
            <w:pPr>
              <w:spacing w:after="0"/>
              <w:jc w:val="center"/>
              <w:rPr>
                <w:szCs w:val="22"/>
              </w:rPr>
            </w:pPr>
            <w:r>
              <w:rPr>
                <w:szCs w:val="22"/>
              </w:rPr>
              <w:t xml:space="preserve">Odborným odhadom </w:t>
            </w:r>
            <w:r w:rsidR="001205A3">
              <w:rPr>
                <w:szCs w:val="22"/>
              </w:rPr>
              <w:t>na splnenie existujúcej povinnosti</w:t>
            </w:r>
          </w:p>
        </w:tc>
        <w:tc>
          <w:tcPr>
            <w:tcW w:w="300" w:type="dxa"/>
            <w:vAlign w:val="center"/>
          </w:tcPr>
          <w:p w:rsidR="006973BC" w:rsidRDefault="006973BC"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6973BC" w:rsidP="00A33651">
            <w:pPr>
              <w:spacing w:after="0"/>
              <w:jc w:val="center"/>
              <w:rPr>
                <w:szCs w:val="22"/>
              </w:rPr>
            </w:pPr>
            <w:r>
              <w:rPr>
                <w:szCs w:val="22"/>
              </w:rPr>
              <w:t>Rezervy k nevyčerpaným dovolenkám</w:t>
            </w:r>
          </w:p>
        </w:tc>
        <w:tc>
          <w:tcPr>
            <w:tcW w:w="5245" w:type="dxa"/>
            <w:vAlign w:val="center"/>
          </w:tcPr>
          <w:p w:rsidR="006973BC" w:rsidRDefault="006973BC" w:rsidP="00A33651">
            <w:pPr>
              <w:spacing w:after="0"/>
              <w:jc w:val="center"/>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rsidR="006973BC" w:rsidRDefault="006973BC"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20198D" w:rsidP="0020198D">
            <w:pPr>
              <w:spacing w:after="0"/>
              <w:jc w:val="center"/>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20198D"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bl>
    <w:p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Pr>
          <w:rFonts w:cs="Arial Narrow"/>
          <w:szCs w:val="22"/>
        </w:rPr>
        <w:t>o</w:t>
      </w:r>
      <w:r w:rsidRPr="00755848">
        <w:rPr>
          <w:rFonts w:cs="Arial Narrow"/>
          <w:szCs w:val="22"/>
        </w:rPr>
        <w:t xml:space="preserve"> k tomu vecnú náplň.</w:t>
      </w:r>
    </w:p>
    <w:p w:rsidR="00B123B5" w:rsidRPr="00755848" w:rsidRDefault="00B123B5" w:rsidP="00B123B5">
      <w:pPr>
        <w:spacing w:after="120"/>
        <w:jc w:val="both"/>
        <w:rPr>
          <w:rFonts w:cs="Arial Narrow"/>
          <w:szCs w:val="22"/>
        </w:rPr>
      </w:pPr>
      <w:r w:rsidRPr="00755848">
        <w:rPr>
          <w:rFonts w:cs="Arial Narrow"/>
          <w:szCs w:val="22"/>
        </w:rPr>
        <w:t xml:space="preserve">f) Účtovná jednotka nepoužila dobrovoľné oceňovanie obchodných podielov </w:t>
      </w:r>
      <w:r w:rsidRPr="00B123B5">
        <w:rPr>
          <w:rFonts w:cs="Arial Narrow"/>
          <w:szCs w:val="22"/>
        </w:rPr>
        <w:t>metódou vlastného imania</w:t>
      </w:r>
      <w:r w:rsidRPr="00755848">
        <w:rPr>
          <w:rFonts w:cs="Arial Narrow"/>
          <w:szCs w:val="22"/>
        </w:rPr>
        <w:t xml:space="preserve"> (§ 27/9 </w:t>
      </w:r>
      <w:proofErr w:type="spellStart"/>
      <w:r w:rsidRPr="00755848">
        <w:rPr>
          <w:rFonts w:cs="Arial Narrow"/>
          <w:szCs w:val="22"/>
        </w:rPr>
        <w:t>ZoU</w:t>
      </w:r>
      <w:proofErr w:type="spellEnd"/>
      <w:r w:rsidRPr="00755848">
        <w:rPr>
          <w:rFonts w:cs="Arial Narrow"/>
          <w:szCs w:val="22"/>
        </w:rPr>
        <w:t>).</w:t>
      </w: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85"/>
        <w:gridCol w:w="979"/>
        <w:gridCol w:w="1179"/>
        <w:gridCol w:w="1177"/>
        <w:gridCol w:w="776"/>
        <w:gridCol w:w="233"/>
        <w:gridCol w:w="1414"/>
        <w:gridCol w:w="337"/>
      </w:tblGrid>
      <w:tr w:rsidR="00836486" w:rsidTr="00F756DE">
        <w:trPr>
          <w:trHeight w:val="538"/>
        </w:trPr>
        <w:tc>
          <w:tcPr>
            <w:tcW w:w="9180" w:type="dxa"/>
            <w:gridSpan w:val="8"/>
          </w:tcPr>
          <w:p w:rsidR="00836486" w:rsidRPr="00FE623C" w:rsidRDefault="00B123B5" w:rsidP="00B123B5">
            <w:pPr>
              <w:pStyle w:val="Odsekzoznamu"/>
              <w:spacing w:after="0" w:line="240" w:lineRule="auto"/>
              <w:ind w:left="180"/>
              <w:jc w:val="both"/>
              <w:rPr>
                <w:b/>
                <w:szCs w:val="22"/>
              </w:rPr>
            </w:pPr>
            <w:r>
              <w:rPr>
                <w:szCs w:val="22"/>
                <w:u w:val="single"/>
              </w:rPr>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rsidTr="00F756DE">
        <w:tblPrEx>
          <w:tblCellMar>
            <w:left w:w="108" w:type="dxa"/>
            <w:right w:w="108" w:type="dxa"/>
          </w:tblCellMar>
          <w:tblLook w:val="04A0"/>
        </w:tblPrEx>
        <w:trPr>
          <w:trHeight w:val="963"/>
        </w:trPr>
        <w:tc>
          <w:tcPr>
            <w:tcW w:w="8843" w:type="dxa"/>
            <w:gridSpan w:val="7"/>
          </w:tcPr>
          <w:p w:rsidR="00355BC4" w:rsidRPr="00755848"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w:t>
            </w:r>
            <w:r w:rsidR="00355BC4" w:rsidRPr="00755848">
              <w:rPr>
                <w:rFonts w:cs="Arial"/>
                <w:szCs w:val="22"/>
              </w:rPr>
              <w:t xml:space="preserve"> UJ používa </w:t>
            </w:r>
            <w:r w:rsidR="00355BC4" w:rsidRPr="00355BC4">
              <w:rPr>
                <w:rFonts w:cs="Arial"/>
                <w:szCs w:val="22"/>
              </w:rPr>
              <w:t>účtovné odpisy nezávisle na daňových odpisoch</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 jeho obstarania.</w:t>
            </w:r>
          </w:p>
          <w:p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rsidR="00F86BAE" w:rsidRPr="00595DE0" w:rsidRDefault="00F86BAE" w:rsidP="00836486">
            <w:pPr>
              <w:spacing w:after="0" w:line="240" w:lineRule="auto"/>
              <w:jc w:val="center"/>
              <w:rPr>
                <w:szCs w:val="22"/>
              </w:rPr>
            </w:pPr>
          </w:p>
          <w:p w:rsidR="00F86BAE" w:rsidRPr="00595DE0" w:rsidRDefault="008C638A" w:rsidP="00836486">
            <w:pPr>
              <w:spacing w:after="0" w:line="240" w:lineRule="auto"/>
              <w:jc w:val="center"/>
              <w:rPr>
                <w:szCs w:val="22"/>
              </w:rPr>
            </w:pPr>
            <w:r>
              <w:rPr>
                <w:szCs w:val="22"/>
              </w:rPr>
              <w:t>x</w:t>
            </w:r>
          </w:p>
          <w:p w:rsidR="00F86BAE" w:rsidRPr="00595DE0" w:rsidRDefault="00F86BAE" w:rsidP="00836486">
            <w:pPr>
              <w:spacing w:after="0" w:line="240" w:lineRule="auto"/>
              <w:jc w:val="center"/>
              <w:rPr>
                <w:szCs w:val="22"/>
              </w:rPr>
            </w:pPr>
          </w:p>
        </w:tc>
      </w:tr>
      <w:tr w:rsidR="00F86BAE" w:rsidRPr="00595DE0" w:rsidTr="00F756DE">
        <w:tblPrEx>
          <w:tblCellMar>
            <w:left w:w="108" w:type="dxa"/>
            <w:right w:w="108" w:type="dxa"/>
          </w:tblCellMar>
          <w:tblLook w:val="04A0"/>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tblPrEx>
        <w:tc>
          <w:tcPr>
            <w:tcW w:w="3085" w:type="dxa"/>
          </w:tcPr>
          <w:p w:rsidR="00F86BAE" w:rsidRPr="00595DE0" w:rsidRDefault="00F86BAE" w:rsidP="00595DE0">
            <w:pPr>
              <w:spacing w:after="120"/>
              <w:rPr>
                <w:szCs w:val="22"/>
              </w:rPr>
            </w:pPr>
            <w:r w:rsidRPr="00595DE0">
              <w:rPr>
                <w:szCs w:val="22"/>
              </w:rPr>
              <w:t>Majetok</w:t>
            </w:r>
          </w:p>
        </w:tc>
        <w:tc>
          <w:tcPr>
            <w:tcW w:w="979" w:type="dxa"/>
          </w:tcPr>
          <w:p w:rsidR="00F86BAE" w:rsidRPr="00595DE0" w:rsidRDefault="00F86BAE" w:rsidP="00595DE0">
            <w:pPr>
              <w:spacing w:after="120"/>
              <w:rPr>
                <w:szCs w:val="22"/>
              </w:rPr>
            </w:pPr>
            <w:r w:rsidRPr="00595DE0">
              <w:rPr>
                <w:szCs w:val="22"/>
              </w:rPr>
              <w:t xml:space="preserve">Odpisová skupina </w:t>
            </w:r>
          </w:p>
        </w:tc>
        <w:tc>
          <w:tcPr>
            <w:tcW w:w="1179" w:type="dxa"/>
          </w:tcPr>
          <w:p w:rsidR="00F86BAE" w:rsidRPr="00595DE0" w:rsidRDefault="00F86BAE" w:rsidP="00595DE0">
            <w:pPr>
              <w:spacing w:after="120"/>
              <w:rPr>
                <w:szCs w:val="22"/>
              </w:rPr>
            </w:pPr>
            <w:r w:rsidRPr="00595DE0">
              <w:rPr>
                <w:szCs w:val="22"/>
              </w:rPr>
              <w:t>Doba odpisovania</w:t>
            </w:r>
          </w:p>
        </w:tc>
        <w:tc>
          <w:tcPr>
            <w:tcW w:w="1177" w:type="dxa"/>
          </w:tcPr>
          <w:p w:rsidR="00F86BAE" w:rsidRPr="00595DE0" w:rsidRDefault="00F86BAE" w:rsidP="00595DE0">
            <w:pPr>
              <w:spacing w:after="120"/>
              <w:rPr>
                <w:szCs w:val="22"/>
              </w:rPr>
            </w:pPr>
            <w:r w:rsidRPr="00595DE0">
              <w:rPr>
                <w:szCs w:val="22"/>
              </w:rPr>
              <w:t>Lineárne odpisy</w:t>
            </w:r>
          </w:p>
        </w:tc>
        <w:tc>
          <w:tcPr>
            <w:tcW w:w="1009" w:type="dxa"/>
            <w:gridSpan w:val="2"/>
          </w:tcPr>
          <w:p w:rsidR="00F86BAE" w:rsidRPr="00595DE0" w:rsidRDefault="00F86BAE" w:rsidP="00595DE0">
            <w:pPr>
              <w:spacing w:after="120"/>
              <w:rPr>
                <w:szCs w:val="22"/>
              </w:rPr>
            </w:pPr>
            <w:r w:rsidRPr="00595DE0">
              <w:rPr>
                <w:szCs w:val="22"/>
              </w:rPr>
              <w:t>Zrýchlené odpisy</w:t>
            </w:r>
          </w:p>
        </w:tc>
        <w:tc>
          <w:tcPr>
            <w:tcW w:w="1751" w:type="dxa"/>
            <w:gridSpan w:val="2"/>
          </w:tcPr>
          <w:p w:rsidR="00F86BAE" w:rsidRPr="00595DE0" w:rsidRDefault="00F86BAE" w:rsidP="00595DE0">
            <w:pPr>
              <w:spacing w:after="120"/>
              <w:rPr>
                <w:szCs w:val="22"/>
              </w:rPr>
            </w:pPr>
          </w:p>
        </w:tc>
      </w:tr>
      <w:tr w:rsidR="00B06C2C" w:rsidRPr="00595DE0" w:rsidTr="00F756DE">
        <w:tblPrEx>
          <w:tblCellMar>
            <w:left w:w="108" w:type="dxa"/>
            <w:right w:w="108" w:type="dxa"/>
          </w:tblCellMar>
          <w:tblLook w:val="04A0"/>
        </w:tblPrEx>
        <w:trPr>
          <w:trHeight w:val="340"/>
        </w:trPr>
        <w:tc>
          <w:tcPr>
            <w:tcW w:w="3085" w:type="dxa"/>
            <w:vAlign w:val="center"/>
          </w:tcPr>
          <w:p w:rsidR="00B06C2C" w:rsidRPr="00595DE0" w:rsidRDefault="008C638A" w:rsidP="002D6908">
            <w:pPr>
              <w:spacing w:after="120"/>
              <w:rPr>
                <w:szCs w:val="22"/>
              </w:rPr>
            </w:pPr>
            <w:r>
              <w:rPr>
                <w:szCs w:val="22"/>
              </w:rPr>
              <w:t>DNIM nad 2400 €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 roky</w:t>
            </w:r>
          </w:p>
        </w:tc>
        <w:tc>
          <w:tcPr>
            <w:tcW w:w="1177" w:type="dxa"/>
            <w:vAlign w:val="center"/>
          </w:tcPr>
          <w:p w:rsidR="00B06C2C" w:rsidRPr="00595DE0" w:rsidRDefault="008C638A" w:rsidP="008C638A">
            <w:pPr>
              <w:spacing w:after="120"/>
              <w:rPr>
                <w:szCs w:val="22"/>
              </w:rPr>
            </w:pPr>
            <w:r>
              <w:rPr>
                <w:szCs w:val="22"/>
              </w:rPr>
              <w:t>1/4</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B06C2C" w:rsidRPr="00595DE0" w:rsidTr="00F756DE">
        <w:tblPrEx>
          <w:tblCellMar>
            <w:left w:w="108" w:type="dxa"/>
            <w:right w:w="108" w:type="dxa"/>
          </w:tblCellMar>
          <w:tblLook w:val="04A0"/>
        </w:tblPrEx>
        <w:trPr>
          <w:trHeight w:val="340"/>
        </w:trPr>
        <w:tc>
          <w:tcPr>
            <w:tcW w:w="3085" w:type="dxa"/>
            <w:vAlign w:val="center"/>
          </w:tcPr>
          <w:p w:rsidR="00B06C2C" w:rsidRPr="00595DE0" w:rsidRDefault="008C638A" w:rsidP="002D6908">
            <w:pPr>
              <w:spacing w:after="120"/>
              <w:rPr>
                <w:szCs w:val="22"/>
              </w:rPr>
            </w:pPr>
            <w:r>
              <w:rPr>
                <w:szCs w:val="22"/>
              </w:rPr>
              <w:t>DHIM nad 1700 €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F563B6">
            <w:pPr>
              <w:spacing w:after="120"/>
              <w:rPr>
                <w:szCs w:val="22"/>
              </w:rPr>
            </w:pPr>
            <w:r>
              <w:rPr>
                <w:szCs w:val="22"/>
              </w:rPr>
              <w:t>4-</w:t>
            </w:r>
            <w:r w:rsidR="00F563B6">
              <w:rPr>
                <w:szCs w:val="22"/>
              </w:rPr>
              <w:t>4</w:t>
            </w:r>
            <w:r>
              <w:rPr>
                <w:szCs w:val="22"/>
              </w:rPr>
              <w:t>0 rokov</w:t>
            </w:r>
          </w:p>
        </w:tc>
        <w:tc>
          <w:tcPr>
            <w:tcW w:w="1177" w:type="dxa"/>
            <w:vAlign w:val="center"/>
          </w:tcPr>
          <w:p w:rsidR="00B06C2C" w:rsidRPr="00595DE0" w:rsidRDefault="008C638A" w:rsidP="00F563B6">
            <w:pPr>
              <w:spacing w:after="120"/>
              <w:rPr>
                <w:szCs w:val="22"/>
              </w:rPr>
            </w:pPr>
            <w:r>
              <w:rPr>
                <w:szCs w:val="22"/>
              </w:rPr>
              <w:t>¼-1/</w:t>
            </w:r>
            <w:r w:rsidR="00F563B6">
              <w:rPr>
                <w:szCs w:val="22"/>
              </w:rPr>
              <w:t>4</w:t>
            </w:r>
            <w:r>
              <w:rPr>
                <w:szCs w:val="22"/>
              </w:rPr>
              <w:t>0</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F86BAE" w:rsidRPr="00595DE0" w:rsidTr="00F756DE">
        <w:tblPrEx>
          <w:tblCellMar>
            <w:left w:w="108" w:type="dxa"/>
            <w:right w:w="108" w:type="dxa"/>
          </w:tblCellMar>
          <w:tblLook w:val="04A0"/>
        </w:tblPrEx>
        <w:trPr>
          <w:trHeight w:val="340"/>
        </w:trPr>
        <w:tc>
          <w:tcPr>
            <w:tcW w:w="3085" w:type="dxa"/>
            <w:vAlign w:val="center"/>
          </w:tcPr>
          <w:p w:rsidR="00F86BAE" w:rsidRPr="00595DE0" w:rsidRDefault="00F86BAE" w:rsidP="002D6908">
            <w:pPr>
              <w:spacing w:after="120"/>
              <w:rPr>
                <w:szCs w:val="22"/>
              </w:rPr>
            </w:pPr>
          </w:p>
        </w:tc>
        <w:tc>
          <w:tcPr>
            <w:tcW w:w="979" w:type="dxa"/>
            <w:vAlign w:val="center"/>
          </w:tcPr>
          <w:p w:rsidR="00F86BAE" w:rsidRPr="00595DE0" w:rsidRDefault="00F86BAE" w:rsidP="002D6908">
            <w:pPr>
              <w:spacing w:after="120"/>
              <w:rPr>
                <w:szCs w:val="22"/>
              </w:rPr>
            </w:pPr>
          </w:p>
        </w:tc>
        <w:tc>
          <w:tcPr>
            <w:tcW w:w="1179" w:type="dxa"/>
            <w:vAlign w:val="center"/>
          </w:tcPr>
          <w:p w:rsidR="00F86BAE" w:rsidRPr="00595DE0" w:rsidRDefault="00F86BAE" w:rsidP="002D6908">
            <w:pPr>
              <w:spacing w:after="120"/>
              <w:rPr>
                <w:szCs w:val="22"/>
              </w:rPr>
            </w:pPr>
          </w:p>
        </w:tc>
        <w:tc>
          <w:tcPr>
            <w:tcW w:w="1177" w:type="dxa"/>
            <w:vAlign w:val="center"/>
          </w:tcPr>
          <w:p w:rsidR="00F86BAE" w:rsidRPr="00595DE0" w:rsidRDefault="00F86BAE" w:rsidP="002D6908">
            <w:pPr>
              <w:spacing w:after="120"/>
              <w:rPr>
                <w:szCs w:val="22"/>
              </w:rPr>
            </w:pPr>
          </w:p>
        </w:tc>
        <w:tc>
          <w:tcPr>
            <w:tcW w:w="1009" w:type="dxa"/>
            <w:gridSpan w:val="2"/>
            <w:vAlign w:val="center"/>
          </w:tcPr>
          <w:p w:rsidR="00F86BAE" w:rsidRPr="00595DE0" w:rsidRDefault="00F86BAE" w:rsidP="002D6908">
            <w:pPr>
              <w:spacing w:after="120"/>
              <w:rPr>
                <w:szCs w:val="22"/>
              </w:rPr>
            </w:pPr>
          </w:p>
        </w:tc>
        <w:tc>
          <w:tcPr>
            <w:tcW w:w="1751" w:type="dxa"/>
            <w:gridSpan w:val="2"/>
            <w:vAlign w:val="center"/>
          </w:tcPr>
          <w:p w:rsidR="00F86BAE" w:rsidRPr="00595DE0" w:rsidRDefault="00F86BAE" w:rsidP="002D6908">
            <w:pPr>
              <w:spacing w:after="120"/>
              <w:rPr>
                <w:szCs w:val="22"/>
              </w:rPr>
            </w:pPr>
          </w:p>
        </w:tc>
      </w:tr>
    </w:tbl>
    <w:p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rsidR="003A7813" w:rsidRPr="00755848" w:rsidRDefault="003A7813" w:rsidP="003A7813">
      <w:pPr>
        <w:spacing w:after="120" w:line="240" w:lineRule="auto"/>
        <w:jc w:val="both"/>
        <w:rPr>
          <w:szCs w:val="22"/>
        </w:rPr>
      </w:pPr>
      <w:r>
        <w:rPr>
          <w:szCs w:val="22"/>
        </w:rPr>
        <w:t>Družstvo</w:t>
      </w:r>
      <w:r w:rsidRPr="00755848">
        <w:rPr>
          <w:szCs w:val="22"/>
        </w:rPr>
        <w:t xml:space="preserve"> </w:t>
      </w:r>
      <w:r w:rsidRPr="003A7813">
        <w:rPr>
          <w:szCs w:val="22"/>
        </w:rPr>
        <w:t>nepoužíva kategóriu drobného dlhodobého nehmotného majetku</w:t>
      </w:r>
      <w:r w:rsidRPr="00755848">
        <w:rPr>
          <w:szCs w:val="22"/>
        </w:rPr>
        <w:t xml:space="preserve"> - položky pod 2 400 eur jednotkovej ceny so životnosťou nad jeden rok (§ 13/2 PU)</w:t>
      </w:r>
      <w:r>
        <w:rPr>
          <w:szCs w:val="22"/>
        </w:rPr>
        <w:t xml:space="preserve"> a ani </w:t>
      </w:r>
      <w:r w:rsidRPr="003A7813">
        <w:rPr>
          <w:szCs w:val="22"/>
        </w:rPr>
        <w:t>kategóriu drobného dlhodobého hmotného majetku</w:t>
      </w:r>
      <w:r w:rsidRPr="00755848">
        <w:rPr>
          <w:szCs w:val="22"/>
        </w:rPr>
        <w:t xml:space="preserve"> - položky pod 1 700 eur jednotkovej ceny so životnosťou nad jeden rok (§ 13/6 PU).</w:t>
      </w:r>
    </w:p>
    <w:p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dobrovoľné účtovanie podlimitného technického zhodnotenia</w:t>
      </w:r>
      <w:r w:rsidRPr="00755848">
        <w:rPr>
          <w:rFonts w:cs="Arial Narrow"/>
          <w:szCs w:val="22"/>
        </w:rPr>
        <w:t xml:space="preserve"> do odpisovaného dlhodobého majetku – technické zhodnotenie pod 1 700 eur za účtovné obdobie (§ 21/3 PU; § 29/2 ZDP).</w:t>
      </w:r>
    </w:p>
    <w:p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dobrovoľnú kapitalizáciu úrokov</w:t>
      </w:r>
      <w:r w:rsidRPr="00755848">
        <w:rPr>
          <w:rFonts w:cs="Arial Narrow"/>
          <w:szCs w:val="22"/>
        </w:rPr>
        <w:t xml:space="preserve"> do obstarávacej ceny odpisovaného dlhodobého hmotného majetku alebo dlhodobého nehmotného majetku (§ 34/1 PU; § 35/2/h PU).</w:t>
      </w:r>
    </w:p>
    <w:p w:rsidR="00F86BAE" w:rsidRDefault="00F86BAE" w:rsidP="00F86BAE">
      <w:pPr>
        <w:spacing w:after="0"/>
        <w:jc w:val="both"/>
        <w:rPr>
          <w:szCs w:val="22"/>
        </w:rPr>
      </w:pPr>
    </w:p>
    <w:p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23"/>
        <w:gridCol w:w="2575"/>
        <w:gridCol w:w="1416"/>
      </w:tblGrid>
      <w:tr w:rsidR="002D6908" w:rsidTr="00EE3219">
        <w:trPr>
          <w:trHeight w:val="278"/>
        </w:trPr>
        <w:tc>
          <w:tcPr>
            <w:tcW w:w="5223" w:type="dxa"/>
            <w:vAlign w:val="center"/>
          </w:tcPr>
          <w:p w:rsidR="002D6908" w:rsidRDefault="002D6908" w:rsidP="002D6908">
            <w:pPr>
              <w:pStyle w:val="Odsekzoznamu"/>
              <w:ind w:left="0"/>
              <w:rPr>
                <w:bCs/>
                <w:kern w:val="32"/>
                <w:szCs w:val="22"/>
                <w:lang w:eastAsia="sk-SK"/>
              </w:rPr>
            </w:pPr>
            <w:r>
              <w:rPr>
                <w:bCs/>
                <w:kern w:val="32"/>
                <w:szCs w:val="22"/>
                <w:lang w:eastAsia="sk-SK"/>
              </w:rPr>
              <w:lastRenderedPageBreak/>
              <w:t>h)</w:t>
            </w:r>
            <w:r w:rsidRPr="00FE623C">
              <w:rPr>
                <w:b/>
                <w:bCs/>
                <w:kern w:val="32"/>
                <w:szCs w:val="22"/>
                <w:lang w:eastAsia="sk-SK"/>
              </w:rPr>
              <w:t>Informácia o poskytnutých dotáciách  a ich ocenenie</w:t>
            </w:r>
          </w:p>
        </w:tc>
        <w:tc>
          <w:tcPr>
            <w:tcW w:w="2575" w:type="dxa"/>
            <w:vAlign w:val="center"/>
          </w:tcPr>
          <w:p w:rsidR="002D6908" w:rsidRDefault="002D6908" w:rsidP="002D6908">
            <w:pPr>
              <w:pStyle w:val="Odsekzoznamu"/>
              <w:ind w:left="0"/>
              <w:rPr>
                <w:bCs/>
                <w:kern w:val="32"/>
                <w:szCs w:val="22"/>
                <w:lang w:eastAsia="sk-SK"/>
              </w:rPr>
            </w:pPr>
          </w:p>
        </w:tc>
        <w:tc>
          <w:tcPr>
            <w:tcW w:w="1416" w:type="dxa"/>
            <w:vAlign w:val="center"/>
          </w:tcPr>
          <w:p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5223" w:type="dxa"/>
            <w:tcBorders>
              <w:right w:val="single" w:sz="4" w:space="0" w:color="auto"/>
            </w:tcBorders>
            <w:vAlign w:val="center"/>
          </w:tcPr>
          <w:p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p>
        </w:tc>
        <w:tc>
          <w:tcPr>
            <w:tcW w:w="2575" w:type="dxa"/>
            <w:tcBorders>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rsidR="002D6908" w:rsidRPr="00770DB9" w:rsidRDefault="00F563B6" w:rsidP="002D6908">
            <w:pPr>
              <w:spacing w:after="0" w:line="240" w:lineRule="auto"/>
              <w:rPr>
                <w:rFonts w:cs="Arial"/>
                <w:sz w:val="20"/>
                <w:szCs w:val="24"/>
                <w:lang w:eastAsia="sk-SK"/>
              </w:rPr>
            </w:pPr>
            <w:r>
              <w:rPr>
                <w:rFonts w:cs="Arial"/>
                <w:sz w:val="20"/>
                <w:szCs w:val="24"/>
                <w:lang w:eastAsia="sk-SK"/>
              </w:rPr>
              <w:t>59337</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5223"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rsidR="002D6908" w:rsidRPr="00770DB9" w:rsidRDefault="002D6908" w:rsidP="002D6908">
            <w:pPr>
              <w:spacing w:after="0" w:line="240" w:lineRule="auto"/>
              <w:rPr>
                <w:rFonts w:cs="Arial"/>
                <w:sz w:val="20"/>
                <w:szCs w:val="24"/>
                <w:lang w:eastAsia="sk-SK"/>
              </w:rPr>
            </w:pP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5223"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rsidR="002D6908" w:rsidRPr="00770DB9" w:rsidRDefault="002D6908" w:rsidP="002D6908">
            <w:pPr>
              <w:spacing w:after="0" w:line="240" w:lineRule="auto"/>
              <w:rPr>
                <w:rFonts w:cs="Arial"/>
                <w:sz w:val="20"/>
                <w:szCs w:val="24"/>
                <w:lang w:eastAsia="sk-SK"/>
              </w:rPr>
            </w:pPr>
          </w:p>
        </w:tc>
      </w:tr>
    </w:tbl>
    <w:p w:rsidR="00F86BAE" w:rsidRDefault="008C638A" w:rsidP="002D6908">
      <w:pPr>
        <w:pStyle w:val="Odsekzoznamu"/>
        <w:spacing w:after="0" w:line="240" w:lineRule="auto"/>
        <w:ind w:left="641"/>
        <w:jc w:val="both"/>
        <w:rPr>
          <w:bCs/>
          <w:kern w:val="32"/>
          <w:szCs w:val="22"/>
          <w:lang w:eastAsia="sk-SK"/>
        </w:rPr>
      </w:pPr>
      <w:r>
        <w:rPr>
          <w:bCs/>
          <w:kern w:val="32"/>
          <w:szCs w:val="22"/>
          <w:lang w:eastAsia="sk-SK"/>
        </w:rPr>
        <w:t>Družstvo získalo dotácie z úradu práce na pokrytie prevádzkových nákladov chránenej dieln</w:t>
      </w:r>
      <w:r w:rsidR="00DA3AB6">
        <w:rPr>
          <w:bCs/>
          <w:kern w:val="32"/>
          <w:szCs w:val="22"/>
          <w:lang w:eastAsia="sk-SK"/>
        </w:rPr>
        <w:t>e</w:t>
      </w:r>
      <w:r>
        <w:rPr>
          <w:bCs/>
          <w:kern w:val="32"/>
          <w:szCs w:val="22"/>
          <w:lang w:eastAsia="sk-SK"/>
        </w:rPr>
        <w:t xml:space="preserve"> a chráneného pracoviska</w:t>
      </w:r>
    </w:p>
    <w:p w:rsidR="008C638A" w:rsidRDefault="008C638A" w:rsidP="002D6908">
      <w:pPr>
        <w:pStyle w:val="Odsekzoznamu"/>
        <w:spacing w:after="0" w:line="240" w:lineRule="auto"/>
        <w:ind w:left="641"/>
        <w:jc w:val="both"/>
        <w:rPr>
          <w:bCs/>
          <w:kern w:val="32"/>
          <w:szCs w:val="22"/>
          <w:lang w:eastAsia="sk-SK"/>
        </w:rPr>
      </w:pPr>
    </w:p>
    <w:p w:rsidR="00F563B6" w:rsidRPr="00573636" w:rsidRDefault="00F563B6" w:rsidP="00F563B6">
      <w:pPr>
        <w:spacing w:after="0" w:line="240" w:lineRule="auto"/>
        <w:ind w:firstLine="360"/>
        <w:jc w:val="both"/>
        <w:rPr>
          <w:bCs/>
          <w:lang w:eastAsia="cs-CZ"/>
        </w:rPr>
      </w:pPr>
      <w:r>
        <w:rPr>
          <w:bCs/>
          <w:kern w:val="32"/>
          <w:szCs w:val="22"/>
          <w:lang w:eastAsia="sk-SK"/>
        </w:rPr>
        <w:t>Družstvo</w:t>
      </w:r>
      <w:r w:rsidRPr="00573636">
        <w:rPr>
          <w:bCs/>
          <w:lang w:eastAsia="cs-CZ"/>
        </w:rPr>
        <w:t xml:space="preserve"> účtuje  o nároku na dotáciu, ak existuje primerané uistenie, že je schopn</w:t>
      </w:r>
      <w:r>
        <w:rPr>
          <w:bCs/>
          <w:lang w:eastAsia="cs-CZ"/>
        </w:rPr>
        <w:t>é</w:t>
      </w:r>
      <w:r w:rsidRPr="00573636">
        <w:rPr>
          <w:bCs/>
          <w:lang w:eastAsia="cs-CZ"/>
        </w:rPr>
        <w:t xml:space="preserve"> plniť dotačné podmienky. 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8C638A" w:rsidRDefault="008C638A" w:rsidP="002D6908">
      <w:pPr>
        <w:pStyle w:val="Odsekzoznamu"/>
        <w:spacing w:after="0" w:line="240" w:lineRule="auto"/>
        <w:ind w:left="641"/>
        <w:jc w:val="both"/>
        <w:rPr>
          <w:bCs/>
          <w:kern w:val="32"/>
          <w:szCs w:val="22"/>
          <w:lang w:eastAsia="sk-SK"/>
        </w:rPr>
      </w:pPr>
    </w:p>
    <w:p w:rsidR="008C638A" w:rsidRDefault="008C638A" w:rsidP="002D6908">
      <w:pPr>
        <w:pStyle w:val="Odsekzoznamu"/>
        <w:spacing w:after="0" w:line="240" w:lineRule="auto"/>
        <w:ind w:left="641"/>
        <w:jc w:val="both"/>
        <w:rPr>
          <w:bCs/>
          <w:kern w:val="32"/>
          <w:szCs w:val="22"/>
          <w:lang w:eastAsia="sk-SK"/>
        </w:rPr>
      </w:pPr>
    </w:p>
    <w:p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3"/>
        <w:gridCol w:w="3323"/>
        <w:gridCol w:w="851"/>
        <w:gridCol w:w="2126"/>
        <w:gridCol w:w="2551"/>
      </w:tblGrid>
      <w:tr w:rsidR="00E92CE7" w:rsidRPr="002C0794" w:rsidTr="00E92CE7">
        <w:tc>
          <w:tcPr>
            <w:tcW w:w="363" w:type="dxa"/>
            <w:tcBorders>
              <w:right w:val="single" w:sz="4" w:space="0" w:color="auto"/>
            </w:tcBorders>
          </w:tcPr>
          <w:p w:rsidR="00E92CE7" w:rsidRDefault="00E92CE7" w:rsidP="0098375B">
            <w:pPr>
              <w:numPr>
                <w:ilvl w:val="0"/>
                <w:numId w:val="23"/>
              </w:numPr>
              <w:spacing w:after="0" w:line="240" w:lineRule="auto"/>
              <w:rPr>
                <w:b/>
                <w:szCs w:val="22"/>
              </w:rPr>
            </w:pPr>
            <w:r>
              <w:rPr>
                <w:b/>
                <w:szCs w:val="22"/>
              </w:rPr>
              <w:t>;</w:t>
            </w:r>
          </w:p>
          <w:p w:rsidR="00E92CE7" w:rsidRDefault="00E92CE7" w:rsidP="00E92CE7">
            <w:pPr>
              <w:spacing w:after="0" w:line="240" w:lineRule="auto"/>
              <w:rPr>
                <w:b/>
                <w:szCs w:val="22"/>
                <w:lang w:eastAsia="sk-SK"/>
              </w:rPr>
            </w:pPr>
          </w:p>
          <w:p w:rsidR="00E92CE7" w:rsidRPr="002D6908" w:rsidRDefault="00E92CE7" w:rsidP="00E92CE7">
            <w:pPr>
              <w:spacing w:after="0" w:line="240" w:lineRule="auto"/>
              <w:rPr>
                <w:szCs w:val="22"/>
              </w:rPr>
            </w:pPr>
          </w:p>
        </w:tc>
        <w:tc>
          <w:tcPr>
            <w:tcW w:w="8851" w:type="dxa"/>
            <w:gridSpan w:val="4"/>
            <w:tcBorders>
              <w:left w:val="single" w:sz="4" w:space="0" w:color="auto"/>
            </w:tcBorders>
          </w:tcPr>
          <w:p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rsidTr="007B1C0F">
        <w:trPr>
          <w:trHeight w:val="397"/>
        </w:trPr>
        <w:tc>
          <w:tcPr>
            <w:tcW w:w="3686" w:type="dxa"/>
            <w:gridSpan w:val="2"/>
            <w:tcBorders>
              <w:right w:val="single" w:sz="4" w:space="0" w:color="auto"/>
            </w:tcBorders>
          </w:tcPr>
          <w:p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rsidR="00D620E4" w:rsidRPr="002C0794" w:rsidRDefault="00D620E4" w:rsidP="00D620E4">
            <w:pPr>
              <w:spacing w:after="0"/>
              <w:jc w:val="both"/>
              <w:rPr>
                <w:szCs w:val="22"/>
              </w:rPr>
            </w:pPr>
            <w:r>
              <w:rPr>
                <w:szCs w:val="22"/>
              </w:rPr>
              <w:t>+/- Vplyv na vlastné imanie</w:t>
            </w:r>
          </w:p>
        </w:tc>
      </w:tr>
      <w:tr w:rsidR="00D620E4" w:rsidRPr="002C0794" w:rsidTr="007B1C0F">
        <w:trPr>
          <w:trHeight w:val="340"/>
        </w:trPr>
        <w:tc>
          <w:tcPr>
            <w:tcW w:w="3686" w:type="dxa"/>
            <w:gridSpan w:val="2"/>
            <w:tcBorders>
              <w:right w:val="single" w:sz="4" w:space="0" w:color="auto"/>
            </w:tcBorders>
            <w:vAlign w:val="center"/>
          </w:tcPr>
          <w:p w:rsidR="00D620E4" w:rsidRPr="002C0794" w:rsidRDefault="00876C83" w:rsidP="002D6908">
            <w:pPr>
              <w:spacing w:after="0"/>
              <w:rPr>
                <w:szCs w:val="22"/>
              </w:rPr>
            </w:pPr>
            <w:proofErr w:type="spellStart"/>
            <w:r>
              <w:rPr>
                <w:szCs w:val="22"/>
              </w:rPr>
              <w:t>xx</w:t>
            </w:r>
            <w:proofErr w:type="spellEnd"/>
          </w:p>
        </w:tc>
        <w:tc>
          <w:tcPr>
            <w:tcW w:w="851" w:type="dxa"/>
            <w:tcBorders>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rsidR="00D620E4" w:rsidRPr="002C0794" w:rsidRDefault="008C638A" w:rsidP="002D6908">
            <w:pPr>
              <w:spacing w:after="0"/>
              <w:rPr>
                <w:szCs w:val="22"/>
              </w:rPr>
            </w:pPr>
            <w:r>
              <w:rPr>
                <w:szCs w:val="22"/>
              </w:rPr>
              <w:t>0</w:t>
            </w:r>
          </w:p>
        </w:tc>
      </w:tr>
      <w:tr w:rsidR="00D620E4" w:rsidRPr="002C0794" w:rsidTr="007B1C0F">
        <w:trPr>
          <w:trHeight w:val="340"/>
        </w:trPr>
        <w:tc>
          <w:tcPr>
            <w:tcW w:w="3686" w:type="dxa"/>
            <w:gridSpan w:val="2"/>
            <w:tcBorders>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rsidR="00D620E4" w:rsidRPr="002C0794" w:rsidRDefault="00D620E4" w:rsidP="002D6908">
            <w:pPr>
              <w:spacing w:after="0"/>
              <w:rPr>
                <w:szCs w:val="22"/>
              </w:rPr>
            </w:pPr>
          </w:p>
        </w:tc>
      </w:tr>
      <w:tr w:rsidR="00D620E4" w:rsidRPr="002C0794" w:rsidTr="007B1C0F">
        <w:trPr>
          <w:trHeight w:val="340"/>
        </w:trPr>
        <w:tc>
          <w:tcPr>
            <w:tcW w:w="3686" w:type="dxa"/>
            <w:gridSpan w:val="2"/>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rsidR="00D620E4" w:rsidRPr="002C0794" w:rsidRDefault="00D620E4" w:rsidP="002D6908">
            <w:pPr>
              <w:spacing w:after="0"/>
              <w:rPr>
                <w:szCs w:val="22"/>
              </w:rPr>
            </w:pPr>
          </w:p>
        </w:tc>
      </w:tr>
    </w:tbl>
    <w:p w:rsidR="000E349D" w:rsidRDefault="000E349D" w:rsidP="000E349D">
      <w:pPr>
        <w:pStyle w:val="Nzov"/>
        <w:spacing w:before="0" w:beforeAutospacing="0" w:after="0"/>
        <w:ind w:left="360"/>
        <w:jc w:val="left"/>
        <w:rPr>
          <w:szCs w:val="22"/>
        </w:rPr>
      </w:pPr>
    </w:p>
    <w:p w:rsidR="00B06C2C" w:rsidRPr="00B06C2C" w:rsidRDefault="00B06C2C" w:rsidP="00B06C2C"/>
    <w:p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rsidR="000E349D" w:rsidRDefault="000E349D" w:rsidP="0067732B">
      <w:pPr>
        <w:spacing w:after="0"/>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proofErr w:type="spellStart"/>
      <w:r w:rsidRPr="00FE623C">
        <w:rPr>
          <w:b/>
          <w:bCs/>
          <w:szCs w:val="22"/>
          <w:lang w:eastAsia="sk-SK"/>
        </w:rPr>
        <w:t>goodwill</w:t>
      </w:r>
      <w:proofErr w:type="spellEnd"/>
      <w:r w:rsidRPr="00FE623C">
        <w:rPr>
          <w:b/>
          <w:bCs/>
          <w:szCs w:val="22"/>
          <w:lang w:eastAsia="sk-SK"/>
        </w:rPr>
        <w:t xml:space="preserve"> alebo záporný </w:t>
      </w:r>
      <w:proofErr w:type="spellStart"/>
      <w:r w:rsidRPr="00FE623C">
        <w:rPr>
          <w:b/>
          <w:bCs/>
          <w:szCs w:val="22"/>
          <w:lang w:eastAsia="sk-SK"/>
        </w:rPr>
        <w:t>goodwill</w:t>
      </w:r>
      <w:proofErr w:type="spellEnd"/>
      <w:r w:rsidRPr="000152EA">
        <w:rPr>
          <w:bCs/>
          <w:szCs w:val="22"/>
          <w:lang w:eastAsia="sk-SK"/>
        </w:rPr>
        <w:t xml:space="preserve"> </w:t>
      </w:r>
    </w:p>
    <w:p w:rsidR="000152EA" w:rsidRPr="008C638A" w:rsidRDefault="00E345DC" w:rsidP="008C638A">
      <w:pPr>
        <w:pStyle w:val="Odsekzoznamu"/>
        <w:spacing w:after="0" w:line="240" w:lineRule="auto"/>
        <w:ind w:left="1277"/>
        <w:jc w:val="both"/>
        <w:rPr>
          <w:bCs/>
          <w:i/>
          <w:sz w:val="20"/>
          <w:szCs w:val="22"/>
          <w:lang w:eastAsia="sk-SK"/>
        </w:rPr>
      </w:pPr>
      <w:r>
        <w:rPr>
          <w:bCs/>
          <w:i/>
          <w:sz w:val="20"/>
          <w:szCs w:val="22"/>
          <w:lang w:eastAsia="sk-SK"/>
        </w:rPr>
        <w:t>.</w:t>
      </w:r>
      <w:r w:rsidR="00D620E4" w:rsidRPr="00E345DC">
        <w:rPr>
          <w:i/>
          <w:sz w:val="20"/>
          <w:szCs w:val="22"/>
          <w:u w:val="single"/>
        </w:rPr>
        <w:t xml:space="preserve"> </w:t>
      </w:r>
    </w:p>
    <w:p w:rsidR="008C638A" w:rsidRDefault="008C638A" w:rsidP="008C638A">
      <w:pPr>
        <w:spacing w:after="0" w:line="240" w:lineRule="auto"/>
        <w:ind w:left="1277"/>
        <w:rPr>
          <w:i/>
          <w:sz w:val="20"/>
          <w:szCs w:val="22"/>
        </w:rPr>
      </w:pPr>
      <w:r>
        <w:rPr>
          <w:i/>
          <w:sz w:val="20"/>
          <w:szCs w:val="22"/>
        </w:rPr>
        <w:t>Pre tento bod družstvo nemá obsahovú náplň.,</w:t>
      </w:r>
    </w:p>
    <w:p w:rsidR="008C638A" w:rsidRPr="00E345DC" w:rsidRDefault="008C638A" w:rsidP="008C638A">
      <w:pPr>
        <w:pStyle w:val="Odsekzoznamu"/>
        <w:spacing w:after="0" w:line="240" w:lineRule="auto"/>
        <w:ind w:left="1277"/>
        <w:jc w:val="both"/>
        <w:rPr>
          <w:bCs/>
          <w:i/>
          <w:sz w:val="20"/>
          <w:szCs w:val="22"/>
          <w:lang w:eastAsia="sk-SK"/>
        </w:rPr>
      </w:pPr>
    </w:p>
    <w:p w:rsidR="0067732B" w:rsidRPr="000152EA" w:rsidRDefault="0067732B" w:rsidP="0067732B">
      <w:pPr>
        <w:pStyle w:val="Odsekzoznamu"/>
        <w:spacing w:after="0" w:line="240" w:lineRule="auto"/>
        <w:ind w:left="357"/>
        <w:jc w:val="both"/>
        <w:rPr>
          <w:bCs/>
          <w:szCs w:val="22"/>
          <w:lang w:eastAsia="sk-SK"/>
        </w:rPr>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rsidR="00D620E4" w:rsidRDefault="00D620E4" w:rsidP="008C638A">
      <w:pPr>
        <w:pStyle w:val="Odsekzoznamu"/>
        <w:spacing w:after="0" w:line="240" w:lineRule="auto"/>
        <w:ind w:left="1277"/>
        <w:jc w:val="both"/>
        <w:rPr>
          <w:bCs/>
          <w:szCs w:val="22"/>
          <w:lang w:eastAsia="sk-SK"/>
        </w:rPr>
      </w:pPr>
      <w:r w:rsidRPr="000152EA">
        <w:rPr>
          <w:bCs/>
          <w:szCs w:val="22"/>
          <w:lang w:eastAsia="sk-SK"/>
        </w:rPr>
        <w:t xml:space="preserve"> </w:t>
      </w:r>
    </w:p>
    <w:p w:rsidR="008C638A" w:rsidRDefault="008C638A" w:rsidP="008C638A">
      <w:pPr>
        <w:spacing w:after="0" w:line="240" w:lineRule="auto"/>
        <w:rPr>
          <w:i/>
          <w:sz w:val="20"/>
          <w:szCs w:val="22"/>
        </w:rPr>
      </w:pPr>
      <w:r>
        <w:rPr>
          <w:i/>
          <w:sz w:val="20"/>
          <w:szCs w:val="22"/>
        </w:rPr>
        <w:t>Pre tento bod družstvo nemá obsahovú náplň.,</w:t>
      </w:r>
    </w:p>
    <w:p w:rsidR="00E345DC" w:rsidRDefault="00E345DC" w:rsidP="00D620E4">
      <w:pPr>
        <w:pStyle w:val="Odsekzoznamu"/>
        <w:spacing w:after="0" w:line="240" w:lineRule="auto"/>
        <w:ind w:left="357"/>
        <w:jc w:val="both"/>
        <w:rPr>
          <w:bCs/>
          <w:szCs w:val="22"/>
          <w:lang w:eastAsia="sk-SK"/>
        </w:rPr>
      </w:pPr>
    </w:p>
    <w:p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76"/>
        <w:gridCol w:w="4027"/>
        <w:gridCol w:w="2584"/>
        <w:gridCol w:w="676"/>
        <w:gridCol w:w="1417"/>
      </w:tblGrid>
      <w:tr w:rsidR="00E92CE7" w:rsidTr="00E92CE7">
        <w:trPr>
          <w:trHeight w:val="250"/>
        </w:trPr>
        <w:tc>
          <w:tcPr>
            <w:tcW w:w="476" w:type="dxa"/>
          </w:tcPr>
          <w:p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rsidTr="00C14E49">
        <w:tblPrEx>
          <w:tblCellMar>
            <w:left w:w="108" w:type="dxa"/>
            <w:right w:w="108" w:type="dxa"/>
          </w:tblCellMar>
          <w:tblLook w:val="04A0"/>
        </w:tblPrEx>
        <w:trPr>
          <w:trHeight w:val="340"/>
        </w:trPr>
        <w:tc>
          <w:tcPr>
            <w:tcW w:w="4503" w:type="dxa"/>
            <w:gridSpan w:val="2"/>
            <w:vMerge w:val="restart"/>
            <w:vAlign w:val="center"/>
            <w:hideMark/>
          </w:tcPr>
          <w:p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rsidR="00A9717D" w:rsidRPr="00563EC6" w:rsidRDefault="00A9717D" w:rsidP="00C14E49">
            <w:pPr>
              <w:pStyle w:val="TopHeader"/>
              <w:rPr>
                <w:b w:val="0"/>
              </w:rPr>
            </w:pPr>
            <w:r w:rsidRPr="00563EC6">
              <w:rPr>
                <w:b w:val="0"/>
              </w:rPr>
              <w:t>BO</w:t>
            </w:r>
          </w:p>
        </w:tc>
        <w:tc>
          <w:tcPr>
            <w:tcW w:w="2093" w:type="dxa"/>
            <w:gridSpan w:val="2"/>
            <w:vAlign w:val="center"/>
            <w:hideMark/>
          </w:tcPr>
          <w:p w:rsidR="00A9717D" w:rsidRPr="00563EC6" w:rsidRDefault="00A9717D" w:rsidP="00C14E49">
            <w:pPr>
              <w:pStyle w:val="TopHeader"/>
              <w:rPr>
                <w:b w:val="0"/>
              </w:rPr>
            </w:pPr>
            <w:r w:rsidRPr="00563EC6">
              <w:rPr>
                <w:b w:val="0"/>
              </w:rPr>
              <w:t>PO</w:t>
            </w:r>
          </w:p>
        </w:tc>
      </w:tr>
      <w:tr w:rsidR="00A9717D" w:rsidRPr="00563EC6" w:rsidTr="0067732B">
        <w:tblPrEx>
          <w:tblCellMar>
            <w:left w:w="108" w:type="dxa"/>
            <w:right w:w="108" w:type="dxa"/>
          </w:tblCellMar>
          <w:tblLook w:val="04A0"/>
        </w:tblPrEx>
        <w:trPr>
          <w:trHeight w:val="340"/>
        </w:trPr>
        <w:tc>
          <w:tcPr>
            <w:tcW w:w="4503" w:type="dxa"/>
            <w:gridSpan w:val="2"/>
            <w:vMerge/>
            <w:hideMark/>
          </w:tcPr>
          <w:p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rsidR="00A9717D" w:rsidRPr="00563EC6" w:rsidRDefault="00A9717D" w:rsidP="002E3869">
            <w:pPr>
              <w:spacing w:after="0" w:line="240" w:lineRule="auto"/>
              <w:rPr>
                <w:szCs w:val="22"/>
              </w:rPr>
            </w:pPr>
            <w:r w:rsidRPr="00563EC6">
              <w:rPr>
                <w:szCs w:val="22"/>
              </w:rPr>
              <w:t> </w:t>
            </w:r>
            <w:r w:rsidR="008C638A">
              <w:rPr>
                <w:szCs w:val="22"/>
              </w:rPr>
              <w:t>0</w:t>
            </w:r>
          </w:p>
        </w:tc>
        <w:tc>
          <w:tcPr>
            <w:tcW w:w="2093" w:type="dxa"/>
            <w:gridSpan w:val="2"/>
            <w:noWrap/>
            <w:hideMark/>
          </w:tcPr>
          <w:p w:rsidR="00A9717D" w:rsidRPr="00563EC6" w:rsidRDefault="00A9717D" w:rsidP="002E3869">
            <w:pPr>
              <w:spacing w:after="0" w:line="240" w:lineRule="auto"/>
              <w:rPr>
                <w:szCs w:val="22"/>
              </w:rPr>
            </w:pPr>
            <w:r w:rsidRPr="00563EC6">
              <w:rPr>
                <w:szCs w:val="22"/>
              </w:rPr>
              <w:t> </w:t>
            </w:r>
            <w:r w:rsidR="008C638A">
              <w:rPr>
                <w:szCs w:val="22"/>
              </w:rPr>
              <w:t>0</w:t>
            </w:r>
          </w:p>
        </w:tc>
      </w:tr>
      <w:tr w:rsidR="00A9717D" w:rsidRPr="00563EC6" w:rsidTr="0067732B">
        <w:tblPrEx>
          <w:tblCellMar>
            <w:left w:w="108" w:type="dxa"/>
            <w:right w:w="108" w:type="dxa"/>
          </w:tblCellMar>
          <w:tblLook w:val="04A0"/>
        </w:tblPrEx>
        <w:trPr>
          <w:trHeight w:val="340"/>
        </w:trPr>
        <w:tc>
          <w:tcPr>
            <w:tcW w:w="9180" w:type="dxa"/>
            <w:gridSpan w:val="5"/>
            <w:vAlign w:val="center"/>
            <w:hideMark/>
          </w:tcPr>
          <w:p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rsidTr="00C14E49">
        <w:tblPrEx>
          <w:tblCellMar>
            <w:left w:w="108" w:type="dxa"/>
            <w:right w:w="108" w:type="dxa"/>
          </w:tblCellMar>
          <w:tblLook w:val="04A0"/>
        </w:tblPrEx>
        <w:trPr>
          <w:trHeight w:val="340"/>
        </w:trPr>
        <w:tc>
          <w:tcPr>
            <w:tcW w:w="7763" w:type="dxa"/>
            <w:gridSpan w:val="4"/>
            <w:vAlign w:val="center"/>
            <w:hideMark/>
          </w:tcPr>
          <w:p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rsidR="007B1C0F" w:rsidRPr="00563EC6" w:rsidRDefault="007B1C0F" w:rsidP="00C14E49">
            <w:pPr>
              <w:pStyle w:val="TopHeader"/>
              <w:rPr>
                <w:b w:val="0"/>
              </w:rPr>
            </w:pPr>
            <w:r>
              <w:rPr>
                <w:b w:val="0"/>
              </w:rPr>
              <w:t>EUR</w:t>
            </w:r>
          </w:p>
        </w:tc>
      </w:tr>
      <w:tr w:rsidR="00A9717D" w:rsidRPr="00563EC6" w:rsidTr="00C14E49">
        <w:tblPrEx>
          <w:tblCellMar>
            <w:left w:w="108" w:type="dxa"/>
            <w:right w:w="108" w:type="dxa"/>
          </w:tblCellMar>
          <w:tblLook w:val="04A0"/>
        </w:tblPrEx>
        <w:trPr>
          <w:trHeight w:val="340"/>
        </w:trPr>
        <w:tc>
          <w:tcPr>
            <w:tcW w:w="4503" w:type="dxa"/>
            <w:gridSpan w:val="2"/>
            <w:vAlign w:val="center"/>
          </w:tcPr>
          <w:p w:rsidR="00A9717D" w:rsidRPr="00563EC6" w:rsidRDefault="00A9717D" w:rsidP="002E3869">
            <w:pPr>
              <w:spacing w:after="0" w:line="240" w:lineRule="auto"/>
              <w:rPr>
                <w:szCs w:val="22"/>
              </w:rPr>
            </w:pPr>
            <w:r w:rsidRPr="00563EC6">
              <w:rPr>
                <w:bCs/>
                <w:szCs w:val="22"/>
              </w:rPr>
              <w:t>Záložné právo</w:t>
            </w:r>
          </w:p>
        </w:tc>
        <w:tc>
          <w:tcPr>
            <w:tcW w:w="3260" w:type="dxa"/>
            <w:gridSpan w:val="2"/>
            <w:noWrap/>
            <w:vAlign w:val="center"/>
          </w:tcPr>
          <w:p w:rsidR="00A9717D" w:rsidRPr="00563EC6" w:rsidRDefault="00A9717D" w:rsidP="002D6908">
            <w:pPr>
              <w:spacing w:after="0" w:line="240" w:lineRule="auto"/>
              <w:jc w:val="center"/>
              <w:rPr>
                <w:bCs/>
                <w:szCs w:val="22"/>
              </w:rPr>
            </w:pPr>
          </w:p>
        </w:tc>
        <w:tc>
          <w:tcPr>
            <w:tcW w:w="1417" w:type="dxa"/>
            <w:vAlign w:val="center"/>
          </w:tcPr>
          <w:p w:rsidR="00A9717D" w:rsidRPr="00563EC6" w:rsidRDefault="008C638A" w:rsidP="002D6908">
            <w:pPr>
              <w:spacing w:after="0" w:line="240" w:lineRule="auto"/>
              <w:jc w:val="center"/>
              <w:rPr>
                <w:bCs/>
                <w:szCs w:val="22"/>
              </w:rPr>
            </w:pPr>
            <w:r>
              <w:rPr>
                <w:bCs/>
                <w:szCs w:val="22"/>
              </w:rPr>
              <w:t>0</w:t>
            </w:r>
          </w:p>
        </w:tc>
      </w:tr>
      <w:tr w:rsidR="00A9717D" w:rsidRPr="00563EC6" w:rsidTr="00C14E49">
        <w:tblPrEx>
          <w:tblCellMar>
            <w:left w:w="108" w:type="dxa"/>
            <w:right w:w="108" w:type="dxa"/>
          </w:tblCellMar>
          <w:tblLook w:val="04A0"/>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tblPrEx>
        <w:trPr>
          <w:trHeight w:val="340"/>
        </w:trPr>
        <w:tc>
          <w:tcPr>
            <w:tcW w:w="4503" w:type="dxa"/>
            <w:gridSpan w:val="2"/>
            <w:noWrap/>
            <w:vAlign w:val="center"/>
            <w:hideMark/>
          </w:tcPr>
          <w:p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bl>
    <w:p w:rsidR="00DA3AB6" w:rsidRDefault="00DA3AB6" w:rsidP="00D620E4">
      <w:pPr>
        <w:pStyle w:val="Odsekzoznamu"/>
        <w:spacing w:after="0" w:line="240" w:lineRule="auto"/>
        <w:jc w:val="both"/>
        <w:rPr>
          <w:bCs/>
          <w:szCs w:val="22"/>
          <w:lang w:eastAsia="sk-SK"/>
        </w:rPr>
      </w:pPr>
    </w:p>
    <w:p w:rsidR="00337664" w:rsidRDefault="00DA3AB6" w:rsidP="00D620E4">
      <w:pPr>
        <w:pStyle w:val="Odsekzoznamu"/>
        <w:spacing w:after="0" w:line="240" w:lineRule="auto"/>
        <w:jc w:val="both"/>
        <w:rPr>
          <w:bCs/>
          <w:szCs w:val="22"/>
          <w:lang w:eastAsia="sk-SK"/>
        </w:rPr>
      </w:pPr>
      <w:r>
        <w:rPr>
          <w:bCs/>
          <w:szCs w:val="22"/>
          <w:lang w:eastAsia="sk-SK"/>
        </w:rPr>
        <w:lastRenderedPageBreak/>
        <w:t>Družstvo neeviduje záväzky so zostatkovou dobou splatnosti dlhšou ako 5 rokov.</w:t>
      </w:r>
    </w:p>
    <w:p w:rsidR="00DA3AB6" w:rsidRDefault="00DA3AB6" w:rsidP="00D620E4">
      <w:pPr>
        <w:pStyle w:val="Odsekzoznamu"/>
        <w:spacing w:after="0" w:line="240" w:lineRule="auto"/>
        <w:jc w:val="both"/>
        <w:rPr>
          <w:bCs/>
          <w:szCs w:val="22"/>
          <w:lang w:eastAsia="sk-SK"/>
        </w:rPr>
      </w:pPr>
    </w:p>
    <w:p w:rsidR="00D620E4" w:rsidRDefault="00D620E4" w:rsidP="00563EC6">
      <w:pPr>
        <w:pStyle w:val="Odsekzoznamu"/>
        <w:numPr>
          <w:ilvl w:val="0"/>
          <w:numId w:val="13"/>
        </w:numPr>
        <w:spacing w:after="0" w:line="240" w:lineRule="auto"/>
        <w:ind w:left="357" w:hanging="357"/>
        <w:jc w:val="both"/>
        <w:rPr>
          <w:bCs/>
          <w:szCs w:val="22"/>
          <w:lang w:eastAsia="sk-SK"/>
        </w:rPr>
      </w:pPr>
      <w:r w:rsidRPr="00FE623C">
        <w:rPr>
          <w:b/>
          <w:bCs/>
          <w:szCs w:val="22"/>
          <w:lang w:eastAsia="sk-SK"/>
        </w:rPr>
        <w:t>Informácie o vlastných akciách</w:t>
      </w:r>
      <w:r w:rsidR="000853E5">
        <w:rPr>
          <w:bCs/>
          <w:szCs w:val="22"/>
          <w:lang w:eastAsia="sk-SK"/>
        </w:rPr>
        <w:t>:</w:t>
      </w:r>
    </w:p>
    <w:p w:rsidR="008C638A" w:rsidRDefault="008C638A" w:rsidP="008C638A">
      <w:pPr>
        <w:pStyle w:val="Odsekzoznamu"/>
        <w:spacing w:after="0" w:line="240" w:lineRule="auto"/>
        <w:ind w:left="1277"/>
        <w:jc w:val="both"/>
        <w:rPr>
          <w:bCs/>
          <w:szCs w:val="22"/>
          <w:lang w:eastAsia="sk-SK"/>
        </w:rPr>
      </w:pPr>
    </w:p>
    <w:p w:rsidR="008C638A" w:rsidRDefault="008C638A" w:rsidP="008C638A">
      <w:pPr>
        <w:spacing w:after="0" w:line="240" w:lineRule="auto"/>
        <w:rPr>
          <w:i/>
          <w:sz w:val="20"/>
          <w:szCs w:val="22"/>
        </w:rPr>
      </w:pPr>
      <w:r>
        <w:rPr>
          <w:i/>
          <w:sz w:val="20"/>
          <w:szCs w:val="22"/>
        </w:rPr>
        <w:t>Pre tento bod družstvo nemá obsahovú náplň.,</w:t>
      </w:r>
    </w:p>
    <w:p w:rsidR="008C638A" w:rsidRPr="000561E1" w:rsidRDefault="008C638A" w:rsidP="008C638A">
      <w:pPr>
        <w:spacing w:after="0" w:line="240" w:lineRule="auto"/>
        <w:rPr>
          <w:i/>
          <w:sz w:val="20"/>
          <w:szCs w:val="22"/>
        </w:rPr>
      </w:pPr>
    </w:p>
    <w:p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1"/>
        <w:gridCol w:w="4185"/>
        <w:gridCol w:w="3119"/>
        <w:gridCol w:w="1559"/>
      </w:tblGrid>
      <w:tr w:rsidR="00E92CE7" w:rsidTr="00E92CE7">
        <w:trPr>
          <w:trHeight w:val="751"/>
        </w:trPr>
        <w:tc>
          <w:tcPr>
            <w:tcW w:w="351" w:type="dxa"/>
          </w:tcPr>
          <w:p w:rsidR="00E92CE7" w:rsidRDefault="008C638A" w:rsidP="002D6908">
            <w:pPr>
              <w:pStyle w:val="Odsekzoznamu"/>
              <w:numPr>
                <w:ilvl w:val="0"/>
                <w:numId w:val="13"/>
              </w:numPr>
              <w:spacing w:after="0"/>
              <w:ind w:left="357" w:hanging="357"/>
              <w:jc w:val="both"/>
              <w:rPr>
                <w:b/>
                <w:bCs/>
                <w:szCs w:val="22"/>
                <w:lang w:eastAsia="sk-SK"/>
              </w:rPr>
            </w:pPr>
            <w:proofErr w:type="spellStart"/>
            <w:r>
              <w:rPr>
                <w:b/>
                <w:bCs/>
                <w:szCs w:val="22"/>
                <w:lang w:eastAsia="sk-SK"/>
              </w:rPr>
              <w:t>xx</w:t>
            </w:r>
            <w:proofErr w:type="spellEnd"/>
          </w:p>
          <w:p w:rsidR="00E92CE7" w:rsidRDefault="00E92CE7" w:rsidP="00E92CE7">
            <w:pPr>
              <w:pStyle w:val="Odsekzoznamu"/>
              <w:spacing w:after="0"/>
              <w:ind w:left="1277"/>
              <w:jc w:val="both"/>
              <w:rPr>
                <w:b/>
                <w:bCs/>
                <w:szCs w:val="22"/>
                <w:lang w:eastAsia="sk-SK"/>
              </w:rPr>
            </w:pPr>
          </w:p>
          <w:p w:rsidR="00E92CE7" w:rsidRDefault="00E92CE7" w:rsidP="00E92CE7">
            <w:pPr>
              <w:pStyle w:val="Odsekzoznamu"/>
              <w:spacing w:after="0"/>
              <w:ind w:left="1277"/>
              <w:jc w:val="both"/>
              <w:rPr>
                <w:bCs/>
                <w:szCs w:val="22"/>
                <w:lang w:eastAsia="sk-SK"/>
              </w:rPr>
            </w:pPr>
          </w:p>
        </w:tc>
        <w:tc>
          <w:tcPr>
            <w:tcW w:w="8863" w:type="dxa"/>
            <w:gridSpan w:val="3"/>
          </w:tcPr>
          <w:p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4536" w:type="dxa"/>
            <w:gridSpan w:val="2"/>
            <w:tcBorders>
              <w:right w:val="single" w:sz="4" w:space="0" w:color="auto"/>
            </w:tcBorders>
            <w:vAlign w:val="center"/>
          </w:tcPr>
          <w:p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rsidR="00AF3212" w:rsidRPr="001C27A9" w:rsidRDefault="00AF3212" w:rsidP="00A33651">
            <w:pPr>
              <w:pStyle w:val="TopHeader"/>
              <w:rPr>
                <w:b w:val="0"/>
              </w:rPr>
            </w:pPr>
            <w:r w:rsidRPr="001C27A9">
              <w:rPr>
                <w:b w:val="0"/>
              </w:rPr>
              <w:t>EUR</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4536" w:type="dxa"/>
            <w:gridSpan w:val="2"/>
            <w:tcBorders>
              <w:bottom w:val="single" w:sz="4" w:space="0" w:color="auto"/>
              <w:right w:val="single" w:sz="4" w:space="0" w:color="auto"/>
            </w:tcBorders>
          </w:tcPr>
          <w:p w:rsidR="00AF3212" w:rsidRPr="001C27A9" w:rsidRDefault="00876C83" w:rsidP="001C27A9">
            <w:pPr>
              <w:pStyle w:val="TopHeader"/>
              <w:jc w:val="left"/>
              <w:rPr>
                <w:b w:val="0"/>
              </w:rPr>
            </w:pPr>
            <w:proofErr w:type="spellStart"/>
            <w:r>
              <w:rPr>
                <w:b w:val="0"/>
              </w:rPr>
              <w:t>xx</w:t>
            </w:r>
            <w:proofErr w:type="spellEnd"/>
          </w:p>
        </w:tc>
        <w:tc>
          <w:tcPr>
            <w:tcW w:w="3119" w:type="dxa"/>
            <w:tcBorders>
              <w:bottom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rsidR="00AF3212" w:rsidRPr="001C27A9" w:rsidRDefault="008C638A" w:rsidP="001C27A9">
            <w:pPr>
              <w:pStyle w:val="TopHeader"/>
              <w:jc w:val="left"/>
              <w:rPr>
                <w:b w:val="0"/>
              </w:rPr>
            </w:pPr>
            <w:r>
              <w:rPr>
                <w:b w:val="0"/>
              </w:rPr>
              <w:t>0</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4536" w:type="dxa"/>
            <w:gridSpan w:val="2"/>
            <w:tcBorders>
              <w:top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rsidR="00AF3212" w:rsidRPr="001C27A9" w:rsidRDefault="00AF3212" w:rsidP="001C27A9">
            <w:pPr>
              <w:pStyle w:val="TopHeader"/>
              <w:jc w:val="left"/>
              <w:rPr>
                <w:b w:val="0"/>
              </w:rPr>
            </w:pPr>
          </w:p>
        </w:tc>
      </w:tr>
    </w:tbl>
    <w:p w:rsidR="00B06C2C" w:rsidRDefault="00B06C2C" w:rsidP="000E349D"/>
    <w:p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6"/>
        <w:gridCol w:w="6854"/>
        <w:gridCol w:w="425"/>
        <w:gridCol w:w="1559"/>
      </w:tblGrid>
      <w:tr w:rsidR="00E92CE7" w:rsidTr="00E92CE7">
        <w:trPr>
          <w:trHeight w:val="200"/>
        </w:trPr>
        <w:tc>
          <w:tcPr>
            <w:tcW w:w="376" w:type="dxa"/>
          </w:tcPr>
          <w:p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right w:val="single" w:sz="4" w:space="0" w:color="auto"/>
            </w:tcBorders>
            <w:vAlign w:val="center"/>
          </w:tcPr>
          <w:p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tcBorders>
            <w:vAlign w:val="center"/>
          </w:tcPr>
          <w:p w:rsidR="00A61F36" w:rsidRPr="001C27A9" w:rsidRDefault="00A61F36" w:rsidP="0090296F">
            <w:pPr>
              <w:pStyle w:val="TopHeader"/>
              <w:rPr>
                <w:b w:val="0"/>
              </w:rPr>
            </w:pPr>
            <w:r w:rsidRPr="001C27A9">
              <w:rPr>
                <w:b w:val="0"/>
              </w:rPr>
              <w:t>EUR</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bottom w:val="single" w:sz="4" w:space="0" w:color="auto"/>
              <w:right w:val="single" w:sz="4" w:space="0" w:color="auto"/>
            </w:tcBorders>
          </w:tcPr>
          <w:p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A61F36" w:rsidP="002D6908">
            <w:pPr>
              <w:pStyle w:val="TopHeader"/>
              <w:jc w:val="left"/>
              <w:rPr>
                <w:b w:val="0"/>
              </w:rPr>
            </w:pP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right w:val="single" w:sz="4" w:space="0" w:color="auto"/>
            </w:tcBorders>
            <w:vAlign w:val="center"/>
          </w:tcPr>
          <w:p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tcBorders>
            <w:vAlign w:val="center"/>
          </w:tcPr>
          <w:p w:rsidR="00EB78F0" w:rsidRPr="001C27A9" w:rsidRDefault="00EB78F0" w:rsidP="0090296F">
            <w:pPr>
              <w:pStyle w:val="TopHeader"/>
              <w:rPr>
                <w:b w:val="0"/>
              </w:rPr>
            </w:pPr>
            <w:r w:rsidRPr="001C27A9">
              <w:rPr>
                <w:b w:val="0"/>
              </w:rPr>
              <w:t>EUR</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bottom w:val="single" w:sz="4" w:space="0" w:color="auto"/>
              <w:right w:val="single" w:sz="4" w:space="0" w:color="auto"/>
            </w:tcBorders>
          </w:tcPr>
          <w:p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0"/>
        </w:trPr>
        <w:tc>
          <w:tcPr>
            <w:tcW w:w="7230" w:type="dxa"/>
            <w:gridSpan w:val="2"/>
            <w:tcBorders>
              <w:top w:val="single" w:sz="4" w:space="0" w:color="auto"/>
              <w:right w:val="single" w:sz="4" w:space="0" w:color="auto"/>
            </w:tcBorders>
          </w:tcPr>
          <w:p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rsidR="00EB78F0" w:rsidRPr="001C27A9" w:rsidRDefault="00EB78F0" w:rsidP="002D6908">
            <w:pPr>
              <w:pStyle w:val="TopHeader"/>
              <w:jc w:val="left"/>
              <w:rPr>
                <w:b w:val="0"/>
              </w:rPr>
            </w:pPr>
          </w:p>
        </w:tc>
      </w:tr>
    </w:tbl>
    <w:p w:rsidR="00EB78F0" w:rsidRDefault="00EB78F0"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1"/>
        <w:gridCol w:w="6829"/>
        <w:gridCol w:w="425"/>
        <w:gridCol w:w="1559"/>
      </w:tblGrid>
      <w:tr w:rsidR="00E92CE7" w:rsidRPr="002C0794" w:rsidTr="00E92CE7">
        <w:tc>
          <w:tcPr>
            <w:tcW w:w="401" w:type="dxa"/>
            <w:tcBorders>
              <w:right w:val="single" w:sz="4" w:space="0" w:color="auto"/>
            </w:tcBorders>
          </w:tcPr>
          <w:p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rsidTr="00EE3219">
        <w:trPr>
          <w:trHeight w:val="340"/>
        </w:trPr>
        <w:tc>
          <w:tcPr>
            <w:tcW w:w="7230" w:type="dxa"/>
            <w:gridSpan w:val="2"/>
            <w:tcBorders>
              <w:right w:val="single" w:sz="4" w:space="0" w:color="auto"/>
            </w:tcBorders>
          </w:tcPr>
          <w:p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rsidR="001C27A9" w:rsidRPr="002C0794" w:rsidRDefault="001C27A9" w:rsidP="002D6908">
            <w:pPr>
              <w:spacing w:after="0"/>
              <w:jc w:val="center"/>
              <w:rPr>
                <w:szCs w:val="22"/>
              </w:rPr>
            </w:pPr>
          </w:p>
        </w:tc>
        <w:tc>
          <w:tcPr>
            <w:tcW w:w="1559" w:type="dxa"/>
            <w:tcBorders>
              <w:left w:val="single" w:sz="4" w:space="0" w:color="auto"/>
            </w:tcBorders>
            <w:vAlign w:val="center"/>
          </w:tcPr>
          <w:p w:rsidR="001C27A9" w:rsidRPr="002C0794" w:rsidRDefault="008C638A" w:rsidP="002D6908">
            <w:pPr>
              <w:spacing w:after="0"/>
              <w:rPr>
                <w:szCs w:val="22"/>
              </w:rPr>
            </w:pPr>
            <w:r>
              <w:rPr>
                <w:szCs w:val="22"/>
              </w:rPr>
              <w:t>0</w:t>
            </w:r>
          </w:p>
        </w:tc>
      </w:tr>
      <w:tr w:rsidR="00D26D36" w:rsidRPr="002C0794" w:rsidTr="00EE3219">
        <w:trPr>
          <w:trHeight w:val="340"/>
        </w:trPr>
        <w:tc>
          <w:tcPr>
            <w:tcW w:w="7230" w:type="dxa"/>
            <w:gridSpan w:val="2"/>
            <w:tcBorders>
              <w:right w:val="single" w:sz="4" w:space="0" w:color="auto"/>
            </w:tcBorders>
          </w:tcPr>
          <w:p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rsidR="00D26D36" w:rsidRPr="002C0794" w:rsidRDefault="00D26D36" w:rsidP="002D6908">
            <w:pPr>
              <w:spacing w:after="0"/>
              <w:jc w:val="center"/>
              <w:rPr>
                <w:szCs w:val="22"/>
              </w:rPr>
            </w:pPr>
          </w:p>
        </w:tc>
        <w:tc>
          <w:tcPr>
            <w:tcW w:w="1559" w:type="dxa"/>
            <w:tcBorders>
              <w:left w:val="single" w:sz="4" w:space="0" w:color="auto"/>
            </w:tcBorders>
            <w:vAlign w:val="center"/>
          </w:tcPr>
          <w:p w:rsidR="00D26D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481F8D">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A61F36" w:rsidP="002D6908">
            <w:pPr>
              <w:spacing w:after="0"/>
              <w:rPr>
                <w:szCs w:val="22"/>
              </w:rPr>
            </w:pPr>
          </w:p>
        </w:tc>
      </w:tr>
    </w:tbl>
    <w:p w:rsidR="00B06C2C" w:rsidRDefault="00B06C2C" w:rsidP="001C27A9">
      <w:pPr>
        <w:pStyle w:val="Odsekzoznamu"/>
        <w:spacing w:after="0" w:line="240" w:lineRule="auto"/>
        <w:ind w:left="357"/>
        <w:jc w:val="both"/>
        <w:rPr>
          <w:bCs/>
          <w:szCs w:val="22"/>
          <w:lang w:eastAsia="sk-SK"/>
        </w:rPr>
      </w:pPr>
    </w:p>
    <w:p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1"/>
        <w:gridCol w:w="5269"/>
        <w:gridCol w:w="1985"/>
        <w:gridCol w:w="1559"/>
      </w:tblGrid>
      <w:tr w:rsidR="00481F8D" w:rsidRPr="002C0794" w:rsidTr="00A96FFF">
        <w:tc>
          <w:tcPr>
            <w:tcW w:w="401" w:type="dxa"/>
            <w:tcBorders>
              <w:right w:val="single" w:sz="4" w:space="0" w:color="auto"/>
            </w:tcBorders>
          </w:tcPr>
          <w:p w:rsidR="00481F8D" w:rsidRDefault="00481F8D" w:rsidP="00A96FFF">
            <w:pPr>
              <w:pStyle w:val="Odsekzoznamu"/>
              <w:numPr>
                <w:ilvl w:val="0"/>
                <w:numId w:val="17"/>
              </w:numPr>
              <w:spacing w:after="0" w:line="240" w:lineRule="auto"/>
              <w:ind w:left="357" w:hanging="357"/>
              <w:jc w:val="both"/>
              <w:rPr>
                <w:b/>
                <w:bCs/>
                <w:szCs w:val="22"/>
                <w:lang w:eastAsia="sk-SK"/>
              </w:rPr>
            </w:pPr>
          </w:p>
          <w:p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F563B6" w:rsidP="00A96FFF">
            <w:pPr>
              <w:pStyle w:val="Odsekzoznamu"/>
              <w:spacing w:after="0" w:line="240" w:lineRule="auto"/>
              <w:ind w:left="0"/>
              <w:rPr>
                <w:szCs w:val="22"/>
              </w:rPr>
            </w:pPr>
            <w:proofErr w:type="spellStart"/>
            <w:r>
              <w:rPr>
                <w:szCs w:val="22"/>
              </w:rPr>
              <w:t>xx</w:t>
            </w:r>
            <w:proofErr w:type="spellEnd"/>
          </w:p>
        </w:tc>
        <w:tc>
          <w:tcPr>
            <w:tcW w:w="1985" w:type="dxa"/>
            <w:tcBorders>
              <w:right w:val="single" w:sz="4" w:space="0" w:color="auto"/>
            </w:tcBorders>
            <w:vAlign w:val="center"/>
          </w:tcPr>
          <w:p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rsidR="00481F8D" w:rsidRPr="002C0794" w:rsidRDefault="00481F8D" w:rsidP="00A96FFF">
            <w:pPr>
              <w:spacing w:after="0"/>
              <w:jc w:val="center"/>
              <w:rPr>
                <w:szCs w:val="22"/>
              </w:rPr>
            </w:pPr>
            <w:r w:rsidRPr="002C0794">
              <w:rPr>
                <w:szCs w:val="22"/>
              </w:rPr>
              <w:t>EUR</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tcBorders>
            <w:vAlign w:val="center"/>
          </w:tcPr>
          <w:p w:rsidR="00481F8D" w:rsidRPr="002C0794" w:rsidRDefault="00481F8D" w:rsidP="00A96FFF">
            <w:pPr>
              <w:spacing w:after="0"/>
              <w:rPr>
                <w:szCs w:val="22"/>
              </w:rPr>
            </w:pPr>
          </w:p>
        </w:tc>
      </w:tr>
      <w:tr w:rsidR="00481F8D" w:rsidRPr="002C0794" w:rsidTr="00A96FFF">
        <w:trPr>
          <w:trHeight w:val="340"/>
        </w:trPr>
        <w:tc>
          <w:tcPr>
            <w:tcW w:w="5670" w:type="dxa"/>
            <w:gridSpan w:val="2"/>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rsidR="00481F8D" w:rsidRPr="002C0794" w:rsidRDefault="00481F8D" w:rsidP="00A96FFF">
            <w:pPr>
              <w:spacing w:after="0"/>
              <w:rPr>
                <w:szCs w:val="22"/>
              </w:rPr>
            </w:pPr>
          </w:p>
        </w:tc>
      </w:tr>
      <w:tr w:rsidR="00481F8D" w:rsidRPr="002C0794" w:rsidTr="00A96FFF">
        <w:trPr>
          <w:trHeight w:val="340"/>
        </w:trPr>
        <w:tc>
          <w:tcPr>
            <w:tcW w:w="5670" w:type="dxa"/>
            <w:gridSpan w:val="2"/>
            <w:tcBorders>
              <w:top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rsidR="00481F8D" w:rsidRPr="002C0794" w:rsidRDefault="00481F8D" w:rsidP="00A96FFF">
            <w:pPr>
              <w:spacing w:after="0"/>
              <w:rPr>
                <w:szCs w:val="22"/>
              </w:rPr>
            </w:pPr>
          </w:p>
        </w:tc>
      </w:tr>
    </w:tbl>
    <w:p w:rsidR="001C27A9" w:rsidRDefault="001C27A9" w:rsidP="000E349D"/>
    <w:p w:rsidR="00B123B5" w:rsidRDefault="00B123B5" w:rsidP="000E349D"/>
    <w:p w:rsidR="00D26D36" w:rsidRPr="002C0794" w:rsidRDefault="00D26D36" w:rsidP="00D26D36">
      <w:pPr>
        <w:shd w:val="clear" w:color="auto" w:fill="E6E6E6"/>
        <w:spacing w:after="0" w:line="240" w:lineRule="auto"/>
        <w:jc w:val="center"/>
        <w:rPr>
          <w:i/>
          <w:szCs w:val="22"/>
        </w:rPr>
      </w:pPr>
      <w:r w:rsidRPr="002C0794">
        <w:rPr>
          <w:i/>
          <w:szCs w:val="22"/>
        </w:rPr>
        <w:t xml:space="preserve"> </w:t>
      </w:r>
      <w:r>
        <w:rPr>
          <w:i/>
          <w:szCs w:val="22"/>
        </w:rPr>
        <w:t>Udalosti ,ktoré nastali po dni ,ku ktorému sa zostavuje účtovná závierka</w:t>
      </w:r>
      <w:r w:rsidRPr="002C0794">
        <w:rPr>
          <w:i/>
          <w:szCs w:val="22"/>
        </w:rPr>
        <w:t> </w:t>
      </w:r>
    </w:p>
    <w:p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p w:rsidR="0090305A" w:rsidRDefault="0090305A" w:rsidP="006E43D5">
      <w:pPr>
        <w:pStyle w:val="Odsekzoznamu"/>
        <w:spacing w:after="0" w:line="240" w:lineRule="auto"/>
        <w:ind w:left="0"/>
        <w:jc w:val="both"/>
        <w:rPr>
          <w:bCs/>
          <w:szCs w:val="22"/>
          <w:lang w:eastAsia="sk-SK"/>
        </w:rPr>
      </w:pPr>
      <w:r>
        <w:rPr>
          <w:bCs/>
          <w:szCs w:val="22"/>
          <w:lang w:eastAsia="sk-SK"/>
        </w:rPr>
        <w:t>Po 31.12.201</w:t>
      </w:r>
      <w:r w:rsidR="00B123B5">
        <w:rPr>
          <w:bCs/>
          <w:szCs w:val="22"/>
          <w:lang w:eastAsia="sk-SK"/>
        </w:rPr>
        <w:t>7</w:t>
      </w:r>
      <w:r>
        <w:rPr>
          <w:bCs/>
          <w:szCs w:val="22"/>
          <w:lang w:eastAsia="sk-SK"/>
        </w:rPr>
        <w:t>, t.j. po dni, ku ktorému sa zostavuje účtovná závierka nenastali žiadne významné udalosti a ani udalosti, ktoré nie sú zohľadnené v súvahe a vo výkaze ziskov a strát.</w:t>
      </w:r>
    </w:p>
    <w:p w:rsidR="0090305A" w:rsidRPr="00DA66DC" w:rsidRDefault="0090305A" w:rsidP="006E43D5">
      <w:pPr>
        <w:pStyle w:val="Odsekzoznamu"/>
        <w:spacing w:after="0" w:line="240" w:lineRule="auto"/>
        <w:ind w:left="0"/>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3402"/>
        <w:gridCol w:w="283"/>
      </w:tblGrid>
      <w:tr w:rsidR="002D6908" w:rsidTr="00EE3219">
        <w:trPr>
          <w:trHeight w:val="538"/>
        </w:trPr>
        <w:tc>
          <w:tcPr>
            <w:tcW w:w="9214" w:type="dxa"/>
            <w:gridSpan w:val="3"/>
          </w:tcPr>
          <w:p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prijatie rozhodnutia o predaji ÚJ alebo jej časti,</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bl>
    <w:p w:rsidR="000E349D" w:rsidRDefault="000E349D" w:rsidP="000E349D">
      <w:pPr>
        <w:pStyle w:val="Nzov"/>
        <w:spacing w:before="0" w:beforeAutospacing="0" w:after="0"/>
        <w:ind w:left="360"/>
        <w:jc w:val="left"/>
        <w:rPr>
          <w:szCs w:val="22"/>
        </w:rPr>
      </w:pPr>
    </w:p>
    <w:p w:rsidR="0033000B" w:rsidRDefault="0033000B" w:rsidP="0033000B">
      <w:r>
        <w:t xml:space="preserve">Na konci roku 2019 sa prvýkrát objavili správy z Číny týkajúce sa COVID-19. V prvých mesiacoch roku 2020 sa vírus rozšíril do celého sveta a negatívne ovplyvnil mnoho krajín. Aj keď v čase zverejnenia tejto účtovnej závierky sa situácia neustále mení, zdá sa, že negatívny vplyv na svetovú ekonomiku, na firmy môže byť vážnejší, ako sa pôvodne očakávalo. Pretože sa situácia stále vyvíja, vedenie účtovnej jednotky si nemyslí, že je možné poskytnúť kvantitatívne odhady </w:t>
      </w:r>
      <w:proofErr w:type="spellStart"/>
      <w:r>
        <w:t>potencionálneho</w:t>
      </w:r>
      <w:proofErr w:type="spellEnd"/>
      <w:r>
        <w:t xml:space="preserve"> vplyvu súčasnej situácie na účtovnú jednotku. Akýkoľvek negatívny vplyv resp. straty zahrnie účtovná jednotka do účtovníctva a účtovnej závierky v roku 2020.</w:t>
      </w:r>
    </w:p>
    <w:p w:rsidR="002D6908" w:rsidRPr="002D6908" w:rsidRDefault="002D6908" w:rsidP="002D6908"/>
    <w:p w:rsidR="006E43D5" w:rsidRPr="002C0794" w:rsidRDefault="006E43D5" w:rsidP="006E43D5">
      <w:pPr>
        <w:shd w:val="clear" w:color="auto" w:fill="E6E6E6"/>
        <w:spacing w:after="0" w:line="240" w:lineRule="auto"/>
        <w:jc w:val="center"/>
        <w:rPr>
          <w:i/>
          <w:szCs w:val="22"/>
        </w:rPr>
      </w:pPr>
      <w:r>
        <w:rPr>
          <w:i/>
          <w:szCs w:val="22"/>
        </w:rPr>
        <w:t>Ostatné informácie</w:t>
      </w:r>
    </w:p>
    <w:p w:rsidR="006E43D5" w:rsidRDefault="006E43D5" w:rsidP="0067732B">
      <w:pPr>
        <w:spacing w:after="0"/>
      </w:pPr>
    </w:p>
    <w:p w:rsidR="006E43D5" w:rsidRPr="002F026B" w:rsidRDefault="006E43D5" w:rsidP="00563EC6">
      <w:pPr>
        <w:numPr>
          <w:ilvl w:val="0"/>
          <w:numId w:val="6"/>
        </w:numPr>
        <w:spacing w:after="0" w:line="240" w:lineRule="auto"/>
        <w:ind w:left="357" w:hanging="357"/>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rsidR="006E43D5" w:rsidRDefault="006E43D5" w:rsidP="006E43D5">
      <w:pPr>
        <w:spacing w:after="0" w:line="240" w:lineRule="auto"/>
        <w:ind w:left="641"/>
        <w:jc w:val="both"/>
        <w:rPr>
          <w:szCs w:val="22"/>
        </w:rPr>
      </w:pPr>
    </w:p>
    <w:p w:rsidR="00481F8D" w:rsidRDefault="00481F8D" w:rsidP="006E43D5">
      <w:pPr>
        <w:spacing w:after="0" w:line="240" w:lineRule="auto"/>
        <w:ind w:left="641"/>
        <w:jc w:val="both"/>
        <w:rPr>
          <w:szCs w:val="22"/>
        </w:rPr>
      </w:pPr>
      <w:r>
        <w:rPr>
          <w:szCs w:val="22"/>
        </w:rPr>
        <w:t>Družstvo nemal</w:t>
      </w:r>
      <w:r w:rsidR="00B123B5">
        <w:rPr>
          <w:szCs w:val="22"/>
        </w:rPr>
        <w:t>o</w:t>
      </w:r>
      <w:r>
        <w:rPr>
          <w:szCs w:val="22"/>
        </w:rPr>
        <w:t xml:space="preserve"> udelené výlučné právo alebo osobitné právo na poskytovanie služieb vo verejnom záujme.</w:t>
      </w:r>
    </w:p>
    <w:p w:rsidR="00481F8D" w:rsidRPr="002F026B" w:rsidRDefault="00481F8D" w:rsidP="006E43D5">
      <w:pPr>
        <w:spacing w:after="0" w:line="240" w:lineRule="auto"/>
        <w:ind w:left="641"/>
        <w:jc w:val="both"/>
        <w:rPr>
          <w:szCs w:val="22"/>
        </w:rPr>
      </w:pPr>
    </w:p>
    <w:p w:rsidR="00912B84" w:rsidRPr="000A0382" w:rsidRDefault="00912B84" w:rsidP="00912B84">
      <w:pPr>
        <w:spacing w:after="120"/>
        <w:ind w:right="-471"/>
        <w:jc w:val="both"/>
        <w:rPr>
          <w:rFonts w:cs="Arial Narrow"/>
          <w:bCs/>
          <w:szCs w:val="22"/>
        </w:rPr>
      </w:pPr>
      <w:r w:rsidRPr="000A0382">
        <w:rPr>
          <w:rFonts w:cs="Arial Narrow"/>
          <w:bCs/>
          <w:szCs w:val="22"/>
        </w:rPr>
        <w:t xml:space="preserve">2) Informácie o osobitnej kategórii priemyselnej výroby (§ 23d/6 </w:t>
      </w:r>
      <w:proofErr w:type="spellStart"/>
      <w:r w:rsidRPr="000A0382">
        <w:rPr>
          <w:rFonts w:cs="Arial Narrow"/>
          <w:bCs/>
          <w:szCs w:val="22"/>
        </w:rPr>
        <w:t>ZoU</w:t>
      </w:r>
      <w:proofErr w:type="spellEnd"/>
      <w:r w:rsidRPr="000A0382">
        <w:rPr>
          <w:rFonts w:cs="Arial Narrow"/>
          <w:bCs/>
          <w:szCs w:val="22"/>
        </w:rPr>
        <w:t>):</w:t>
      </w:r>
    </w:p>
    <w:p w:rsidR="00481F8D" w:rsidRDefault="00481F8D" w:rsidP="00481F8D">
      <w:pPr>
        <w:spacing w:after="0" w:line="240" w:lineRule="auto"/>
        <w:jc w:val="both"/>
        <w:rPr>
          <w:rFonts w:cs="Arial"/>
          <w:szCs w:val="22"/>
        </w:rPr>
      </w:pPr>
      <w:r>
        <w:rPr>
          <w:rFonts w:cs="Arial"/>
          <w:szCs w:val="22"/>
        </w:rPr>
        <w:t>Pre tento bod nemá účtovná jednotka obsahovú náplň.</w:t>
      </w:r>
    </w:p>
    <w:p w:rsidR="00481F8D" w:rsidRPr="006E48C6" w:rsidRDefault="00481F8D" w:rsidP="00481F8D">
      <w:pPr>
        <w:spacing w:after="0" w:line="240" w:lineRule="auto"/>
        <w:jc w:val="both"/>
        <w:rPr>
          <w:rFonts w:cs="Arial"/>
          <w:szCs w:val="22"/>
        </w:rPr>
      </w:pPr>
    </w:p>
    <w:p w:rsidR="00481F8D" w:rsidRDefault="00912B84" w:rsidP="00481F8D">
      <w:pPr>
        <w:spacing w:after="0" w:line="240" w:lineRule="auto"/>
        <w:jc w:val="both"/>
        <w:rPr>
          <w:rFonts w:cs="Arial"/>
          <w:szCs w:val="22"/>
        </w:rPr>
      </w:pPr>
      <w:r>
        <w:rPr>
          <w:rFonts w:cs="Arial Narrow"/>
          <w:bCs/>
          <w:szCs w:val="22"/>
        </w:rPr>
        <w:t xml:space="preserve">3) </w:t>
      </w:r>
      <w:r w:rsidRPr="000A0382">
        <w:rPr>
          <w:rFonts w:cs="Arial Narrow"/>
          <w:bCs/>
          <w:szCs w:val="22"/>
        </w:rPr>
        <w:t xml:space="preserve">Informácie o finančných vzťahoch s orgánmi verejnej moci (§ 23d/6 </w:t>
      </w:r>
      <w:proofErr w:type="spellStart"/>
      <w:r w:rsidRPr="000A0382">
        <w:rPr>
          <w:rFonts w:cs="Arial Narrow"/>
          <w:bCs/>
          <w:szCs w:val="22"/>
        </w:rPr>
        <w:t>ZoU</w:t>
      </w:r>
      <w:proofErr w:type="spellEnd"/>
      <w:r w:rsidRPr="000A0382">
        <w:rPr>
          <w:rFonts w:cs="Arial Narrow"/>
          <w:bCs/>
          <w:szCs w:val="22"/>
        </w:rPr>
        <w:t>):</w:t>
      </w:r>
      <w:r>
        <w:rPr>
          <w:rFonts w:cs="Arial Narrow"/>
          <w:bCs/>
          <w:szCs w:val="22"/>
        </w:rPr>
        <w:t xml:space="preserve"> </w:t>
      </w:r>
      <w:r w:rsidR="00481F8D">
        <w:rPr>
          <w:rFonts w:cs="Arial"/>
          <w:szCs w:val="22"/>
        </w:rPr>
        <w:t>Pre tento bod nemá účtovná jednotka obsahovú náplň.</w:t>
      </w:r>
    </w:p>
    <w:p w:rsidR="00481F8D" w:rsidRPr="006E48C6" w:rsidRDefault="00481F8D" w:rsidP="00481F8D">
      <w:pPr>
        <w:spacing w:after="0" w:line="240" w:lineRule="auto"/>
        <w:jc w:val="both"/>
        <w:rPr>
          <w:rFonts w:cs="Arial"/>
          <w:szCs w:val="22"/>
        </w:rPr>
      </w:pPr>
    </w:p>
    <w:p w:rsidR="00EB467F" w:rsidRPr="002C0794" w:rsidRDefault="00EB467F" w:rsidP="004268D2">
      <w:pPr>
        <w:spacing w:after="0" w:line="240" w:lineRule="auto"/>
        <w:rPr>
          <w:szCs w:val="22"/>
        </w:rPr>
      </w:pPr>
    </w:p>
    <w:sectPr w:rsidR="00EB467F" w:rsidRPr="002C0794" w:rsidSect="00D3362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CE9" w:rsidRDefault="004F3CE9" w:rsidP="00107589">
      <w:pPr>
        <w:spacing w:after="0" w:line="240" w:lineRule="auto"/>
      </w:pPr>
      <w:r>
        <w:separator/>
      </w:r>
    </w:p>
  </w:endnote>
  <w:endnote w:type="continuationSeparator" w:id="0">
    <w:p w:rsidR="004F3CE9" w:rsidRDefault="004F3CE9"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747" w:rsidRDefault="002815DE">
    <w:pPr>
      <w:pStyle w:val="Pta"/>
      <w:jc w:val="center"/>
    </w:pPr>
    <w:fldSimple w:instr=" PAGE   \* MERGEFORMAT ">
      <w:r w:rsidR="0033000B">
        <w:rPr>
          <w:noProof/>
        </w:rPr>
        <w:t>7</w:t>
      </w:r>
    </w:fldSimple>
  </w:p>
  <w:p w:rsidR="006E4747" w:rsidRDefault="006E474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CE9" w:rsidRDefault="004F3CE9" w:rsidP="00107589">
      <w:pPr>
        <w:spacing w:after="0" w:line="240" w:lineRule="auto"/>
      </w:pPr>
      <w:r>
        <w:separator/>
      </w:r>
    </w:p>
  </w:footnote>
  <w:footnote w:type="continuationSeparator" w:id="0">
    <w:p w:rsidR="004F3CE9" w:rsidRDefault="004F3CE9"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747" w:rsidRDefault="006E4747">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45"/>
      <w:gridCol w:w="1701"/>
      <w:gridCol w:w="2410"/>
      <w:gridCol w:w="444"/>
      <w:gridCol w:w="2157"/>
    </w:tblGrid>
    <w:tr w:rsidR="006E4747" w:rsidTr="002D6908">
      <w:trPr>
        <w:trHeight w:val="326"/>
      </w:trPr>
      <w:tc>
        <w:tcPr>
          <w:tcW w:w="2245" w:type="dxa"/>
          <w:vAlign w:val="center"/>
        </w:tcPr>
        <w:p w:rsidR="006E4747" w:rsidRDefault="006E4747" w:rsidP="002D6908">
          <w:pPr>
            <w:pStyle w:val="Hlavika"/>
          </w:pPr>
          <w:r>
            <w:t xml:space="preserve">Poznámky </w:t>
          </w:r>
          <w:proofErr w:type="spellStart"/>
          <w:r>
            <w:t>Úč</w:t>
          </w:r>
          <w:proofErr w:type="spellEnd"/>
          <w:r>
            <w:t xml:space="preserve"> POD 3-01</w:t>
          </w:r>
        </w:p>
      </w:tc>
      <w:tc>
        <w:tcPr>
          <w:tcW w:w="1701" w:type="dxa"/>
          <w:tcBorders>
            <w:top w:val="nil"/>
            <w:bottom w:val="nil"/>
          </w:tcBorders>
          <w:shd w:val="clear" w:color="auto" w:fill="auto"/>
          <w:vAlign w:val="center"/>
        </w:tcPr>
        <w:p w:rsidR="006E4747" w:rsidRDefault="006E4747" w:rsidP="002D6908">
          <w:pPr>
            <w:spacing w:after="0" w:line="240" w:lineRule="auto"/>
          </w:pPr>
        </w:p>
      </w:tc>
      <w:tc>
        <w:tcPr>
          <w:tcW w:w="2410" w:type="dxa"/>
          <w:shd w:val="clear" w:color="auto" w:fill="auto"/>
          <w:vAlign w:val="center"/>
        </w:tcPr>
        <w:p w:rsidR="006E4747" w:rsidRDefault="006E4747" w:rsidP="002D6908">
          <w:pPr>
            <w:spacing w:after="0" w:line="240" w:lineRule="auto"/>
          </w:pPr>
          <w:r>
            <w:t>IČO:47151994</w:t>
          </w:r>
        </w:p>
      </w:tc>
      <w:tc>
        <w:tcPr>
          <w:tcW w:w="444" w:type="dxa"/>
          <w:tcBorders>
            <w:top w:val="nil"/>
            <w:bottom w:val="nil"/>
          </w:tcBorders>
          <w:shd w:val="clear" w:color="auto" w:fill="auto"/>
          <w:vAlign w:val="center"/>
        </w:tcPr>
        <w:p w:rsidR="006E4747" w:rsidRDefault="006E4747" w:rsidP="002D6908">
          <w:pPr>
            <w:spacing w:after="0" w:line="240" w:lineRule="auto"/>
          </w:pPr>
        </w:p>
      </w:tc>
      <w:tc>
        <w:tcPr>
          <w:tcW w:w="2157" w:type="dxa"/>
          <w:shd w:val="clear" w:color="auto" w:fill="auto"/>
          <w:vAlign w:val="center"/>
        </w:tcPr>
        <w:p w:rsidR="006E4747" w:rsidRDefault="006E4747" w:rsidP="002D6908">
          <w:pPr>
            <w:spacing w:after="0" w:line="240" w:lineRule="auto"/>
          </w:pPr>
          <w:r>
            <w:t>DIČ:2023800482</w:t>
          </w:r>
        </w:p>
      </w:tc>
    </w:tr>
  </w:tbl>
  <w:p w:rsidR="006E4747" w:rsidRPr="004268D2" w:rsidRDefault="006E4747" w:rsidP="000853E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2">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8"/>
  </w:num>
  <w:num w:numId="2">
    <w:abstractNumId w:val="24"/>
  </w:num>
  <w:num w:numId="3">
    <w:abstractNumId w:val="12"/>
  </w:num>
  <w:num w:numId="4">
    <w:abstractNumId w:val="11"/>
  </w:num>
  <w:num w:numId="5">
    <w:abstractNumId w:val="22"/>
  </w:num>
  <w:num w:numId="6">
    <w:abstractNumId w:val="6"/>
  </w:num>
  <w:num w:numId="7">
    <w:abstractNumId w:val="1"/>
  </w:num>
  <w:num w:numId="8">
    <w:abstractNumId w:val="23"/>
  </w:num>
  <w:num w:numId="9">
    <w:abstractNumId w:val="13"/>
  </w:num>
  <w:num w:numId="10">
    <w:abstractNumId w:val="17"/>
  </w:num>
  <w:num w:numId="11">
    <w:abstractNumId w:val="10"/>
  </w:num>
  <w:num w:numId="12">
    <w:abstractNumId w:val="20"/>
  </w:num>
  <w:num w:numId="13">
    <w:abstractNumId w:val="3"/>
  </w:num>
  <w:num w:numId="14">
    <w:abstractNumId w:val="15"/>
  </w:num>
  <w:num w:numId="15">
    <w:abstractNumId w:val="0"/>
  </w:num>
  <w:num w:numId="16">
    <w:abstractNumId w:val="2"/>
  </w:num>
  <w:num w:numId="17">
    <w:abstractNumId w:val="16"/>
  </w:num>
  <w:num w:numId="18">
    <w:abstractNumId w:val="14"/>
  </w:num>
  <w:num w:numId="19">
    <w:abstractNumId w:val="4"/>
  </w:num>
  <w:num w:numId="20">
    <w:abstractNumId w:val="18"/>
  </w:num>
  <w:num w:numId="21">
    <w:abstractNumId w:val="19"/>
  </w:num>
  <w:num w:numId="22">
    <w:abstractNumId w:val="5"/>
  </w:num>
  <w:num w:numId="23">
    <w:abstractNumId w:val="21"/>
  </w:num>
  <w:num w:numId="24">
    <w:abstractNumId w:val="9"/>
  </w:num>
  <w:num w:numId="25">
    <w:abstractNumId w:val="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hyphenationZone w:val="425"/>
  <w:drawingGridHorizontalSpacing w:val="110"/>
  <w:displayHorizontalDrawingGridEvery w:val="2"/>
  <w:displayVerticalDrawingGridEvery w:val="2"/>
  <w:characterSpacingControl w:val="doNotCompress"/>
  <w:hdrShapeDefaults>
    <o:shapedefaults v:ext="edit" spidmax="2457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86FC2"/>
    <w:rsid w:val="00001E07"/>
    <w:rsid w:val="00003733"/>
    <w:rsid w:val="0000401A"/>
    <w:rsid w:val="0000520C"/>
    <w:rsid w:val="00014AEC"/>
    <w:rsid w:val="000152EA"/>
    <w:rsid w:val="00016072"/>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7EE3"/>
    <w:rsid w:val="000B4D0C"/>
    <w:rsid w:val="000C4493"/>
    <w:rsid w:val="000D22CE"/>
    <w:rsid w:val="000E349D"/>
    <w:rsid w:val="00107589"/>
    <w:rsid w:val="00110558"/>
    <w:rsid w:val="001205A3"/>
    <w:rsid w:val="0013661D"/>
    <w:rsid w:val="00150449"/>
    <w:rsid w:val="00151C69"/>
    <w:rsid w:val="001579C7"/>
    <w:rsid w:val="00162941"/>
    <w:rsid w:val="0016384B"/>
    <w:rsid w:val="00186CFF"/>
    <w:rsid w:val="001923C8"/>
    <w:rsid w:val="00197476"/>
    <w:rsid w:val="00197838"/>
    <w:rsid w:val="00197E54"/>
    <w:rsid w:val="001A61FB"/>
    <w:rsid w:val="001A6842"/>
    <w:rsid w:val="001A6B11"/>
    <w:rsid w:val="001A7A55"/>
    <w:rsid w:val="001C27A9"/>
    <w:rsid w:val="001C634C"/>
    <w:rsid w:val="001E03F2"/>
    <w:rsid w:val="001E6A7F"/>
    <w:rsid w:val="001F3CFB"/>
    <w:rsid w:val="001F43A0"/>
    <w:rsid w:val="001F4417"/>
    <w:rsid w:val="0020198D"/>
    <w:rsid w:val="00204395"/>
    <w:rsid w:val="002067BD"/>
    <w:rsid w:val="00223763"/>
    <w:rsid w:val="002351F7"/>
    <w:rsid w:val="00236906"/>
    <w:rsid w:val="002410BD"/>
    <w:rsid w:val="00246EA5"/>
    <w:rsid w:val="00250A97"/>
    <w:rsid w:val="0025187B"/>
    <w:rsid w:val="00266856"/>
    <w:rsid w:val="00266CC9"/>
    <w:rsid w:val="002716CB"/>
    <w:rsid w:val="00272FC5"/>
    <w:rsid w:val="002767C1"/>
    <w:rsid w:val="00281309"/>
    <w:rsid w:val="002815DE"/>
    <w:rsid w:val="00290DD6"/>
    <w:rsid w:val="002A30A7"/>
    <w:rsid w:val="002A416F"/>
    <w:rsid w:val="002A6D92"/>
    <w:rsid w:val="002B5BF9"/>
    <w:rsid w:val="002B61EE"/>
    <w:rsid w:val="002B719D"/>
    <w:rsid w:val="002C0794"/>
    <w:rsid w:val="002D0376"/>
    <w:rsid w:val="002D3E6A"/>
    <w:rsid w:val="002D6908"/>
    <w:rsid w:val="002E3869"/>
    <w:rsid w:val="002F6769"/>
    <w:rsid w:val="003071BE"/>
    <w:rsid w:val="00311795"/>
    <w:rsid w:val="003210DF"/>
    <w:rsid w:val="00321FCD"/>
    <w:rsid w:val="00326AA0"/>
    <w:rsid w:val="0033000B"/>
    <w:rsid w:val="003325F7"/>
    <w:rsid w:val="00337664"/>
    <w:rsid w:val="00344DB4"/>
    <w:rsid w:val="00350F37"/>
    <w:rsid w:val="00355BC4"/>
    <w:rsid w:val="00356678"/>
    <w:rsid w:val="00363F47"/>
    <w:rsid w:val="0037431D"/>
    <w:rsid w:val="00390CFF"/>
    <w:rsid w:val="00395E72"/>
    <w:rsid w:val="003A0628"/>
    <w:rsid w:val="003A3381"/>
    <w:rsid w:val="003A7813"/>
    <w:rsid w:val="003C6761"/>
    <w:rsid w:val="003C7664"/>
    <w:rsid w:val="003D1D35"/>
    <w:rsid w:val="003D38D7"/>
    <w:rsid w:val="003E16EB"/>
    <w:rsid w:val="003E255C"/>
    <w:rsid w:val="003E55E9"/>
    <w:rsid w:val="003F13FB"/>
    <w:rsid w:val="003F477D"/>
    <w:rsid w:val="003F5EB5"/>
    <w:rsid w:val="00405477"/>
    <w:rsid w:val="00420380"/>
    <w:rsid w:val="004268D2"/>
    <w:rsid w:val="004304FF"/>
    <w:rsid w:val="00457623"/>
    <w:rsid w:val="004576B8"/>
    <w:rsid w:val="00460C32"/>
    <w:rsid w:val="00465A3F"/>
    <w:rsid w:val="00481F8D"/>
    <w:rsid w:val="00486DF8"/>
    <w:rsid w:val="004876F7"/>
    <w:rsid w:val="004902BE"/>
    <w:rsid w:val="0049402A"/>
    <w:rsid w:val="004A3783"/>
    <w:rsid w:val="004A531F"/>
    <w:rsid w:val="004A5A13"/>
    <w:rsid w:val="004A6BBF"/>
    <w:rsid w:val="004B4D5E"/>
    <w:rsid w:val="004B685B"/>
    <w:rsid w:val="004C6614"/>
    <w:rsid w:val="004D08E4"/>
    <w:rsid w:val="004D5C84"/>
    <w:rsid w:val="004E24A8"/>
    <w:rsid w:val="004E36D5"/>
    <w:rsid w:val="004F3CE9"/>
    <w:rsid w:val="00512E8A"/>
    <w:rsid w:val="005136D1"/>
    <w:rsid w:val="00513924"/>
    <w:rsid w:val="00533B00"/>
    <w:rsid w:val="00537F98"/>
    <w:rsid w:val="0054020D"/>
    <w:rsid w:val="00544F4D"/>
    <w:rsid w:val="00545976"/>
    <w:rsid w:val="00550544"/>
    <w:rsid w:val="00563EC6"/>
    <w:rsid w:val="005649E2"/>
    <w:rsid w:val="005850CC"/>
    <w:rsid w:val="005852EB"/>
    <w:rsid w:val="005922FF"/>
    <w:rsid w:val="00595DE0"/>
    <w:rsid w:val="005A378F"/>
    <w:rsid w:val="005A765F"/>
    <w:rsid w:val="005B1CA5"/>
    <w:rsid w:val="005C33C7"/>
    <w:rsid w:val="005C3552"/>
    <w:rsid w:val="005C4DA9"/>
    <w:rsid w:val="005C5C2E"/>
    <w:rsid w:val="005D2F62"/>
    <w:rsid w:val="005D48F6"/>
    <w:rsid w:val="005D6688"/>
    <w:rsid w:val="005E3B59"/>
    <w:rsid w:val="005F6078"/>
    <w:rsid w:val="00607119"/>
    <w:rsid w:val="00615CC6"/>
    <w:rsid w:val="00625A0A"/>
    <w:rsid w:val="006365C4"/>
    <w:rsid w:val="00637793"/>
    <w:rsid w:val="00645466"/>
    <w:rsid w:val="0065213E"/>
    <w:rsid w:val="0067732B"/>
    <w:rsid w:val="006854A8"/>
    <w:rsid w:val="00686076"/>
    <w:rsid w:val="00687B87"/>
    <w:rsid w:val="00692917"/>
    <w:rsid w:val="006973BC"/>
    <w:rsid w:val="006A4709"/>
    <w:rsid w:val="006A5428"/>
    <w:rsid w:val="006B42EC"/>
    <w:rsid w:val="006B5F4E"/>
    <w:rsid w:val="006C7FA2"/>
    <w:rsid w:val="006D6978"/>
    <w:rsid w:val="006E43D5"/>
    <w:rsid w:val="006E4747"/>
    <w:rsid w:val="006E4959"/>
    <w:rsid w:val="006E5B26"/>
    <w:rsid w:val="006F1D85"/>
    <w:rsid w:val="00704155"/>
    <w:rsid w:val="00707060"/>
    <w:rsid w:val="00710A71"/>
    <w:rsid w:val="007408CF"/>
    <w:rsid w:val="00741B22"/>
    <w:rsid w:val="007449B8"/>
    <w:rsid w:val="00760D6D"/>
    <w:rsid w:val="00764E4C"/>
    <w:rsid w:val="00772363"/>
    <w:rsid w:val="00782646"/>
    <w:rsid w:val="00796024"/>
    <w:rsid w:val="007B0846"/>
    <w:rsid w:val="007B1C0F"/>
    <w:rsid w:val="007B2E0B"/>
    <w:rsid w:val="007C263C"/>
    <w:rsid w:val="007C370A"/>
    <w:rsid w:val="007C4475"/>
    <w:rsid w:val="007C6EE9"/>
    <w:rsid w:val="007D4632"/>
    <w:rsid w:val="007D57BF"/>
    <w:rsid w:val="007E22E8"/>
    <w:rsid w:val="007E52A9"/>
    <w:rsid w:val="007F351A"/>
    <w:rsid w:val="007F3FE9"/>
    <w:rsid w:val="00803AB5"/>
    <w:rsid w:val="00805654"/>
    <w:rsid w:val="00814FF3"/>
    <w:rsid w:val="00817962"/>
    <w:rsid w:val="00836486"/>
    <w:rsid w:val="00847433"/>
    <w:rsid w:val="00847971"/>
    <w:rsid w:val="008725BC"/>
    <w:rsid w:val="008755FC"/>
    <w:rsid w:val="00876C83"/>
    <w:rsid w:val="00880109"/>
    <w:rsid w:val="008875A1"/>
    <w:rsid w:val="00891F08"/>
    <w:rsid w:val="00895EBB"/>
    <w:rsid w:val="008C0E76"/>
    <w:rsid w:val="008C36EE"/>
    <w:rsid w:val="008C638A"/>
    <w:rsid w:val="008E284C"/>
    <w:rsid w:val="008E4928"/>
    <w:rsid w:val="00900BE9"/>
    <w:rsid w:val="0090296F"/>
    <w:rsid w:val="0090305A"/>
    <w:rsid w:val="00912B84"/>
    <w:rsid w:val="00912D01"/>
    <w:rsid w:val="00915F80"/>
    <w:rsid w:val="00927FAE"/>
    <w:rsid w:val="0093226A"/>
    <w:rsid w:val="00933936"/>
    <w:rsid w:val="00934878"/>
    <w:rsid w:val="009463F6"/>
    <w:rsid w:val="00946F29"/>
    <w:rsid w:val="00947C95"/>
    <w:rsid w:val="00965498"/>
    <w:rsid w:val="009731CC"/>
    <w:rsid w:val="0098375B"/>
    <w:rsid w:val="00984260"/>
    <w:rsid w:val="00990C99"/>
    <w:rsid w:val="00991D9F"/>
    <w:rsid w:val="009A0422"/>
    <w:rsid w:val="009A1BB7"/>
    <w:rsid w:val="009B1FE4"/>
    <w:rsid w:val="009B3A55"/>
    <w:rsid w:val="009C21AB"/>
    <w:rsid w:val="009D03E7"/>
    <w:rsid w:val="009E240F"/>
    <w:rsid w:val="009F0A29"/>
    <w:rsid w:val="00A12B4A"/>
    <w:rsid w:val="00A33651"/>
    <w:rsid w:val="00A533B1"/>
    <w:rsid w:val="00A61F36"/>
    <w:rsid w:val="00A62542"/>
    <w:rsid w:val="00A657E1"/>
    <w:rsid w:val="00A8025E"/>
    <w:rsid w:val="00A80BF6"/>
    <w:rsid w:val="00A96FFF"/>
    <w:rsid w:val="00A9717D"/>
    <w:rsid w:val="00AA7A16"/>
    <w:rsid w:val="00AB03FB"/>
    <w:rsid w:val="00AD4607"/>
    <w:rsid w:val="00AF3212"/>
    <w:rsid w:val="00B06C2C"/>
    <w:rsid w:val="00B123B5"/>
    <w:rsid w:val="00B12A6C"/>
    <w:rsid w:val="00B310AC"/>
    <w:rsid w:val="00B51278"/>
    <w:rsid w:val="00B51DFE"/>
    <w:rsid w:val="00B5583E"/>
    <w:rsid w:val="00B6221B"/>
    <w:rsid w:val="00B6262B"/>
    <w:rsid w:val="00B6404D"/>
    <w:rsid w:val="00B7420F"/>
    <w:rsid w:val="00B758A4"/>
    <w:rsid w:val="00B75F5C"/>
    <w:rsid w:val="00B7696D"/>
    <w:rsid w:val="00B80DB6"/>
    <w:rsid w:val="00B83F12"/>
    <w:rsid w:val="00B86FC2"/>
    <w:rsid w:val="00B9497C"/>
    <w:rsid w:val="00BA71F0"/>
    <w:rsid w:val="00BE18DC"/>
    <w:rsid w:val="00BF45A7"/>
    <w:rsid w:val="00C04782"/>
    <w:rsid w:val="00C06C30"/>
    <w:rsid w:val="00C100C6"/>
    <w:rsid w:val="00C122EB"/>
    <w:rsid w:val="00C14E49"/>
    <w:rsid w:val="00C153BD"/>
    <w:rsid w:val="00C270D3"/>
    <w:rsid w:val="00C33753"/>
    <w:rsid w:val="00C36B91"/>
    <w:rsid w:val="00C56862"/>
    <w:rsid w:val="00C6795C"/>
    <w:rsid w:val="00C80B28"/>
    <w:rsid w:val="00C93A1A"/>
    <w:rsid w:val="00CA4B07"/>
    <w:rsid w:val="00CD280F"/>
    <w:rsid w:val="00CF3093"/>
    <w:rsid w:val="00D055BD"/>
    <w:rsid w:val="00D1022F"/>
    <w:rsid w:val="00D102FA"/>
    <w:rsid w:val="00D10F5D"/>
    <w:rsid w:val="00D157D5"/>
    <w:rsid w:val="00D210B5"/>
    <w:rsid w:val="00D21713"/>
    <w:rsid w:val="00D22BFF"/>
    <w:rsid w:val="00D26D36"/>
    <w:rsid w:val="00D3362A"/>
    <w:rsid w:val="00D40958"/>
    <w:rsid w:val="00D416E5"/>
    <w:rsid w:val="00D615E8"/>
    <w:rsid w:val="00D61F5D"/>
    <w:rsid w:val="00D620E4"/>
    <w:rsid w:val="00D6294B"/>
    <w:rsid w:val="00D63D82"/>
    <w:rsid w:val="00D856AB"/>
    <w:rsid w:val="00D9007D"/>
    <w:rsid w:val="00D92ACC"/>
    <w:rsid w:val="00D94CC0"/>
    <w:rsid w:val="00DA3AB6"/>
    <w:rsid w:val="00DB1EA0"/>
    <w:rsid w:val="00DC066D"/>
    <w:rsid w:val="00DD0855"/>
    <w:rsid w:val="00DD5894"/>
    <w:rsid w:val="00DD6981"/>
    <w:rsid w:val="00DE0D81"/>
    <w:rsid w:val="00DF224D"/>
    <w:rsid w:val="00DF3C63"/>
    <w:rsid w:val="00E04DF3"/>
    <w:rsid w:val="00E061B4"/>
    <w:rsid w:val="00E100EF"/>
    <w:rsid w:val="00E109E2"/>
    <w:rsid w:val="00E2186D"/>
    <w:rsid w:val="00E25B18"/>
    <w:rsid w:val="00E33704"/>
    <w:rsid w:val="00E33912"/>
    <w:rsid w:val="00E345DC"/>
    <w:rsid w:val="00E35A2B"/>
    <w:rsid w:val="00E66ECB"/>
    <w:rsid w:val="00E720C4"/>
    <w:rsid w:val="00E72E93"/>
    <w:rsid w:val="00E916CF"/>
    <w:rsid w:val="00E91B64"/>
    <w:rsid w:val="00E92CE7"/>
    <w:rsid w:val="00E94D7D"/>
    <w:rsid w:val="00EA0E90"/>
    <w:rsid w:val="00EA41E2"/>
    <w:rsid w:val="00EA5C70"/>
    <w:rsid w:val="00EA6562"/>
    <w:rsid w:val="00EB467F"/>
    <w:rsid w:val="00EB4F3B"/>
    <w:rsid w:val="00EB51C5"/>
    <w:rsid w:val="00EB5202"/>
    <w:rsid w:val="00EB78F0"/>
    <w:rsid w:val="00EC52D9"/>
    <w:rsid w:val="00EC561A"/>
    <w:rsid w:val="00EC649B"/>
    <w:rsid w:val="00ED7D97"/>
    <w:rsid w:val="00EE3219"/>
    <w:rsid w:val="00EE7EC1"/>
    <w:rsid w:val="00EF276E"/>
    <w:rsid w:val="00EF3803"/>
    <w:rsid w:val="00EF49E1"/>
    <w:rsid w:val="00EF5677"/>
    <w:rsid w:val="00EF63EA"/>
    <w:rsid w:val="00F007D1"/>
    <w:rsid w:val="00F12586"/>
    <w:rsid w:val="00F16363"/>
    <w:rsid w:val="00F2063E"/>
    <w:rsid w:val="00F342AD"/>
    <w:rsid w:val="00F47885"/>
    <w:rsid w:val="00F54CD1"/>
    <w:rsid w:val="00F563B6"/>
    <w:rsid w:val="00F74303"/>
    <w:rsid w:val="00F756DE"/>
    <w:rsid w:val="00F777BD"/>
    <w:rsid w:val="00F86BAE"/>
    <w:rsid w:val="00F946E2"/>
    <w:rsid w:val="00FB3516"/>
    <w:rsid w:val="00FB5BCE"/>
    <w:rsid w:val="00FC1ACF"/>
    <w:rsid w:val="00FD3BD8"/>
    <w:rsid w:val="00FD5399"/>
    <w:rsid w:val="00FE50D7"/>
    <w:rsid w:val="00FE623C"/>
    <w:rsid w:val="00FF72F2"/>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s>
</file>

<file path=word/webSettings.xml><?xml version="1.0" encoding="utf-8"?>
<w:webSettings xmlns:r="http://schemas.openxmlformats.org/officeDocument/2006/relationships" xmlns:w="http://schemas.openxmlformats.org/wordprocessingml/2006/main">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950086914">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C16FB-3FBA-475D-BECB-7AB4F327F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2078</Words>
  <Characters>11849</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Libuša Hajdučeková</cp:lastModifiedBy>
  <cp:revision>9</cp:revision>
  <cp:lastPrinted>2018-03-26T13:36:00Z</cp:lastPrinted>
  <dcterms:created xsi:type="dcterms:W3CDTF">2019-03-25T13:50:00Z</dcterms:created>
  <dcterms:modified xsi:type="dcterms:W3CDTF">2020-03-31T05:20:00Z</dcterms:modified>
</cp:coreProperties>
</file>