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D282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GTC </w:t>
            </w:r>
            <w:proofErr w:type="spellStart"/>
            <w:r>
              <w:rPr>
                <w:rFonts w:ascii="Arial" w:hAnsi="Arial" w:cs="Arial"/>
              </w:rPr>
              <w:t>Hoffmann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D282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48053708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D282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traťou 2426/6,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8D282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D282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3342" w:type="dxa"/>
          </w:tcPr>
          <w:p w:rsidR="002D7E6D" w:rsidRPr="00A55E63" w:rsidRDefault="008D282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8D282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účtovného obdobia za predpokladu, že bude pokračovať vo svojej činnosti.</w:t>
      </w:r>
    </w:p>
    <w:p w:rsidR="008D2825" w:rsidRPr="00A55E63" w:rsidRDefault="008D282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8D282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hmotný majetok v súlade s odpisovým plánom, daňové a účtovné odpisy sa rovnajú a odpisuje sa rovnomerne.</w:t>
      </w:r>
    </w:p>
    <w:p w:rsidR="008D2825" w:rsidRPr="00A55E63" w:rsidRDefault="008D282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8D282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aj v roku 2019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8D2825" w:rsidRPr="00A55E63" w:rsidRDefault="008D282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8D282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účtovala o dotácií z Úradu práce na vytvorené pracovné miesto. V roku 2019 bola zúčtovaná dotácia v sume 588,11 Eur – za jeden mesiac.</w:t>
      </w:r>
    </w:p>
    <w:p w:rsidR="008D2825" w:rsidRPr="00A55E63" w:rsidRDefault="008D282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8D2825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významných opravách chýb minulých účtovných období.</w:t>
      </w:r>
    </w:p>
    <w:p w:rsidR="008D2825" w:rsidRPr="00A55E63" w:rsidRDefault="008D2825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8D282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účtovala o výnosoch, ktoré majú výnimočný výskyt, a to prijatý finančný dar v sume 11 tis. Eur.</w:t>
      </w:r>
    </w:p>
    <w:p w:rsidR="008D2825" w:rsidRPr="00A55E63" w:rsidRDefault="008D282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8D282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neúčtuje o záväzkoch so zostatkovou dobou splatnosti dlhšou ako 5 rokov.</w:t>
      </w:r>
    </w:p>
    <w:p w:rsidR="008D2825" w:rsidRPr="00A55E63" w:rsidRDefault="008D282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8D282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účtovala o záväzkoch z leasingu, ktoré sú zabezpečené predmetom leasingu – motorové vozidlo a účtovala o spotrebnom úvere z ČSOB.</w:t>
      </w:r>
    </w:p>
    <w:p w:rsidR="008D2825" w:rsidRPr="00A55E63" w:rsidRDefault="008D282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8D282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Pre body 4 až 7 nemá účtovná jednotka obsahovú náplň.</w:t>
      </w:r>
    </w:p>
    <w:sectPr w:rsidR="00C71636" w:rsidRPr="00A55E63" w:rsidSect="00F3357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D4F" w:rsidRDefault="00F35D4F">
      <w:r>
        <w:separator/>
      </w:r>
    </w:p>
  </w:endnote>
  <w:endnote w:type="continuationSeparator" w:id="0">
    <w:p w:rsidR="00F35D4F" w:rsidRDefault="00F35D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33577">
    <w:pPr>
      <w:spacing w:line="200" w:lineRule="exact"/>
      <w:rPr>
        <w:sz w:val="20"/>
        <w:szCs w:val="20"/>
      </w:rPr>
    </w:pPr>
    <w:r w:rsidRPr="00F3357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3357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33577">
                  <w:fldChar w:fldCharType="separate"/>
                </w:r>
                <w:r w:rsidR="008D2825">
                  <w:rPr>
                    <w:rFonts w:cs="Times New Roman"/>
                    <w:noProof/>
                  </w:rPr>
                  <w:t>3</w:t>
                </w:r>
                <w:r w:rsidR="00F3357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D4F" w:rsidRDefault="00F35D4F">
      <w:r>
        <w:separator/>
      </w:r>
    </w:p>
  </w:footnote>
  <w:footnote w:type="continuationSeparator" w:id="0">
    <w:p w:rsidR="00F35D4F" w:rsidRDefault="00F35D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D2825">
      <w:rPr>
        <w:rFonts w:ascii="Arial" w:hAnsi="Arial" w:cs="Arial"/>
        <w:sz w:val="22"/>
        <w:szCs w:val="22"/>
        <w:bdr w:val="single" w:sz="4" w:space="0" w:color="auto"/>
      </w:rPr>
      <w:t>48053708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D2825">
      <w:rPr>
        <w:rFonts w:ascii="Arial" w:hAnsi="Arial" w:cs="Arial"/>
        <w:sz w:val="22"/>
        <w:szCs w:val="22"/>
        <w:bdr w:val="single" w:sz="4" w:space="0" w:color="auto"/>
      </w:rPr>
      <w:t>2120050042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8D2825"/>
    <w:rsid w:val="00913435"/>
    <w:rsid w:val="00916772"/>
    <w:rsid w:val="009825D8"/>
    <w:rsid w:val="009A27D0"/>
    <w:rsid w:val="009D5C84"/>
    <w:rsid w:val="00A55E63"/>
    <w:rsid w:val="00AA194B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33577"/>
    <w:rsid w:val="00F35D4F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F33577"/>
    <w:rPr>
      <w:lang w:val="sk-SK"/>
    </w:rPr>
  </w:style>
  <w:style w:type="paragraph" w:styleId="Nadpis1">
    <w:name w:val="heading 1"/>
    <w:basedOn w:val="Normlny"/>
    <w:uiPriority w:val="1"/>
    <w:qFormat/>
    <w:rsid w:val="00F3357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35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F3357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F33577"/>
  </w:style>
  <w:style w:type="paragraph" w:customStyle="1" w:styleId="TableParagraph">
    <w:name w:val="Table Paragraph"/>
    <w:basedOn w:val="Normlny"/>
    <w:uiPriority w:val="1"/>
    <w:qFormat/>
    <w:rsid w:val="00F3357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1168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2020-03-30T14:15:00Z</cp:lastPrinted>
  <dcterms:created xsi:type="dcterms:W3CDTF">2020-03-30T14:16:00Z</dcterms:created>
  <dcterms:modified xsi:type="dcterms:W3CDTF">2020-03-30T14:16:00Z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