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EB38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B38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B38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7B0660" w:rsidRPr="003E7910" w:rsidTr="00EB38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8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EB38D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B38DE" w:rsidRPr="003E7910" w:rsidRDefault="00EB38DE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B38DE" w:rsidRDefault="00EB38DE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EB38DE" w:rsidRDefault="007B0660" w:rsidP="00EB38DE">
      <w:pPr>
        <w:pStyle w:val="Bezriadkovania"/>
        <w:rPr>
          <w:szCs w:val="22"/>
        </w:rPr>
      </w:pPr>
      <w:r w:rsidRPr="00EB38DE">
        <w:rPr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B38DE" w:rsidRPr="00EB38DE" w:rsidTr="00EB38D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> </w:t>
            </w:r>
          </w:p>
        </w:tc>
      </w:tr>
    </w:tbl>
    <w:p w:rsidR="00EB38DE" w:rsidRPr="00EB38DE" w:rsidRDefault="00EB38DE" w:rsidP="00EB38DE">
      <w:pPr>
        <w:pStyle w:val="Bezriadkovania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B38DE" w:rsidRPr="00EB38DE" w:rsidTr="00EB38D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  </w:t>
            </w:r>
          </w:p>
        </w:tc>
      </w:tr>
    </w:tbl>
    <w:p w:rsidR="00EB38DE" w:rsidRPr="00EB38DE" w:rsidRDefault="00EB38DE" w:rsidP="00EB38DE">
      <w:pPr>
        <w:pStyle w:val="Bezriadkovania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EB38DE" w:rsidRPr="00EB38DE" w:rsidTr="00EB38D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sprostredkovateľská činnosť v oblasti služieb </w:t>
            </w:r>
          </w:p>
        </w:tc>
      </w:tr>
    </w:tbl>
    <w:p w:rsidR="00EB38DE" w:rsidRDefault="00EB38DE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B38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B38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B38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B38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B38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8DE" w:rsidP="00EB38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B38D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9691</w:t>
            </w:r>
          </w:p>
        </w:tc>
        <w:tc>
          <w:tcPr>
            <w:tcW w:w="2405" w:type="dxa"/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A09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09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9A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25C">
              <w:rPr>
                <w:szCs w:val="22"/>
              </w:rPr>
              <w:t>RS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25C">
              <w:rPr>
                <w:szCs w:val="22"/>
              </w:rPr>
              <w:t>30.09.2025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9AD">
              <w:rPr>
                <w:szCs w:val="22"/>
              </w:rPr>
              <w:t>1542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73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7325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7325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1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649C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649C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649C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25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25C">
              <w:rPr>
                <w:szCs w:val="22"/>
              </w:rPr>
              <w:t>5000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649C2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</w:tr>
      <w:tr w:rsidR="002649C2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649C2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701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2649C2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649C2" w:rsidRPr="003F477D" w:rsidTr="002649C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1771" w:rsidRDefault="003F1771" w:rsidP="00107589">
      <w:pPr>
        <w:spacing w:after="0" w:line="240" w:lineRule="auto"/>
      </w:pPr>
      <w:r>
        <w:separator/>
      </w:r>
    </w:p>
  </w:endnote>
  <w:endnote w:type="continuationSeparator" w:id="1">
    <w:p w:rsidR="003F1771" w:rsidRDefault="003F17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8DE" w:rsidRPr="00981468" w:rsidRDefault="00EB38D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1EF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1771" w:rsidRDefault="003F1771" w:rsidP="00107589">
      <w:pPr>
        <w:spacing w:after="0" w:line="240" w:lineRule="auto"/>
      </w:pPr>
      <w:r>
        <w:separator/>
      </w:r>
    </w:p>
  </w:footnote>
  <w:footnote w:type="continuationSeparator" w:id="1">
    <w:p w:rsidR="003F1771" w:rsidRDefault="003F17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B38D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38DE" w:rsidRPr="003F477D" w:rsidRDefault="00EB38D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38DE" w:rsidRPr="003F477D" w:rsidRDefault="00EB38D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B38DE" w:rsidRPr="004268D2" w:rsidRDefault="00EB38D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8DE" w:rsidRPr="004268D2" w:rsidRDefault="00EB38D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5C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9C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1771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EF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9AD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E1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8DE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5C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B38DE"/>
  </w:style>
  <w:style w:type="paragraph" w:styleId="Bezriadkovania">
    <w:name w:val="No Spacing"/>
    <w:uiPriority w:val="1"/>
    <w:qFormat/>
    <w:rsid w:val="00EB38DE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26</Pages>
  <Words>4667</Words>
  <Characters>26607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4</cp:revision>
  <cp:lastPrinted>2015-01-27T14:36:00Z</cp:lastPrinted>
  <dcterms:created xsi:type="dcterms:W3CDTF">2020-03-31T12:01:00Z</dcterms:created>
  <dcterms:modified xsi:type="dcterms:W3CDTF">2020-03-31T13:01:00Z</dcterms:modified>
</cp:coreProperties>
</file>