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HARDEX TB,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26, Bratislava</w:t>
            </w:r>
          </w:p>
        </w:tc>
      </w:tr>
      <w:tr w:rsidR="004534D4" w:rsidRPr="003E7910" w:rsidTr="004606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06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30774071          DIČ:  2020300062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06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6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6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06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06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6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606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6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606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06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60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606B2">
        <w:rPr>
          <w:rFonts w:cs="Arial"/>
          <w:szCs w:val="22"/>
        </w:rPr>
        <w:t>31.03.2019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606B2" w:rsidRDefault="007B0660">
            <w:pPr>
              <w:rPr>
                <w:b/>
                <w:bCs/>
                <w:szCs w:val="22"/>
              </w:rPr>
            </w:pPr>
            <w:r w:rsidRPr="004606B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606B2" w:rsidRDefault="007B0660">
            <w:pPr>
              <w:rPr>
                <w:b/>
                <w:bCs/>
                <w:szCs w:val="22"/>
              </w:rPr>
            </w:pPr>
            <w:r w:rsidRPr="004606B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606B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606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606B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606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606B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06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06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0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06B2" w:rsidP="00460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06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79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79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79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79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79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6795B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6795B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6795B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795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97288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795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795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19222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6795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80066</w:t>
            </w:r>
          </w:p>
        </w:tc>
      </w:tr>
      <w:tr w:rsidR="0003344F" w:rsidRPr="003F477D" w:rsidTr="0036795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795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6795B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6795B" w:rsidRPr="003F477D" w:rsidTr="0036795B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795B" w:rsidRPr="003F477D" w:rsidRDefault="0036795B" w:rsidP="0036795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97288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80066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7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7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795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795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5569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36795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6795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7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6795B" w:rsidRPr="003F477D" w:rsidTr="0036795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6795B" w:rsidRPr="003F477D" w:rsidRDefault="0036795B" w:rsidP="0036795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686</w:t>
            </w:r>
          </w:p>
        </w:tc>
        <w:tc>
          <w:tcPr>
            <w:tcW w:w="2405" w:type="dxa"/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3318</w:t>
            </w:r>
          </w:p>
        </w:tc>
      </w:tr>
      <w:tr w:rsidR="0036795B" w:rsidRPr="003F477D" w:rsidTr="0036795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6795B" w:rsidRPr="003F477D" w:rsidRDefault="0036795B" w:rsidP="0036795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6795B" w:rsidRPr="003F477D" w:rsidTr="0036795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6795B" w:rsidRPr="003F477D" w:rsidRDefault="0036795B" w:rsidP="0036795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6795B" w:rsidRPr="003F477D" w:rsidRDefault="0036795B" w:rsidP="003679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6795B" w:rsidRPr="003F477D" w:rsidTr="0036795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795B" w:rsidRPr="003F477D" w:rsidRDefault="0036795B" w:rsidP="0036795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795B" w:rsidRPr="003F477D" w:rsidRDefault="007B59CB" w:rsidP="003679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795B" w:rsidRPr="003F477D" w:rsidRDefault="007B59CB" w:rsidP="003679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59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B59C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B59C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59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59CB" w:rsidP="007B5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</w:t>
            </w:r>
            <w:r>
              <w:rPr>
                <w:szCs w:val="22"/>
              </w:rPr>
              <w:t>9</w:t>
            </w:r>
            <w:r w:rsidR="005A3934"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F94" w:rsidRDefault="00CB1F94" w:rsidP="00107589">
      <w:pPr>
        <w:spacing w:after="0" w:line="240" w:lineRule="auto"/>
      </w:pPr>
      <w:r>
        <w:separator/>
      </w:r>
    </w:p>
  </w:endnote>
  <w:endnote w:type="continuationSeparator" w:id="0">
    <w:p w:rsidR="00CB1F94" w:rsidRDefault="00CB1F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6B2" w:rsidRPr="00981468" w:rsidRDefault="004606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59CB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F94" w:rsidRDefault="00CB1F94" w:rsidP="00107589">
      <w:pPr>
        <w:spacing w:after="0" w:line="240" w:lineRule="auto"/>
      </w:pPr>
      <w:r>
        <w:separator/>
      </w:r>
    </w:p>
  </w:footnote>
  <w:footnote w:type="continuationSeparator" w:id="0">
    <w:p w:rsidR="00CB1F94" w:rsidRDefault="00CB1F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06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06B2" w:rsidRPr="003F477D" w:rsidRDefault="004606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06B2" w:rsidRPr="003F477D" w:rsidRDefault="004606B2" w:rsidP="0036795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6795B">
            <w:rPr>
              <w:szCs w:val="22"/>
            </w:rPr>
            <w:t>30407701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6795B">
            <w:rPr>
              <w:szCs w:val="22"/>
              <w:lang w:eastAsia="sk-SK"/>
            </w:rPr>
            <w:t>2020300062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06B2" w:rsidRPr="004268D2" w:rsidRDefault="004606B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6B2" w:rsidRPr="004268D2" w:rsidRDefault="004606B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95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6B2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9C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F9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73496B-DCBB-4E26-B5A5-E4990A3E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4C457-4E38-4970-B558-8D310D15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 Kuca</cp:lastModifiedBy>
  <cp:revision>3</cp:revision>
  <cp:lastPrinted>2015-01-27T14:36:00Z</cp:lastPrinted>
  <dcterms:created xsi:type="dcterms:W3CDTF">2020-04-01T16:23:00Z</dcterms:created>
  <dcterms:modified xsi:type="dcterms:W3CDTF">2020-04-01T16:23:00Z</dcterms:modified>
</cp:coreProperties>
</file>