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E30FF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0078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PS production,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007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00785">
              <w:rPr>
                <w:rFonts w:ascii="Arial Narrow" w:hAnsi="Arial Narrow" w:cs="Arial Narrow"/>
                <w:sz w:val="22"/>
                <w:szCs w:val="22"/>
              </w:rPr>
              <w:t>18.08.2000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007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Príprava a zverejňovanie zvukových nahrávok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E30FF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DE30FF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18623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DE30FF" w:rsidP="00AE00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38570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10078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DE30FF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DE30FF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9993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E30FF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DE30FF">
        <w:rPr>
          <w:rFonts w:ascii="Arial Narrow" w:hAnsi="Arial Narrow" w:cs="Arial Narrow"/>
          <w:sz w:val="22"/>
          <w:szCs w:val="22"/>
        </w:rPr>
        <w:t>21.06</w:t>
      </w:r>
      <w:r w:rsidR="00AE0046">
        <w:rPr>
          <w:rFonts w:ascii="Arial Narrow" w:hAnsi="Arial Narrow" w:cs="Arial Narrow"/>
          <w:sz w:val="22"/>
          <w:szCs w:val="22"/>
        </w:rPr>
        <w:t>.201</w:t>
      </w:r>
      <w:r w:rsidR="00DE30FF">
        <w:rPr>
          <w:rFonts w:ascii="Arial Narrow" w:hAnsi="Arial Narrow" w:cs="Arial Narrow"/>
          <w:sz w:val="22"/>
          <w:szCs w:val="22"/>
        </w:rPr>
        <w:t>9</w:t>
      </w:r>
      <w:r w:rsidR="00CC4BD2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E0046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 roku 201</w:t>
      </w:r>
      <w:r w:rsidR="00DE30FF">
        <w:rPr>
          <w:rFonts w:ascii="Arial Narrow" w:hAnsi="Arial Narrow" w:cs="Arial Narrow"/>
          <w:sz w:val="22"/>
          <w:szCs w:val="22"/>
        </w:rPr>
        <w:t>9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Stan „Party“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Konvektomat LAINOX Compact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DM – aparatúra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HYUNDAI Tucson</w:t>
            </w:r>
          </w:p>
        </w:tc>
        <w:tc>
          <w:tcPr>
            <w:tcW w:w="1006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100</w:t>
            </w:r>
          </w:p>
        </w:tc>
      </w:tr>
      <w:tr w:rsidR="00AE0046" w:rsidRPr="00755848" w:rsidTr="00B80370">
        <w:tc>
          <w:tcPr>
            <w:tcW w:w="4152" w:type="dxa"/>
          </w:tcPr>
          <w:p w:rsidR="00AE0046" w:rsidRDefault="00AE004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Multivan Highline 2,0l</w:t>
            </w:r>
          </w:p>
        </w:tc>
        <w:tc>
          <w:tcPr>
            <w:tcW w:w="1006" w:type="dxa"/>
          </w:tcPr>
          <w:p w:rsidR="00AE0046" w:rsidRDefault="00AE004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30FF" w:rsidRPr="00755848" w:rsidTr="00B80370">
        <w:tc>
          <w:tcPr>
            <w:tcW w:w="4152" w:type="dxa"/>
          </w:tcPr>
          <w:p w:rsidR="00DE30FF" w:rsidRDefault="00DE30F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AVC DENON s príslušenstvom</w:t>
            </w:r>
          </w:p>
        </w:tc>
        <w:tc>
          <w:tcPr>
            <w:tcW w:w="1006" w:type="dxa"/>
          </w:tcPr>
          <w:p w:rsidR="00DE30FF" w:rsidRDefault="00DE30F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  <w:bookmarkStart w:id="0" w:name="_GoBack"/>
            <w:bookmarkEnd w:id="0"/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1E1F" w:rsidRDefault="00B71E1F">
      <w:r>
        <w:separator/>
      </w:r>
    </w:p>
  </w:endnote>
  <w:endnote w:type="continuationSeparator" w:id="0">
    <w:p w:rsidR="00B71E1F" w:rsidRDefault="00B71E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E30FF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1E1F" w:rsidRDefault="00B71E1F">
      <w:r>
        <w:separator/>
      </w:r>
    </w:p>
  </w:footnote>
  <w:footnote w:type="continuationSeparator" w:id="0">
    <w:p w:rsidR="00B71E1F" w:rsidRDefault="00B71E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35794208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2020207695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  <w:p w:rsidR="004127CA" w:rsidRDefault="004127C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7042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0785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27CA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6734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46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E1F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31B7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0FF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2D50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4AD18A-EDB9-487B-963D-45C52A266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1554</Words>
  <Characters>8862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2</cp:revision>
  <cp:lastPrinted>2020-03-31T13:22:00Z</cp:lastPrinted>
  <dcterms:created xsi:type="dcterms:W3CDTF">2020-03-31T13:22:00Z</dcterms:created>
  <dcterms:modified xsi:type="dcterms:W3CDTF">2020-03-31T13:22:00Z</dcterms:modified>
</cp:coreProperties>
</file>